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8A" w:rsidRDefault="00202CDC">
      <w:pPr>
        <w:framePr w:h="1267" w:hSpace="36" w:wrap="notBeside" w:vAnchor="text" w:hAnchor="margin" w:x="-352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9125" cy="8001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8A" w:rsidRDefault="00E72D8A">
      <w:pPr>
        <w:shd w:val="clear" w:color="auto" w:fill="FFFFFF"/>
      </w:pPr>
    </w:p>
    <w:p w:rsidR="00E72D8A" w:rsidRDefault="00E72D8A">
      <w:pPr>
        <w:shd w:val="clear" w:color="auto" w:fill="FFFFFF"/>
        <w:sectPr w:rsidR="00E72D8A">
          <w:type w:val="continuous"/>
          <w:pgSz w:w="11909" w:h="16834"/>
          <w:pgMar w:top="846" w:right="893" w:bottom="360" w:left="9267" w:header="720" w:footer="720" w:gutter="0"/>
          <w:cols w:space="60"/>
          <w:noEndnote/>
        </w:sectPr>
      </w:pPr>
    </w:p>
    <w:p w:rsidR="00E72D8A" w:rsidRDefault="00202CDC">
      <w:pPr>
        <w:shd w:val="clear" w:color="auto" w:fill="FFFFFF"/>
        <w:spacing w:before="94" w:line="266" w:lineRule="exact"/>
        <w:ind w:left="2880" w:right="2873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3B449E" w:rsidRDefault="003B449E" w:rsidP="003B449E">
      <w:pPr>
        <w:shd w:val="clear" w:color="auto" w:fill="FFFFFF"/>
        <w:ind w:right="62"/>
        <w:jc w:val="center"/>
        <w:rPr>
          <w:color w:val="000000"/>
          <w:spacing w:val="-1"/>
          <w:sz w:val="24"/>
          <w:szCs w:val="24"/>
        </w:rPr>
      </w:pPr>
    </w:p>
    <w:p w:rsidR="00E72D8A" w:rsidRDefault="00202CDC" w:rsidP="00DF061D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DECRETO N.</w:t>
      </w:r>
      <w:r w:rsidR="002E6DEF">
        <w:rPr>
          <w:color w:val="000000"/>
          <w:spacing w:val="-1"/>
          <w:sz w:val="24"/>
          <w:szCs w:val="24"/>
        </w:rPr>
        <w:t xml:space="preserve"> 17.732</w:t>
      </w:r>
      <w:r w:rsidR="00B44408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DE</w:t>
      </w:r>
      <w:r w:rsidR="002E6DEF">
        <w:rPr>
          <w:color w:val="000000"/>
          <w:spacing w:val="-1"/>
          <w:sz w:val="24"/>
          <w:szCs w:val="24"/>
        </w:rPr>
        <w:t xml:space="preserve"> 16 </w:t>
      </w:r>
      <w:r>
        <w:rPr>
          <w:color w:val="000000"/>
          <w:spacing w:val="-1"/>
          <w:sz w:val="24"/>
          <w:szCs w:val="24"/>
        </w:rPr>
        <w:t xml:space="preserve">DE </w:t>
      </w:r>
      <w:r w:rsidR="00B44408">
        <w:rPr>
          <w:color w:val="000000"/>
          <w:spacing w:val="-1"/>
          <w:sz w:val="24"/>
          <w:szCs w:val="24"/>
        </w:rPr>
        <w:t>ABRIL</w:t>
      </w:r>
      <w:r>
        <w:rPr>
          <w:color w:val="000000"/>
          <w:spacing w:val="-1"/>
          <w:sz w:val="24"/>
          <w:szCs w:val="24"/>
        </w:rPr>
        <w:t xml:space="preserve"> DE 201</w:t>
      </w:r>
      <w:r w:rsidR="003B449E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 xml:space="preserve">. </w:t>
      </w:r>
    </w:p>
    <w:p w:rsidR="003B449E" w:rsidRDefault="003B449E" w:rsidP="003B449E">
      <w:pPr>
        <w:shd w:val="clear" w:color="auto" w:fill="FFFFFF"/>
        <w:ind w:left="5103" w:right="6"/>
        <w:jc w:val="both"/>
        <w:rPr>
          <w:color w:val="000000"/>
          <w:sz w:val="24"/>
          <w:szCs w:val="24"/>
        </w:rPr>
      </w:pPr>
    </w:p>
    <w:p w:rsidR="00D37E9D" w:rsidRDefault="00202CDC" w:rsidP="00DF061D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Delega competência </w:t>
      </w:r>
      <w:r w:rsidR="003B449E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Secretári</w:t>
      </w:r>
      <w:r w:rsidR="003B449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de Estado do</w:t>
      </w:r>
      <w:r w:rsidR="003B449E">
        <w:rPr>
          <w:color w:val="000000"/>
          <w:sz w:val="24"/>
          <w:szCs w:val="24"/>
        </w:rPr>
        <w:t>s Esportes, da Cultura e do Lazer</w:t>
      </w:r>
      <w:r>
        <w:rPr>
          <w:color w:val="000000"/>
          <w:sz w:val="24"/>
          <w:szCs w:val="24"/>
        </w:rPr>
        <w:t>, para ce</w:t>
      </w:r>
      <w:bookmarkStart w:id="0" w:name="_GoBack"/>
      <w:bookmarkEnd w:id="0"/>
      <w:r>
        <w:rPr>
          <w:color w:val="000000"/>
          <w:sz w:val="24"/>
          <w:szCs w:val="24"/>
        </w:rPr>
        <w:t xml:space="preserve">lebração de Convênio junto ao Ministério da </w:t>
      </w:r>
      <w:r w:rsidR="00D37E9D">
        <w:rPr>
          <w:color w:val="000000"/>
          <w:sz w:val="24"/>
          <w:szCs w:val="24"/>
        </w:rPr>
        <w:t>Cultura</w:t>
      </w:r>
      <w:r>
        <w:rPr>
          <w:color w:val="000000"/>
          <w:sz w:val="24"/>
          <w:szCs w:val="24"/>
        </w:rPr>
        <w:t xml:space="preserve"> </w:t>
      </w:r>
      <w:r w:rsidR="003B449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3B449E">
        <w:rPr>
          <w:color w:val="000000"/>
          <w:sz w:val="24"/>
          <w:szCs w:val="24"/>
        </w:rPr>
        <w:t>M</w:t>
      </w:r>
      <w:r w:rsidR="00D37E9D">
        <w:rPr>
          <w:color w:val="000000"/>
          <w:sz w:val="24"/>
          <w:szCs w:val="24"/>
        </w:rPr>
        <w:t>INC</w:t>
      </w:r>
      <w:r w:rsidR="003B449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com a finalidade de </w:t>
      </w:r>
      <w:r w:rsidR="003B449E">
        <w:rPr>
          <w:color w:val="000000"/>
          <w:sz w:val="24"/>
          <w:szCs w:val="24"/>
        </w:rPr>
        <w:t>formular</w:t>
      </w:r>
      <w:r w:rsidR="00D37E9D">
        <w:rPr>
          <w:color w:val="000000"/>
          <w:sz w:val="24"/>
          <w:szCs w:val="24"/>
        </w:rPr>
        <w:t xml:space="preserve">, </w:t>
      </w:r>
      <w:r w:rsidR="003B449E">
        <w:rPr>
          <w:color w:val="000000"/>
          <w:sz w:val="24"/>
          <w:szCs w:val="24"/>
        </w:rPr>
        <w:t>coordenar</w:t>
      </w:r>
      <w:r w:rsidR="00D37E9D">
        <w:rPr>
          <w:color w:val="000000"/>
          <w:sz w:val="24"/>
          <w:szCs w:val="24"/>
        </w:rPr>
        <w:t xml:space="preserve">, avaliar e executar o projeto cultural denominado “Arraial Flor do Maracujá – XXXII Mostra de Quadrilhas e Bois </w:t>
      </w:r>
      <w:proofErr w:type="spellStart"/>
      <w:r w:rsidR="00D37E9D">
        <w:rPr>
          <w:color w:val="000000"/>
          <w:sz w:val="24"/>
          <w:szCs w:val="24"/>
        </w:rPr>
        <w:t>Bumbás</w:t>
      </w:r>
      <w:proofErr w:type="spellEnd"/>
      <w:r w:rsidR="00D37E9D">
        <w:rPr>
          <w:color w:val="000000"/>
          <w:sz w:val="24"/>
          <w:szCs w:val="24"/>
        </w:rPr>
        <w:t>”.</w:t>
      </w:r>
    </w:p>
    <w:p w:rsidR="00D37E9D" w:rsidRDefault="00D37E9D" w:rsidP="00DF061D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</w:p>
    <w:p w:rsidR="00E72D8A" w:rsidRDefault="00202CDC" w:rsidP="003B449E">
      <w:pPr>
        <w:shd w:val="clear" w:color="auto" w:fill="FFFFFF"/>
        <w:ind w:firstLine="567"/>
        <w:jc w:val="both"/>
      </w:pPr>
      <w:r>
        <w:rPr>
          <w:color w:val="000000"/>
          <w:spacing w:val="-1"/>
          <w:sz w:val="24"/>
          <w:szCs w:val="24"/>
        </w:rPr>
        <w:t xml:space="preserve">O GOVERNADOR DO ESTADO DE RONDÔNIA, no uso das atribuições que lhe confere o artigo </w:t>
      </w:r>
      <w:r>
        <w:rPr>
          <w:color w:val="000000"/>
          <w:sz w:val="24"/>
          <w:szCs w:val="24"/>
        </w:rPr>
        <w:t xml:space="preserve">65, inciso </w:t>
      </w:r>
      <w:r w:rsidRPr="00202CDC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>da Constituição Estadual,</w:t>
      </w:r>
    </w:p>
    <w:p w:rsidR="003B449E" w:rsidRDefault="003B449E" w:rsidP="003B449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72D8A" w:rsidRDefault="00202CDC" w:rsidP="003B449E">
      <w:pPr>
        <w:shd w:val="clear" w:color="auto" w:fill="FFFFFF"/>
        <w:ind w:firstLine="567"/>
        <w:jc w:val="both"/>
      </w:pPr>
      <w:r w:rsidRPr="005D26BD">
        <w:rPr>
          <w:color w:val="000000"/>
          <w:sz w:val="24"/>
          <w:szCs w:val="24"/>
          <w:u w:val="single"/>
        </w:rPr>
        <w:t>D</w:t>
      </w:r>
      <w:r w:rsidR="005D26BD" w:rsidRPr="005D26BD">
        <w:rPr>
          <w:color w:val="000000"/>
          <w:sz w:val="24"/>
          <w:szCs w:val="24"/>
        </w:rPr>
        <w:t xml:space="preserve"> </w:t>
      </w:r>
      <w:r w:rsidRPr="005D26BD">
        <w:rPr>
          <w:color w:val="000000"/>
          <w:sz w:val="24"/>
          <w:szCs w:val="24"/>
          <w:u w:val="single"/>
        </w:rPr>
        <w:t>E</w:t>
      </w:r>
      <w:r w:rsidR="001A3459">
        <w:rPr>
          <w:color w:val="000000"/>
          <w:sz w:val="24"/>
          <w:szCs w:val="24"/>
        </w:rPr>
        <w:t xml:space="preserve"> </w:t>
      </w:r>
      <w:r w:rsidR="001A3459" w:rsidRPr="005D26BD">
        <w:rPr>
          <w:color w:val="000000"/>
          <w:sz w:val="24"/>
          <w:szCs w:val="24"/>
          <w:u w:val="single"/>
        </w:rPr>
        <w:t>C</w:t>
      </w:r>
      <w:r w:rsidR="001A3459">
        <w:rPr>
          <w:color w:val="000000"/>
          <w:sz w:val="24"/>
          <w:szCs w:val="24"/>
        </w:rPr>
        <w:t xml:space="preserve"> </w:t>
      </w:r>
      <w:r w:rsidRPr="005D26BD">
        <w:rPr>
          <w:color w:val="000000"/>
          <w:sz w:val="24"/>
          <w:szCs w:val="24"/>
          <w:u w:val="single"/>
        </w:rPr>
        <w:t>R</w:t>
      </w:r>
      <w:r w:rsidR="005D26BD">
        <w:rPr>
          <w:color w:val="000000"/>
          <w:sz w:val="24"/>
          <w:szCs w:val="24"/>
        </w:rPr>
        <w:t xml:space="preserve"> </w:t>
      </w:r>
      <w:r w:rsidRPr="005D26BD">
        <w:rPr>
          <w:color w:val="000000"/>
          <w:sz w:val="24"/>
          <w:szCs w:val="24"/>
          <w:u w:val="single"/>
        </w:rPr>
        <w:t>E</w:t>
      </w:r>
      <w:r w:rsidR="001A3459">
        <w:rPr>
          <w:color w:val="000000"/>
          <w:sz w:val="24"/>
          <w:szCs w:val="24"/>
        </w:rPr>
        <w:t xml:space="preserve"> </w:t>
      </w:r>
      <w:r w:rsidR="001A3459" w:rsidRPr="005D26BD">
        <w:rPr>
          <w:color w:val="000000"/>
          <w:sz w:val="24"/>
          <w:szCs w:val="24"/>
          <w:u w:val="single"/>
        </w:rPr>
        <w:t>T</w:t>
      </w:r>
      <w:r w:rsidR="001A3459">
        <w:rPr>
          <w:color w:val="000000"/>
          <w:sz w:val="24"/>
          <w:szCs w:val="24"/>
        </w:rPr>
        <w:t xml:space="preserve"> </w:t>
      </w:r>
      <w:r w:rsidRPr="005D26BD">
        <w:rPr>
          <w:color w:val="000000"/>
          <w:sz w:val="24"/>
          <w:szCs w:val="24"/>
          <w:u w:val="single"/>
        </w:rPr>
        <w:t>A</w:t>
      </w:r>
      <w:r>
        <w:rPr>
          <w:color w:val="000000"/>
          <w:sz w:val="24"/>
          <w:szCs w:val="24"/>
        </w:rPr>
        <w:t>:</w:t>
      </w:r>
    </w:p>
    <w:p w:rsidR="003B449E" w:rsidRDefault="003B449E" w:rsidP="003B449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72D8A" w:rsidRDefault="00202CDC" w:rsidP="003B449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</w:t>
      </w:r>
      <w:r w:rsidR="001A3459">
        <w:rPr>
          <w:color w:val="000000"/>
          <w:sz w:val="24"/>
          <w:szCs w:val="24"/>
        </w:rPr>
        <w:t>1</w:t>
      </w:r>
      <w:r w:rsidR="003B449E">
        <w:rPr>
          <w:color w:val="000000"/>
          <w:sz w:val="24"/>
          <w:szCs w:val="24"/>
        </w:rPr>
        <w:t>º.</w:t>
      </w:r>
      <w:r w:rsidR="003B449E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Fica delegada competência </w:t>
      </w:r>
      <w:r w:rsidR="003B449E">
        <w:rPr>
          <w:color w:val="000000"/>
          <w:sz w:val="24"/>
          <w:szCs w:val="24"/>
        </w:rPr>
        <w:t xml:space="preserve">à Secretária de Estado dos Esportes, da Cultura e do Lazer, </w:t>
      </w:r>
      <w:r w:rsidR="00B12A6D">
        <w:rPr>
          <w:color w:val="000000"/>
          <w:sz w:val="24"/>
          <w:szCs w:val="24"/>
        </w:rPr>
        <w:t>ELUANE MARTINS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para, em nome </w:t>
      </w:r>
      <w:r w:rsidR="00E62875">
        <w:rPr>
          <w:color w:val="000000"/>
          <w:sz w:val="24"/>
          <w:szCs w:val="24"/>
        </w:rPr>
        <w:t xml:space="preserve">do </w:t>
      </w:r>
      <w:r w:rsidR="00836E8E">
        <w:rPr>
          <w:color w:val="000000"/>
          <w:sz w:val="24"/>
          <w:szCs w:val="24"/>
        </w:rPr>
        <w:t>Estado de Rondônia</w:t>
      </w:r>
      <w:r w:rsidR="003B449E">
        <w:rPr>
          <w:color w:val="000000"/>
          <w:sz w:val="24"/>
          <w:szCs w:val="24"/>
        </w:rPr>
        <w:t xml:space="preserve">, celebrar Convênio junto ao </w:t>
      </w:r>
      <w:r w:rsidR="00D37E9D">
        <w:rPr>
          <w:color w:val="000000"/>
          <w:sz w:val="24"/>
          <w:szCs w:val="24"/>
        </w:rPr>
        <w:t xml:space="preserve">Ministério da Cultura – MINC, com a finalidade de formular, coordenar, avaliar e executar o projeto cultural denominado “Arraial Flor do Maracujá – XXXII Mostra de Quadrilhas e Bois </w:t>
      </w:r>
      <w:proofErr w:type="spellStart"/>
      <w:r w:rsidR="00D37E9D">
        <w:rPr>
          <w:color w:val="000000"/>
          <w:sz w:val="24"/>
          <w:szCs w:val="24"/>
        </w:rPr>
        <w:t>Bumbás</w:t>
      </w:r>
      <w:proofErr w:type="spellEnd"/>
      <w:r w:rsidR="00D37E9D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.</w:t>
      </w:r>
    </w:p>
    <w:p w:rsidR="001A3459" w:rsidRDefault="001A3459" w:rsidP="003B449E">
      <w:pPr>
        <w:shd w:val="clear" w:color="auto" w:fill="FFFFFF"/>
        <w:ind w:firstLine="567"/>
        <w:jc w:val="both"/>
      </w:pPr>
    </w:p>
    <w:p w:rsidR="00E72D8A" w:rsidRDefault="00202CDC" w:rsidP="003B449E">
      <w:pPr>
        <w:shd w:val="clear" w:color="auto" w:fill="FFFFFF"/>
        <w:ind w:firstLine="567"/>
        <w:jc w:val="both"/>
      </w:pPr>
      <w:r>
        <w:rPr>
          <w:color w:val="000000"/>
          <w:sz w:val="24"/>
          <w:szCs w:val="24"/>
        </w:rPr>
        <w:t>Art. 2</w:t>
      </w:r>
      <w:r w:rsidR="003B449E">
        <w:rPr>
          <w:color w:val="000000"/>
          <w:sz w:val="24"/>
          <w:szCs w:val="24"/>
        </w:rPr>
        <w:t>º.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3B449E" w:rsidRDefault="003B449E" w:rsidP="003B449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72D8A" w:rsidRDefault="00202CDC" w:rsidP="003B449E">
      <w:pPr>
        <w:shd w:val="clear" w:color="auto" w:fill="FFFFFF"/>
        <w:ind w:firstLine="567"/>
        <w:jc w:val="both"/>
      </w:pPr>
      <w:r>
        <w:rPr>
          <w:color w:val="000000"/>
          <w:sz w:val="24"/>
          <w:szCs w:val="24"/>
        </w:rPr>
        <w:t>Palácio do Governo do Estado de Rondônia, em</w:t>
      </w:r>
      <w:r w:rsidR="002E6DEF">
        <w:rPr>
          <w:color w:val="000000"/>
          <w:sz w:val="24"/>
          <w:szCs w:val="24"/>
        </w:rPr>
        <w:t xml:space="preserve"> 16 </w:t>
      </w:r>
      <w:r>
        <w:rPr>
          <w:color w:val="000000"/>
          <w:sz w:val="24"/>
          <w:szCs w:val="24"/>
        </w:rPr>
        <w:t>de</w:t>
      </w:r>
      <w:r w:rsidR="003B449E">
        <w:rPr>
          <w:color w:val="000000"/>
          <w:sz w:val="24"/>
          <w:szCs w:val="24"/>
        </w:rPr>
        <w:t xml:space="preserve"> </w:t>
      </w:r>
      <w:r w:rsidR="00B44408">
        <w:rPr>
          <w:color w:val="000000"/>
          <w:sz w:val="24"/>
          <w:szCs w:val="24"/>
        </w:rPr>
        <w:t>abril</w:t>
      </w:r>
      <w:r>
        <w:rPr>
          <w:color w:val="000000"/>
          <w:sz w:val="24"/>
          <w:szCs w:val="24"/>
        </w:rPr>
        <w:t xml:space="preserve"> de 201</w:t>
      </w:r>
      <w:r w:rsidR="003B449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, 12</w:t>
      </w:r>
      <w:r w:rsidR="003B449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° da República.</w:t>
      </w:r>
    </w:p>
    <w:p w:rsidR="00E72D8A" w:rsidRDefault="00E72D8A" w:rsidP="003B449E">
      <w:pPr>
        <w:ind w:firstLine="567"/>
        <w:jc w:val="both"/>
        <w:rPr>
          <w:rFonts w:ascii="Arial" w:hAnsi="Arial" w:cs="Arial"/>
          <w:noProof/>
          <w:sz w:val="24"/>
          <w:szCs w:val="24"/>
        </w:rPr>
      </w:pPr>
    </w:p>
    <w:p w:rsidR="001A3459" w:rsidRDefault="001A3459" w:rsidP="003B449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72D8A" w:rsidRDefault="00202CDC" w:rsidP="00DF061D">
      <w:pPr>
        <w:shd w:val="clear" w:color="auto" w:fill="FFFFFF"/>
        <w:jc w:val="center"/>
      </w:pPr>
      <w:r>
        <w:rPr>
          <w:b/>
          <w:bCs/>
          <w:color w:val="000000"/>
          <w:spacing w:val="-4"/>
          <w:sz w:val="24"/>
          <w:szCs w:val="24"/>
        </w:rPr>
        <w:t>CONFUCIO A</w:t>
      </w:r>
      <w:r w:rsidR="003B449E">
        <w:rPr>
          <w:b/>
          <w:bCs/>
          <w:color w:val="000000"/>
          <w:spacing w:val="-4"/>
          <w:sz w:val="24"/>
          <w:szCs w:val="24"/>
        </w:rPr>
        <w:t>I</w:t>
      </w:r>
      <w:r>
        <w:rPr>
          <w:b/>
          <w:bCs/>
          <w:color w:val="000000"/>
          <w:spacing w:val="-4"/>
          <w:sz w:val="24"/>
          <w:szCs w:val="24"/>
        </w:rPr>
        <w:t>RES MOURA</w:t>
      </w:r>
    </w:p>
    <w:p w:rsidR="00E72D8A" w:rsidRDefault="00202CDC" w:rsidP="00DF061D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Governador</w:t>
      </w:r>
    </w:p>
    <w:sectPr w:rsidR="00E72D8A" w:rsidSect="00DF061D">
      <w:type w:val="continuous"/>
      <w:pgSz w:w="11909" w:h="16834"/>
      <w:pgMar w:top="1134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73C1"/>
    <w:rsid w:val="00002481"/>
    <w:rsid w:val="001A3459"/>
    <w:rsid w:val="00202CDC"/>
    <w:rsid w:val="002E6DEF"/>
    <w:rsid w:val="003B449E"/>
    <w:rsid w:val="005B515E"/>
    <w:rsid w:val="005D26BD"/>
    <w:rsid w:val="005E55BC"/>
    <w:rsid w:val="006573C1"/>
    <w:rsid w:val="006B506C"/>
    <w:rsid w:val="00811720"/>
    <w:rsid w:val="00836E8E"/>
    <w:rsid w:val="00852E5D"/>
    <w:rsid w:val="009C59C8"/>
    <w:rsid w:val="009D59E7"/>
    <w:rsid w:val="00A2643D"/>
    <w:rsid w:val="00A94B63"/>
    <w:rsid w:val="00AE5598"/>
    <w:rsid w:val="00B0240D"/>
    <w:rsid w:val="00B12A6D"/>
    <w:rsid w:val="00B44408"/>
    <w:rsid w:val="00B87D6F"/>
    <w:rsid w:val="00D164C8"/>
    <w:rsid w:val="00D37E9D"/>
    <w:rsid w:val="00DF061D"/>
    <w:rsid w:val="00E62875"/>
    <w:rsid w:val="00E7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34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CGAG</cp:lastModifiedBy>
  <cp:revision>6</cp:revision>
  <cp:lastPrinted>2013-02-14T13:14:00Z</cp:lastPrinted>
  <dcterms:created xsi:type="dcterms:W3CDTF">2013-04-02T13:30:00Z</dcterms:created>
  <dcterms:modified xsi:type="dcterms:W3CDTF">2013-04-16T12:13:00Z</dcterms:modified>
</cp:coreProperties>
</file>