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8329CD">
        <w:rPr>
          <w:rFonts w:ascii="Times New Roman" w:hAnsi="Times New Roman" w:cs="Times New Roman"/>
          <w:sz w:val="24"/>
          <w:szCs w:val="24"/>
        </w:rPr>
        <w:t>1.769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CD">
        <w:rPr>
          <w:rFonts w:ascii="Times New Roman" w:hAnsi="Times New Roman" w:cs="Times New Roman"/>
          <w:sz w:val="24"/>
          <w:szCs w:val="24"/>
        </w:rPr>
        <w:t>16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CD">
        <w:rPr>
          <w:rFonts w:ascii="Times New Roman" w:hAnsi="Times New Roman" w:cs="Times New Roman"/>
          <w:sz w:val="24"/>
          <w:szCs w:val="24"/>
        </w:rPr>
        <w:t>DEZEMBRO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8329CD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329CD" w:rsidRDefault="008329CD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D2" w:rsidRPr="008329CD" w:rsidRDefault="008329CD" w:rsidP="008329C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329CD">
        <w:rPr>
          <w:rFonts w:ascii="Times New Roman" w:hAnsi="Times New Roman" w:cs="Times New Roman"/>
          <w:sz w:val="24"/>
          <w:szCs w:val="24"/>
        </w:rPr>
        <w:t>O GOVERNADOR DO ESTADO DE RONDÔNIA, no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CD">
        <w:rPr>
          <w:rFonts w:ascii="Times New Roman" w:hAnsi="Times New Roman" w:cs="Times New Roman"/>
          <w:sz w:val="24"/>
          <w:szCs w:val="24"/>
        </w:rPr>
        <w:t>de suas atribuições legais,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C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E: Tornar válida a viag</w:t>
      </w:r>
      <w:r w:rsidRPr="008329CD">
        <w:rPr>
          <w:rFonts w:ascii="Times New Roman" w:hAnsi="Times New Roman" w:cs="Times New Roman"/>
          <w:sz w:val="24"/>
          <w:szCs w:val="24"/>
        </w:rPr>
        <w:t>em do Chefe da Casa Civil, Dr. Hélio Fonseca, pelo deslocamento à cidade de Brasí</w:t>
      </w:r>
      <w:r>
        <w:rPr>
          <w:rFonts w:ascii="Times New Roman" w:hAnsi="Times New Roman" w:cs="Times New Roman"/>
          <w:sz w:val="24"/>
          <w:szCs w:val="24"/>
        </w:rPr>
        <w:t xml:space="preserve">lia-DF, a serviço do Governo do </w:t>
      </w:r>
      <w:r w:rsidRPr="008329CD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329CD">
        <w:rPr>
          <w:rFonts w:ascii="Times New Roman" w:hAnsi="Times New Roman" w:cs="Times New Roman"/>
          <w:sz w:val="24"/>
          <w:szCs w:val="24"/>
        </w:rPr>
        <w:t>de Rondônia no período de 12 a 13 de dezembro de 1983.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8329CD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bookmarkStart w:id="0" w:name="_GoBack"/>
      <w:bookmarkEnd w:id="0"/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538590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329CD"/>
    <w:rsid w:val="008478A7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2017-11-30T13:17:00Z</dcterms:created>
  <dcterms:modified xsi:type="dcterms:W3CDTF">2017-11-30T13:17:00Z</dcterms:modified>
</cp:coreProperties>
</file>