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810CFE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1745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 w:rsidR="00EC07CB">
        <w:rPr>
          <w:sz w:val="24"/>
        </w:rPr>
        <w:t xml:space="preserve">DE </w:t>
      </w:r>
      <w:bookmarkStart w:id="0" w:name="_GoBack"/>
      <w:bookmarkEnd w:id="0"/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5D171F" w:rsidRDefault="00770854" w:rsidP="00B17C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>OVERNADOR DO ESTADO DE RONDÔNIA, no uso de suas atribuições legais, torna válida a viagem do Dr. VITOR HUGO, Secretário de Esta</w:t>
      </w:r>
      <w:r w:rsidR="0031562F">
        <w:rPr>
          <w:sz w:val="24"/>
        </w:rPr>
        <w:t>do de Cultura, Esporte e Turismo, pelo seu deslocamento à cidade de Brasília-DF, no período de 09 a 11 de dezembro de 1.983, com objetivo de manter contato com o objetivo de manter contato com o Superintendente da SUDECO, visando a criação da CTI – Centro-Oeste.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B" w:rsidRDefault="005C0CEB" w:rsidP="007F2BAB">
      <w:r>
        <w:separator/>
      </w:r>
    </w:p>
  </w:endnote>
  <w:endnote w:type="continuationSeparator" w:id="0">
    <w:p w:rsidR="005C0CEB" w:rsidRDefault="005C0C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B" w:rsidRDefault="005C0CEB" w:rsidP="007F2BAB">
      <w:r>
        <w:separator/>
      </w:r>
    </w:p>
  </w:footnote>
  <w:footnote w:type="continuationSeparator" w:id="0">
    <w:p w:rsidR="005C0CEB" w:rsidRDefault="005C0C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143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1562F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46A50"/>
    <w:rsid w:val="005568C7"/>
    <w:rsid w:val="00574773"/>
    <w:rsid w:val="00586B3B"/>
    <w:rsid w:val="005B079B"/>
    <w:rsid w:val="005C0CE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80443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C07CB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9488-5A1E-4F8A-9917-2956462B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2016-07-22T12:19:00Z</dcterms:created>
  <dcterms:modified xsi:type="dcterms:W3CDTF">2016-07-22T12:30:00Z</dcterms:modified>
</cp:coreProperties>
</file>