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</w:t>
      </w:r>
      <w:r w:rsidR="005C0A5B">
        <w:t>1</w:t>
      </w:r>
      <w:r w:rsidR="00911C2D">
        <w:t>73</w:t>
      </w:r>
      <w:r w:rsidR="00E6689D">
        <w:t>9</w:t>
      </w:r>
      <w:r>
        <w:t>, DE</w:t>
      </w:r>
      <w:r w:rsidR="006C5644">
        <w:t xml:space="preserve"> </w:t>
      </w:r>
      <w:r w:rsidR="00911C2D">
        <w:t>05</w:t>
      </w:r>
      <w:r w:rsidR="006C5644">
        <w:t xml:space="preserve"> </w:t>
      </w:r>
      <w:r>
        <w:t xml:space="preserve">DE </w:t>
      </w:r>
      <w:r w:rsidR="00911F7B">
        <w:t>DEZEMBR</w:t>
      </w:r>
      <w:r w:rsidR="005C0A5B">
        <w:t>O</w:t>
      </w:r>
      <w:r>
        <w:t xml:space="preserve"> </w:t>
      </w:r>
      <w:r w:rsidRPr="00853845">
        <w:t xml:space="preserve">DE </w:t>
      </w:r>
      <w:r w:rsidR="00C06CEB">
        <w:t>198</w:t>
      </w:r>
      <w:r w:rsidR="00911F7B">
        <w:t>3</w:t>
      </w:r>
      <w:r w:rsidRPr="00853845">
        <w:t>.</w:t>
      </w:r>
    </w:p>
    <w:p w:rsidR="00911F7B" w:rsidRDefault="00911F7B" w:rsidP="007C589E">
      <w:pPr>
        <w:jc w:val="center"/>
      </w:pPr>
    </w:p>
    <w:p w:rsidR="00911F7B" w:rsidRPr="00853845" w:rsidRDefault="00911F7B" w:rsidP="00813546">
      <w:pPr>
        <w:ind w:left="5103"/>
        <w:jc w:val="both"/>
      </w:pPr>
      <w:r>
        <w:t>ABRE CRÉDITO SUPLEMENTAR NO ORÇAMENTO VIGENTE</w:t>
      </w:r>
    </w:p>
    <w:p w:rsidR="007C589E" w:rsidRPr="00853845" w:rsidRDefault="007C589E" w:rsidP="007C589E">
      <w:pPr>
        <w:jc w:val="both"/>
      </w:pPr>
    </w:p>
    <w:p w:rsidR="007C589E" w:rsidRDefault="007C589E" w:rsidP="007C589E">
      <w:pPr>
        <w:ind w:firstLine="567"/>
        <w:jc w:val="both"/>
      </w:pPr>
    </w:p>
    <w:p w:rsidR="007C589E" w:rsidRDefault="007C589E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55473">
        <w:t xml:space="preserve">O GOVERNADOR DO ESTADO DE RONDÔNIA, </w:t>
      </w:r>
      <w:r w:rsidR="00006D47" w:rsidRPr="00055473">
        <w:t>no uso de suas atribuições legais,</w:t>
      </w:r>
      <w:r w:rsidR="00EC6B0D" w:rsidRPr="00055473">
        <w:t xml:space="preserve"> </w:t>
      </w:r>
      <w:r w:rsidR="00813546" w:rsidRPr="00055473">
        <w:rPr>
          <w:rFonts w:eastAsiaTheme="minorHAnsi"/>
          <w:lang w:eastAsia="en-US"/>
        </w:rPr>
        <w:t>e com fundamento no Artigo 7º do Decreto-Lei nº 31 de 30-11-82.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DECRETA: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B70ED" w:rsidRPr="006B3FC7" w:rsidRDefault="00E6689D" w:rsidP="00FA78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GoBack"/>
      <w:r w:rsidRPr="006B3FC7">
        <w:rPr>
          <w:rFonts w:eastAsiaTheme="minorHAnsi"/>
          <w:lang w:eastAsia="en-US"/>
        </w:rPr>
        <w:t xml:space="preserve">Artigo </w:t>
      </w:r>
      <w:r w:rsidR="006B3FC7">
        <w:rPr>
          <w:rFonts w:eastAsiaTheme="minorHAnsi"/>
          <w:lang w:eastAsia="en-US"/>
        </w:rPr>
        <w:t>1º</w:t>
      </w:r>
      <w:r w:rsidR="00B91784">
        <w:rPr>
          <w:rFonts w:eastAsiaTheme="minorHAnsi"/>
          <w:lang w:eastAsia="en-US"/>
        </w:rPr>
        <w:t>.</w:t>
      </w:r>
      <w:r w:rsidRPr="006B3FC7">
        <w:rPr>
          <w:rFonts w:eastAsiaTheme="minorHAnsi"/>
          <w:lang w:eastAsia="en-US"/>
        </w:rPr>
        <w:t>Fica aberto à Secretaria de Estado do Planejament</w:t>
      </w:r>
      <w:r w:rsidR="00DB6346">
        <w:rPr>
          <w:rFonts w:eastAsiaTheme="minorHAnsi"/>
          <w:lang w:eastAsia="en-US"/>
        </w:rPr>
        <w:t>o e Coordenação Geral, um crédi</w:t>
      </w:r>
      <w:r w:rsidRPr="006B3FC7">
        <w:rPr>
          <w:rFonts w:eastAsiaTheme="minorHAnsi"/>
          <w:lang w:eastAsia="en-US"/>
        </w:rPr>
        <w:t>to suplementar no</w:t>
      </w:r>
      <w:r w:rsidRPr="006B3FC7">
        <w:rPr>
          <w:rFonts w:eastAsiaTheme="minorHAnsi"/>
          <w:lang w:eastAsia="en-US"/>
        </w:rPr>
        <w:t xml:space="preserve"> </w:t>
      </w:r>
      <w:r w:rsidRPr="006B3FC7">
        <w:rPr>
          <w:rFonts w:eastAsiaTheme="minorHAnsi"/>
          <w:lang w:eastAsia="en-US"/>
        </w:rPr>
        <w:t xml:space="preserve">valor de CR$ 610.148.831,00 (Seiscentos Dez </w:t>
      </w:r>
      <w:r w:rsidR="00DB6346" w:rsidRPr="006B3FC7">
        <w:rPr>
          <w:rFonts w:eastAsiaTheme="minorHAnsi"/>
          <w:lang w:eastAsia="en-US"/>
        </w:rPr>
        <w:t>Milhões</w:t>
      </w:r>
      <w:r w:rsidRPr="006B3FC7">
        <w:rPr>
          <w:rFonts w:eastAsiaTheme="minorHAnsi"/>
          <w:lang w:eastAsia="en-US"/>
        </w:rPr>
        <w:t>, Cento Quarenta</w:t>
      </w:r>
      <w:r w:rsidRPr="006B3FC7">
        <w:rPr>
          <w:rFonts w:eastAsiaTheme="minorHAnsi"/>
          <w:lang w:eastAsia="en-US"/>
        </w:rPr>
        <w:t xml:space="preserve"> </w:t>
      </w:r>
      <w:r w:rsidRPr="006B3FC7">
        <w:rPr>
          <w:rFonts w:eastAsiaTheme="minorHAnsi"/>
          <w:lang w:eastAsia="en-US"/>
        </w:rPr>
        <w:t xml:space="preserve">e Oito Mil, Oitocentos Trinta e </w:t>
      </w:r>
      <w:proofErr w:type="spellStart"/>
      <w:r w:rsidRPr="006B3FC7">
        <w:rPr>
          <w:rFonts w:eastAsiaTheme="minorHAnsi"/>
          <w:lang w:eastAsia="en-US"/>
        </w:rPr>
        <w:t>Hum</w:t>
      </w:r>
      <w:proofErr w:type="spellEnd"/>
      <w:r w:rsidRPr="006B3FC7">
        <w:rPr>
          <w:rFonts w:eastAsiaTheme="minorHAnsi"/>
          <w:lang w:eastAsia="en-US"/>
        </w:rPr>
        <w:t xml:space="preserve"> Cruzeiros), observando as</w:t>
      </w:r>
      <w:r w:rsidR="005F3039" w:rsidRPr="006B3FC7">
        <w:rPr>
          <w:rFonts w:eastAsiaTheme="minorHAnsi"/>
          <w:lang w:eastAsia="en-US"/>
        </w:rPr>
        <w:t xml:space="preserve"> </w:t>
      </w:r>
      <w:r w:rsidR="00DB6346" w:rsidRPr="006B3FC7">
        <w:rPr>
          <w:rFonts w:eastAsiaTheme="minorHAnsi"/>
          <w:lang w:eastAsia="en-US"/>
        </w:rPr>
        <w:t>classificações</w:t>
      </w:r>
      <w:r w:rsidRPr="006B3FC7">
        <w:rPr>
          <w:rFonts w:eastAsiaTheme="minorHAnsi"/>
          <w:lang w:eastAsia="en-US"/>
        </w:rPr>
        <w:t xml:space="preserve"> institucionais, econômicas e funcional-programática,</w:t>
      </w:r>
      <w:r w:rsidRPr="006B3FC7">
        <w:rPr>
          <w:rFonts w:eastAsiaTheme="minorHAnsi"/>
          <w:lang w:eastAsia="en-US"/>
        </w:rPr>
        <w:t xml:space="preserve"> </w:t>
      </w:r>
      <w:r w:rsidRPr="006B3FC7">
        <w:rPr>
          <w:rFonts w:eastAsiaTheme="minorHAnsi"/>
          <w:lang w:eastAsia="en-US"/>
        </w:rPr>
        <w:t>conforme discriminação:</w:t>
      </w:r>
    </w:p>
    <w:bookmarkEnd w:id="0"/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SUPLEMENTA: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13.00 - Secretaria de Estado do Planejamento e Coordenação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Geral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13.01 - Secretaria de Estado do Planejamento e Coordenação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Geral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4130.00 - Investimento em Regime de Execução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Especial</w:t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>610.148.831,00</w:t>
      </w:r>
    </w:p>
    <w:p w:rsidR="005F3039" w:rsidRPr="006B3FC7" w:rsidRDefault="005F3039" w:rsidP="006B3F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3FC7">
        <w:rPr>
          <w:rFonts w:eastAsiaTheme="minorHAnsi"/>
          <w:lang w:eastAsia="en-US"/>
        </w:rPr>
        <w:t>TOTAL</w:t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ab/>
      </w:r>
      <w:r w:rsidRPr="006B3FC7">
        <w:rPr>
          <w:rFonts w:eastAsiaTheme="minorHAnsi"/>
          <w:lang w:eastAsia="en-US"/>
        </w:rPr>
        <w:t>610.148.831,00</w:t>
      </w:r>
    </w:p>
    <w:p w:rsidR="002C3D1C" w:rsidRDefault="002C3D1C" w:rsidP="00AB70ED">
      <w:pPr>
        <w:autoSpaceDE w:val="0"/>
        <w:autoSpaceDN w:val="0"/>
        <w:adjustRightInd w:val="0"/>
      </w:pPr>
    </w:p>
    <w:p w:rsidR="00B91784" w:rsidRPr="00BB613A" w:rsidRDefault="00B91784" w:rsidP="00BB6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613A">
        <w:rPr>
          <w:rFonts w:eastAsiaTheme="minorHAnsi"/>
          <w:lang w:eastAsia="en-US"/>
        </w:rPr>
        <w:t>PROJETO/ATIVIDADE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  <w:t>CAPITAL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  <w:t>TOTAL</w:t>
      </w:r>
    </w:p>
    <w:p w:rsidR="00B91784" w:rsidRPr="00BB613A" w:rsidRDefault="00B91784" w:rsidP="00BB6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613A">
        <w:rPr>
          <w:rFonts w:eastAsiaTheme="minorHAnsi"/>
          <w:lang w:eastAsia="en-US"/>
        </w:rPr>
        <w:t xml:space="preserve">1301.07.39.183.1.001 - </w:t>
      </w:r>
      <w:proofErr w:type="spellStart"/>
      <w:r w:rsidRPr="00BB613A">
        <w:rPr>
          <w:rFonts w:eastAsiaTheme="minorHAnsi"/>
          <w:lang w:eastAsia="en-US"/>
        </w:rPr>
        <w:t>Implan</w:t>
      </w:r>
      <w:proofErr w:type="spellEnd"/>
    </w:p>
    <w:p w:rsidR="00B91784" w:rsidRPr="00BB613A" w:rsidRDefault="00B91784" w:rsidP="00BB6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B613A">
        <w:rPr>
          <w:rFonts w:eastAsiaTheme="minorHAnsi"/>
          <w:lang w:eastAsia="en-US"/>
        </w:rPr>
        <w:t>tação</w:t>
      </w:r>
      <w:proofErr w:type="gramEnd"/>
      <w:r w:rsidRPr="00BB613A">
        <w:rPr>
          <w:rFonts w:eastAsiaTheme="minorHAnsi"/>
          <w:lang w:eastAsia="en-US"/>
        </w:rPr>
        <w:t xml:space="preserve"> da </w:t>
      </w:r>
      <w:proofErr w:type="spellStart"/>
      <w:r w:rsidRPr="00BB613A">
        <w:rPr>
          <w:rFonts w:eastAsiaTheme="minorHAnsi"/>
          <w:lang w:eastAsia="en-US"/>
        </w:rPr>
        <w:t>Infra-Estrutura</w:t>
      </w:r>
      <w:proofErr w:type="spellEnd"/>
      <w:r w:rsidRPr="00BB613A">
        <w:rPr>
          <w:rFonts w:eastAsiaTheme="minorHAnsi"/>
          <w:lang w:eastAsia="en-US"/>
        </w:rPr>
        <w:t xml:space="preserve"> de</w:t>
      </w:r>
    </w:p>
    <w:p w:rsidR="00B91784" w:rsidRPr="00BB613A" w:rsidRDefault="00B91784" w:rsidP="00BB6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613A">
        <w:rPr>
          <w:rFonts w:eastAsiaTheme="minorHAnsi"/>
          <w:lang w:eastAsia="en-US"/>
        </w:rPr>
        <w:t>Rondônia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>610.148.831,00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>610.148.831,00</w:t>
      </w:r>
    </w:p>
    <w:p w:rsidR="00B91784" w:rsidRDefault="00B91784" w:rsidP="00BB61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613A">
        <w:rPr>
          <w:rFonts w:eastAsiaTheme="minorHAnsi"/>
          <w:lang w:eastAsia="en-US"/>
        </w:rPr>
        <w:t>TOT A L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>610.148.831,00</w:t>
      </w:r>
      <w:r w:rsidR="00BB613A" w:rsidRPr="00BB613A">
        <w:rPr>
          <w:rFonts w:eastAsiaTheme="minorHAnsi"/>
          <w:lang w:eastAsia="en-US"/>
        </w:rPr>
        <w:tab/>
      </w:r>
      <w:r w:rsidR="00BB613A" w:rsidRPr="00BB613A">
        <w:rPr>
          <w:rFonts w:eastAsiaTheme="minorHAnsi"/>
          <w:lang w:eastAsia="en-US"/>
        </w:rPr>
        <w:t>610.148.831,00</w:t>
      </w:r>
    </w:p>
    <w:p w:rsidR="00BB613A" w:rsidRPr="00BB613A" w:rsidRDefault="00BB613A" w:rsidP="00BB613A">
      <w:pPr>
        <w:autoSpaceDE w:val="0"/>
        <w:autoSpaceDN w:val="0"/>
        <w:adjustRightInd w:val="0"/>
        <w:jc w:val="both"/>
      </w:pPr>
    </w:p>
    <w:p w:rsidR="00F65D09" w:rsidRPr="00E72393" w:rsidRDefault="00BB613A" w:rsidP="00E7239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2393">
        <w:rPr>
          <w:rFonts w:eastAsiaTheme="minorHAnsi"/>
          <w:lang w:eastAsia="en-US"/>
        </w:rPr>
        <w:t xml:space="preserve">Artigo 2º </w:t>
      </w:r>
      <w:r w:rsidR="009D1E82">
        <w:rPr>
          <w:rFonts w:eastAsiaTheme="minorHAnsi"/>
          <w:lang w:eastAsia="en-US"/>
        </w:rPr>
        <w:t>- O valor do presente cré</w:t>
      </w:r>
      <w:r w:rsidRPr="00E72393">
        <w:rPr>
          <w:rFonts w:eastAsiaTheme="minorHAnsi"/>
          <w:lang w:eastAsia="en-US"/>
        </w:rPr>
        <w:t>dito será</w:t>
      </w:r>
      <w:r w:rsidRPr="00E72393">
        <w:rPr>
          <w:rFonts w:eastAsiaTheme="minorHAnsi"/>
          <w:lang w:eastAsia="en-US"/>
        </w:rPr>
        <w:t xml:space="preserve"> </w:t>
      </w:r>
      <w:r w:rsidRPr="00E72393">
        <w:rPr>
          <w:rFonts w:eastAsiaTheme="minorHAnsi"/>
          <w:lang w:eastAsia="en-US"/>
        </w:rPr>
        <w:t>coberto com recursos do financiamento através do Banco do Estado</w:t>
      </w:r>
      <w:r w:rsidRPr="00E72393">
        <w:rPr>
          <w:rFonts w:eastAsiaTheme="minorHAnsi"/>
          <w:lang w:eastAsia="en-US"/>
        </w:rPr>
        <w:t xml:space="preserve"> </w:t>
      </w:r>
      <w:r w:rsidRPr="00E72393">
        <w:rPr>
          <w:rFonts w:eastAsiaTheme="minorHAnsi"/>
          <w:lang w:eastAsia="en-US"/>
        </w:rPr>
        <w:t>de Rondônia e FINEP, para elaboraçã</w:t>
      </w:r>
      <w:r w:rsidRPr="00E72393">
        <w:rPr>
          <w:rFonts w:eastAsiaTheme="minorHAnsi"/>
          <w:lang w:eastAsia="en-US"/>
        </w:rPr>
        <w:t>o dos planos Diretores e Proje</w:t>
      </w:r>
      <w:r w:rsidRPr="00E72393">
        <w:rPr>
          <w:rFonts w:eastAsiaTheme="minorHAnsi"/>
          <w:lang w:eastAsia="en-US"/>
        </w:rPr>
        <w:t>tos Finais de Engenharia dos Sistemas de Abastecimento D'agua, Esgotamento</w:t>
      </w:r>
      <w:r w:rsidR="00E72393" w:rsidRPr="00E72393">
        <w:rPr>
          <w:rFonts w:eastAsiaTheme="minorHAnsi"/>
          <w:lang w:eastAsia="en-US"/>
        </w:rPr>
        <w:t xml:space="preserve"> </w:t>
      </w:r>
      <w:r w:rsidRPr="00E72393">
        <w:rPr>
          <w:rFonts w:eastAsiaTheme="minorHAnsi"/>
          <w:lang w:eastAsia="en-US"/>
        </w:rPr>
        <w:t>Sanitário e Drenagem Pluvial, com base no inciso IV, §</w:t>
      </w:r>
      <w:r w:rsidR="00E72393" w:rsidRPr="00E72393">
        <w:rPr>
          <w:rFonts w:eastAsiaTheme="minorHAnsi"/>
          <w:lang w:eastAsia="en-US"/>
        </w:rPr>
        <w:t xml:space="preserve"> </w:t>
      </w:r>
      <w:r w:rsidRPr="00E72393">
        <w:rPr>
          <w:rFonts w:eastAsiaTheme="minorHAnsi"/>
          <w:lang w:eastAsia="en-US"/>
        </w:rPr>
        <w:t>lº do Artigo 43 da Lei Federal nº 4.320 de 17.03.64.</w:t>
      </w:r>
    </w:p>
    <w:p w:rsid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7A91" w:rsidRPr="00AF7A91" w:rsidRDefault="00AF7A91" w:rsidP="00AF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A91">
        <w:rPr>
          <w:rFonts w:eastAsiaTheme="minorHAnsi"/>
          <w:lang w:eastAsia="en-US"/>
        </w:rPr>
        <w:t>RECEITA</w:t>
      </w:r>
    </w:p>
    <w:p w:rsidR="00AF7A91" w:rsidRPr="00AF7A91" w:rsidRDefault="00AF7A91" w:rsidP="00AF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A91">
        <w:rPr>
          <w:rFonts w:eastAsiaTheme="minorHAnsi"/>
          <w:lang w:eastAsia="en-US"/>
        </w:rPr>
        <w:t>2000.00.00 - RECEITA DE CAPITAL</w:t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  <w:t>610.148.831,00</w:t>
      </w:r>
    </w:p>
    <w:p w:rsidR="00AF7A91" w:rsidRPr="00AF7A91" w:rsidRDefault="00AF7A91" w:rsidP="00AF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A91">
        <w:rPr>
          <w:rFonts w:eastAsiaTheme="minorHAnsi"/>
          <w:lang w:eastAsia="en-US"/>
        </w:rPr>
        <w:t>2100.00.00 - OPERAÇÕES DE CRÉDITO</w:t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>610.148.831,00</w:t>
      </w:r>
    </w:p>
    <w:p w:rsidR="00AF7A91" w:rsidRPr="00AF7A91" w:rsidRDefault="00AF7A91" w:rsidP="00AF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A91">
        <w:rPr>
          <w:rFonts w:eastAsiaTheme="minorHAnsi"/>
          <w:lang w:eastAsia="en-US"/>
        </w:rPr>
        <w:t>2110.10.00 - OPERAÇÕES DE CRÉDITO</w:t>
      </w:r>
    </w:p>
    <w:p w:rsidR="00AF7A91" w:rsidRPr="00AF7A91" w:rsidRDefault="00AF7A91" w:rsidP="00AF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A91">
        <w:rPr>
          <w:rFonts w:eastAsiaTheme="minorHAnsi"/>
          <w:lang w:eastAsia="en-US"/>
        </w:rPr>
        <w:t>INTERNAS</w:t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</w:r>
      <w:r w:rsidRPr="00AF7A91">
        <w:rPr>
          <w:rFonts w:eastAsiaTheme="minorHAnsi"/>
          <w:lang w:eastAsia="en-US"/>
        </w:rPr>
        <w:tab/>
        <w:t>610.148.831,00</w:t>
      </w:r>
    </w:p>
    <w:p w:rsidR="00AF7A91" w:rsidRDefault="00AF7A91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777F" w:rsidRPr="0015777F" w:rsidRDefault="0015777F" w:rsidP="0015777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Art. 3º - Fica alterada a Program</w:t>
      </w:r>
      <w:r w:rsidR="008E19F2">
        <w:rPr>
          <w:rFonts w:eastAsiaTheme="minorHAnsi"/>
          <w:lang w:eastAsia="en-US"/>
        </w:rPr>
        <w:t>a</w:t>
      </w:r>
      <w:r w:rsidRPr="0015777F">
        <w:rPr>
          <w:rFonts w:eastAsiaTheme="minorHAnsi"/>
          <w:lang w:eastAsia="en-US"/>
        </w:rPr>
        <w:t>ção Orçamentaria dessa Unidade Orçamentária, estabelecida pelo Decreto n º 781 de 31-12-82, conforme discriminação: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19F2" w:rsidRDefault="008E19F2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7A91" w:rsidRDefault="00AF7A91" w:rsidP="008E19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F7A91" w:rsidRDefault="00AF7A91" w:rsidP="008E19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F7A91" w:rsidRPr="00177DEC" w:rsidRDefault="00AF7A91" w:rsidP="00177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7DEC">
        <w:rPr>
          <w:rFonts w:eastAsiaTheme="minorHAnsi"/>
          <w:lang w:eastAsia="en-US"/>
        </w:rPr>
        <w:t xml:space="preserve">I - TRIMESTRE </w:t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Pr="00177DEC">
        <w:rPr>
          <w:rFonts w:eastAsiaTheme="minorHAnsi"/>
          <w:lang w:eastAsia="en-US"/>
        </w:rPr>
        <w:t>2.326.501.562,00</w:t>
      </w:r>
    </w:p>
    <w:p w:rsidR="00AF7A91" w:rsidRPr="00177DEC" w:rsidRDefault="00AF7A91" w:rsidP="00177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7DEC">
        <w:rPr>
          <w:rFonts w:eastAsiaTheme="minorHAnsi"/>
          <w:lang w:eastAsia="en-US"/>
        </w:rPr>
        <w:t xml:space="preserve">II - TRIMESTRE </w:t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Pr="00177DEC">
        <w:rPr>
          <w:rFonts w:eastAsiaTheme="minorHAnsi"/>
          <w:lang w:eastAsia="en-US"/>
        </w:rPr>
        <w:t>2.656.375.834,00</w:t>
      </w:r>
    </w:p>
    <w:p w:rsidR="00AF7A91" w:rsidRPr="00177DEC" w:rsidRDefault="00AF7A91" w:rsidP="00177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7DEC">
        <w:rPr>
          <w:rFonts w:eastAsiaTheme="minorHAnsi"/>
          <w:lang w:eastAsia="en-US"/>
        </w:rPr>
        <w:t xml:space="preserve">III - TRIMESTRE </w:t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Pr="00177DEC">
        <w:rPr>
          <w:rFonts w:eastAsiaTheme="minorHAnsi"/>
          <w:lang w:eastAsia="en-US"/>
        </w:rPr>
        <w:t>4.360.279.828,00</w:t>
      </w:r>
    </w:p>
    <w:p w:rsidR="00AF7A91" w:rsidRPr="00177DEC" w:rsidRDefault="00AF7A91" w:rsidP="00177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7DEC">
        <w:rPr>
          <w:rFonts w:eastAsiaTheme="minorHAnsi"/>
          <w:lang w:eastAsia="en-US"/>
        </w:rPr>
        <w:t xml:space="preserve">IV - TRIMESTRE </w:t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Pr="00177DEC">
        <w:rPr>
          <w:rFonts w:eastAsiaTheme="minorHAnsi"/>
          <w:lang w:eastAsia="en-US"/>
        </w:rPr>
        <w:t>12.461.455.377,00</w:t>
      </w:r>
    </w:p>
    <w:p w:rsidR="00AF7A91" w:rsidRDefault="00AF7A91" w:rsidP="00177D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77DEC">
        <w:rPr>
          <w:rFonts w:eastAsiaTheme="minorHAnsi"/>
          <w:lang w:eastAsia="en-US"/>
        </w:rPr>
        <w:t>T O T A L</w:t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ab/>
      </w:r>
      <w:r w:rsidR="000156EC" w:rsidRPr="00177DEC">
        <w:rPr>
          <w:rFonts w:eastAsiaTheme="minorHAnsi"/>
          <w:lang w:eastAsia="en-US"/>
        </w:rPr>
        <w:t>21.804.612.601,00</w:t>
      </w:r>
    </w:p>
    <w:p w:rsidR="00DB6346" w:rsidRPr="00177DEC" w:rsidRDefault="00DB6346" w:rsidP="00177D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E19F2" w:rsidRPr="008E19F2" w:rsidRDefault="008E19F2" w:rsidP="00AF7A9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E19F2">
        <w:rPr>
          <w:rFonts w:eastAsiaTheme="minorHAnsi"/>
          <w:lang w:eastAsia="en-US"/>
        </w:rPr>
        <w:t>Art. 4º - Este Decreto entrará em vigor na data de sua publicação.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D644BB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JORGE TEIXEIRA DE OLIVEIRA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1pt" o:ole="" fillcolor="window">
          <v:imagedata r:id="rId1" o:title=""/>
        </v:shape>
        <o:OLEObject Type="Embed" ProgID="Word.Picture.8" ShapeID="_x0000_i1025" DrawAspect="Content" ObjectID="_1573880860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6D47"/>
    <w:rsid w:val="000156EC"/>
    <w:rsid w:val="00055473"/>
    <w:rsid w:val="000635B3"/>
    <w:rsid w:val="0015777F"/>
    <w:rsid w:val="00161B97"/>
    <w:rsid w:val="00177DEC"/>
    <w:rsid w:val="001C2EDE"/>
    <w:rsid w:val="001D3730"/>
    <w:rsid w:val="002C3D1C"/>
    <w:rsid w:val="002F7FC8"/>
    <w:rsid w:val="00346AC6"/>
    <w:rsid w:val="004A0242"/>
    <w:rsid w:val="00534AD7"/>
    <w:rsid w:val="005767A9"/>
    <w:rsid w:val="00585876"/>
    <w:rsid w:val="005C0A5B"/>
    <w:rsid w:val="005C3EE6"/>
    <w:rsid w:val="005C5B32"/>
    <w:rsid w:val="005F3039"/>
    <w:rsid w:val="006B3FC7"/>
    <w:rsid w:val="006C5644"/>
    <w:rsid w:val="007217C1"/>
    <w:rsid w:val="007457F9"/>
    <w:rsid w:val="007C589E"/>
    <w:rsid w:val="00813546"/>
    <w:rsid w:val="008E19F2"/>
    <w:rsid w:val="00911C2D"/>
    <w:rsid w:val="00911F7B"/>
    <w:rsid w:val="009D1E82"/>
    <w:rsid w:val="00A14EB1"/>
    <w:rsid w:val="00AB70ED"/>
    <w:rsid w:val="00AF7A91"/>
    <w:rsid w:val="00B91784"/>
    <w:rsid w:val="00B93A06"/>
    <w:rsid w:val="00BB613A"/>
    <w:rsid w:val="00C06CEB"/>
    <w:rsid w:val="00C145E3"/>
    <w:rsid w:val="00D644BB"/>
    <w:rsid w:val="00DB6346"/>
    <w:rsid w:val="00E6689D"/>
    <w:rsid w:val="00E72393"/>
    <w:rsid w:val="00EB25B1"/>
    <w:rsid w:val="00EC6B0D"/>
    <w:rsid w:val="00F65D09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8</cp:revision>
  <cp:lastPrinted>2017-07-06T14:01:00Z</cp:lastPrinted>
  <dcterms:created xsi:type="dcterms:W3CDTF">2017-12-04T12:11:00Z</dcterms:created>
  <dcterms:modified xsi:type="dcterms:W3CDTF">2017-12-04T12:21:00Z</dcterms:modified>
</cp:coreProperties>
</file>