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97408" w:rsidP="00997408">
      <w:pPr>
        <w:framePr w:h="2023" w:hSpace="10080" w:wrap="notBeside" w:vAnchor="text" w:hAnchor="page" w:x="91" w:y="-1424"/>
        <w:rPr>
          <w:rFonts w:ascii="Courier New" w:hAnsi="Courier New" w:cs="Courier New"/>
          <w:sz w:val="24"/>
          <w:szCs w:val="24"/>
        </w:rPr>
      </w:pPr>
    </w:p>
    <w:p w:rsidR="00000000" w:rsidRDefault="00997408">
      <w:pPr>
        <w:spacing w:line="1" w:lineRule="exact"/>
        <w:rPr>
          <w:rFonts w:ascii="Courier New" w:hAnsi="Courier New" w:cs="Courier New"/>
          <w:sz w:val="2"/>
          <w:szCs w:val="2"/>
        </w:rPr>
      </w:pPr>
    </w:p>
    <w:p w:rsidR="00000000" w:rsidRDefault="00997408">
      <w:pPr>
        <w:framePr w:h="2023" w:hSpace="10080" w:wrap="notBeside" w:vAnchor="text" w:hAnchor="margin" w:x="2197" w:y="1"/>
        <w:rPr>
          <w:rFonts w:ascii="Courier New" w:hAnsi="Courier New" w:cs="Courier New"/>
          <w:sz w:val="24"/>
          <w:szCs w:val="24"/>
        </w:rPr>
        <w:sectPr w:rsidR="00000000">
          <w:type w:val="continuous"/>
          <w:pgSz w:w="11909" w:h="16834"/>
          <w:pgMar w:top="1440" w:right="720" w:bottom="720" w:left="3075" w:header="720" w:footer="720" w:gutter="0"/>
          <w:cols w:space="720"/>
          <w:noEndnote/>
        </w:sectPr>
      </w:pPr>
    </w:p>
    <w:p w:rsidR="00000000" w:rsidRDefault="00997408">
      <w:pPr>
        <w:shd w:val="clear" w:color="auto" w:fill="FFFFFF"/>
        <w:spacing w:before="194" w:after="194" w:line="338" w:lineRule="exact"/>
        <w:ind w:left="1397" w:right="3226" w:hanging="446"/>
      </w:pPr>
      <w:r>
        <w:rPr>
          <w:rFonts w:ascii="Courier New" w:hAnsi="Courier New" w:cs="Courier New"/>
          <w:color w:val="000000"/>
          <w:spacing w:val="-24"/>
          <w:sz w:val="26"/>
          <w:szCs w:val="26"/>
        </w:rPr>
        <w:lastRenderedPageBreak/>
        <w:t xml:space="preserve">GOVERNO DO ESTADO DE RONDÔNIA </w:t>
      </w:r>
      <w:r>
        <w:rPr>
          <w:rFonts w:ascii="Courier New" w:hAnsi="Courier New" w:cs="Courier New"/>
          <w:color w:val="000000"/>
          <w:spacing w:val="-20"/>
          <w:sz w:val="26"/>
          <w:szCs w:val="26"/>
        </w:rPr>
        <w:t>GABINETE DO GOVERNADOR</w:t>
      </w:r>
    </w:p>
    <w:p w:rsidR="00000000" w:rsidRDefault="00997408">
      <w:pPr>
        <w:shd w:val="clear" w:color="auto" w:fill="FFFFFF"/>
        <w:spacing w:before="194" w:after="194" w:line="338" w:lineRule="exact"/>
        <w:ind w:left="1397" w:right="3226" w:hanging="446"/>
        <w:sectPr w:rsidR="00000000">
          <w:type w:val="continuous"/>
          <w:pgSz w:w="11909" w:h="16834"/>
          <w:pgMar w:top="1440" w:right="720" w:bottom="720" w:left="3075" w:header="720" w:footer="720" w:gutter="0"/>
          <w:cols w:space="60"/>
          <w:noEndnote/>
        </w:sectPr>
      </w:pPr>
    </w:p>
    <w:p w:rsidR="00000000" w:rsidRPr="00997408" w:rsidRDefault="00997408">
      <w:pPr>
        <w:shd w:val="clear" w:color="auto" w:fill="FFFFFF"/>
        <w:spacing w:before="22"/>
        <w:rPr>
          <w:sz w:val="28"/>
          <w:szCs w:val="28"/>
        </w:rPr>
      </w:pPr>
      <w:r>
        <w:rPr>
          <w:rFonts w:ascii="Courier New" w:hAnsi="Courier New" w:cs="Courier New"/>
          <w:color w:val="000000"/>
          <w:spacing w:val="-10"/>
          <w:sz w:val="26"/>
          <w:szCs w:val="26"/>
        </w:rPr>
        <w:lastRenderedPageBreak/>
        <w:t>DECRETO Nº 1.675</w:t>
      </w:r>
      <w:r>
        <w:rPr>
          <w:rFonts w:ascii="Courier New" w:hAnsi="Courier New" w:cs="Courier New"/>
          <w:color w:val="000000"/>
          <w:spacing w:val="-10"/>
          <w:sz w:val="26"/>
          <w:szCs w:val="26"/>
        </w:rPr>
        <w:t xml:space="preserve"> </w:t>
      </w:r>
      <w:r w:rsidRPr="00997408">
        <w:rPr>
          <w:rFonts w:ascii="Courier New" w:hAnsi="Courier New" w:cs="Courier New"/>
          <w:color w:val="000000"/>
          <w:spacing w:val="-19"/>
          <w:sz w:val="28"/>
          <w:szCs w:val="28"/>
          <w:vertAlign w:val="superscript"/>
        </w:rPr>
        <w:t>DE</w:t>
      </w:r>
    </w:p>
    <w:p w:rsidR="00000000" w:rsidRDefault="00997408">
      <w:pPr>
        <w:shd w:val="clear" w:color="auto" w:fill="FFFFFF"/>
        <w:spacing w:before="58"/>
      </w:pPr>
      <w:r>
        <w:br w:type="column"/>
      </w:r>
      <w:r>
        <w:rPr>
          <w:rFonts w:ascii="Courier New" w:hAnsi="Courier New" w:cs="Courier New"/>
          <w:color w:val="000000"/>
          <w:sz w:val="28"/>
          <w:szCs w:val="28"/>
        </w:rPr>
        <w:lastRenderedPageBreak/>
        <w:t>21</w:t>
      </w:r>
    </w:p>
    <w:p w:rsidR="00000000" w:rsidRDefault="00997408">
      <w:pPr>
        <w:shd w:val="clear" w:color="auto" w:fill="FFFFFF"/>
      </w:pPr>
      <w:r>
        <w:br w:type="column"/>
      </w:r>
      <w:r>
        <w:rPr>
          <w:rFonts w:ascii="Courier New" w:hAnsi="Courier New" w:cs="Courier New"/>
          <w:color w:val="000000"/>
          <w:sz w:val="26"/>
          <w:szCs w:val="26"/>
        </w:rPr>
        <w:lastRenderedPageBreak/>
        <w:t>DE</w:t>
      </w:r>
    </w:p>
    <w:p w:rsidR="00000000" w:rsidRDefault="00997408">
      <w:pPr>
        <w:shd w:val="clear" w:color="auto" w:fill="FFFFFF"/>
        <w:spacing w:before="72"/>
      </w:pPr>
      <w:r>
        <w:br w:type="column"/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lastRenderedPageBreak/>
        <w:t>NOVEMBRO</w:t>
      </w:r>
    </w:p>
    <w:p w:rsidR="00000000" w:rsidRDefault="00997408">
      <w:pPr>
        <w:shd w:val="clear" w:color="auto" w:fill="FFFFFF"/>
        <w:spacing w:before="7"/>
      </w:pPr>
      <w:r>
        <w:br w:type="column"/>
      </w:r>
      <w:r>
        <w:rPr>
          <w:rFonts w:ascii="Courier New" w:hAnsi="Courier New" w:cs="Courier New"/>
          <w:color w:val="000000"/>
          <w:spacing w:val="-18"/>
          <w:sz w:val="26"/>
          <w:szCs w:val="26"/>
        </w:rPr>
        <w:lastRenderedPageBreak/>
        <w:t>DE 1.983</w:t>
      </w:r>
    </w:p>
    <w:p w:rsidR="00000000" w:rsidRDefault="00997408">
      <w:pPr>
        <w:shd w:val="clear" w:color="auto" w:fill="FFFFFF"/>
        <w:spacing w:before="7"/>
        <w:sectPr w:rsidR="00000000">
          <w:type w:val="continuous"/>
          <w:pgSz w:w="11909" w:h="16834"/>
          <w:pgMar w:top="1440" w:right="886" w:bottom="720" w:left="3075" w:header="720" w:footer="720" w:gutter="0"/>
          <w:cols w:num="5" w:space="720" w:equalWidth="0">
            <w:col w:w="3024" w:space="655"/>
            <w:col w:w="720" w:space="238"/>
            <w:col w:w="720" w:space="0"/>
            <w:col w:w="1159" w:space="410"/>
            <w:col w:w="1116"/>
          </w:cols>
          <w:noEndnote/>
        </w:sectPr>
      </w:pPr>
    </w:p>
    <w:p w:rsidR="00000000" w:rsidRDefault="00997408">
      <w:pPr>
        <w:shd w:val="clear" w:color="auto" w:fill="FFFFFF"/>
        <w:spacing w:before="3463" w:line="360" w:lineRule="exact"/>
        <w:ind w:left="7" w:firstLine="3038"/>
        <w:jc w:val="both"/>
      </w:pPr>
      <w:r>
        <w:rPr>
          <w:rFonts w:ascii="Courier New" w:hAnsi="Courier New" w:cs="Courier New"/>
          <w:color w:val="000000"/>
          <w:spacing w:val="-15"/>
          <w:sz w:val="26"/>
          <w:szCs w:val="26"/>
        </w:rPr>
        <w:lastRenderedPageBreak/>
        <w:t xml:space="preserve">O Governador do Estado de Rondônia, </w:t>
      </w:r>
      <w:r>
        <w:rPr>
          <w:rFonts w:ascii="Courier New" w:hAnsi="Courier New" w:cs="Courier New"/>
          <w:color w:val="000000"/>
          <w:spacing w:val="-7"/>
          <w:sz w:val="26"/>
          <w:szCs w:val="26"/>
        </w:rPr>
        <w:t xml:space="preserve">no uso de suas atribuições legais, concede afastamento </w:t>
      </w:r>
      <w:r>
        <w:rPr>
          <w:rFonts w:ascii="Courier New" w:hAnsi="Courier New" w:cs="Courier New"/>
          <w:color w:val="000000"/>
          <w:spacing w:val="-9"/>
          <w:sz w:val="26"/>
          <w:szCs w:val="26"/>
        </w:rPr>
        <w:t xml:space="preserve">a servidora AURIZA MARIA DE MENEZES SANT'ANNA, Técnica </w:t>
      </w:r>
      <w:r>
        <w:rPr>
          <w:rFonts w:ascii="Courier New" w:hAnsi="Courier New" w:cs="Courier New"/>
          <w:color w:val="000000"/>
          <w:spacing w:val="-10"/>
          <w:sz w:val="26"/>
          <w:szCs w:val="26"/>
        </w:rPr>
        <w:t>em Educação "D", cadastro nº</w:t>
      </w:r>
      <w:r>
        <w:rPr>
          <w:rFonts w:ascii="Courier New" w:hAnsi="Courier New" w:cs="Courier New"/>
          <w:color w:val="000000"/>
          <w:spacing w:val="-10"/>
          <w:sz w:val="26"/>
          <w:szCs w:val="26"/>
        </w:rPr>
        <w:t xml:space="preserve"> 13.230, para deslocar-se a </w:t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t>cidade de Belo Horizonte MG</w:t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t>, no período de 04 a 12 de no</w:t>
      </w:r>
      <w:r>
        <w:rPr>
          <w:rFonts w:ascii="Courier New" w:hAnsi="Courier New" w:cs="Courier New"/>
          <w:color w:val="000000"/>
          <w:spacing w:val="-12"/>
          <w:sz w:val="26"/>
          <w:szCs w:val="26"/>
        </w:rPr>
        <w:t>vembro de 1983, com o objetivo de participar do Encontro sobre "Compromisso Político do Ensino de 2º</w:t>
      </w:r>
      <w:r>
        <w:rPr>
          <w:rFonts w:ascii="Courier New" w:hAnsi="Courier New" w:cs="Courier New"/>
          <w:color w:val="000000"/>
          <w:spacing w:val="-12"/>
          <w:sz w:val="26"/>
          <w:szCs w:val="26"/>
        </w:rPr>
        <w:t xml:space="preserve"> Grau.</w:t>
      </w:r>
    </w:p>
    <w:p w:rsidR="00000000" w:rsidRDefault="00997408">
      <w:pPr>
        <w:shd w:val="clear" w:color="auto" w:fill="FFFFFF"/>
        <w:spacing w:before="3463" w:line="360" w:lineRule="exact"/>
        <w:ind w:left="7" w:firstLine="3038"/>
        <w:jc w:val="both"/>
        <w:sectPr w:rsidR="00000000">
          <w:type w:val="continuous"/>
          <w:pgSz w:w="11909" w:h="16834"/>
          <w:pgMar w:top="1440" w:right="720" w:bottom="720" w:left="3075" w:header="720" w:footer="720" w:gutter="0"/>
          <w:cols w:space="60"/>
          <w:noEndnote/>
        </w:sectPr>
      </w:pPr>
    </w:p>
    <w:p w:rsidR="00000000" w:rsidRDefault="00997408">
      <w:pPr>
        <w:shd w:val="clear" w:color="auto" w:fill="FFFFFF"/>
        <w:spacing w:before="864"/>
      </w:pPr>
      <w:r>
        <w:rPr>
          <w:rFonts w:ascii="Courier New" w:hAnsi="Courier New" w:cs="Courier New"/>
          <w:color w:val="000000"/>
          <w:spacing w:val="-28"/>
          <w:sz w:val="26"/>
          <w:szCs w:val="26"/>
        </w:rPr>
        <w:lastRenderedPageBreak/>
        <w:t>Porto Velho, '</w:t>
      </w:r>
      <w:r>
        <w:rPr>
          <w:rFonts w:ascii="Courier New" w:hAnsi="Courier New" w:cs="Courier New"/>
          <w:color w:val="000000"/>
          <w:spacing w:val="-28"/>
          <w:sz w:val="26"/>
          <w:szCs w:val="26"/>
          <w:vertAlign w:val="superscript"/>
        </w:rPr>
        <w:t>21</w:t>
      </w:r>
      <w:r>
        <w:rPr>
          <w:rFonts w:ascii="Courier New" w:hAnsi="Courier New" w:cs="Courier New"/>
          <w:color w:val="000000"/>
          <w:spacing w:val="-28"/>
          <w:sz w:val="26"/>
          <w:szCs w:val="26"/>
        </w:rPr>
        <w:t xml:space="preserve"> de novembro de</w:t>
      </w:r>
      <w:r>
        <w:rPr>
          <w:rFonts w:ascii="Courier New" w:hAnsi="Courier New" w:cs="Courier New"/>
          <w:color w:val="000000"/>
          <w:spacing w:val="-17"/>
          <w:sz w:val="26"/>
          <w:szCs w:val="26"/>
        </w:rPr>
        <w:t xml:space="preserve"> </w:t>
      </w:r>
      <w:r>
        <w:rPr>
          <w:rFonts w:ascii="Courier New" w:hAnsi="Courier New" w:cs="Courier New"/>
          <w:color w:val="000000"/>
          <w:spacing w:val="-17"/>
          <w:sz w:val="26"/>
          <w:szCs w:val="26"/>
          <w:vertAlign w:val="subscript"/>
        </w:rPr>
        <w:t>1983</w:t>
      </w:r>
    </w:p>
    <w:p w:rsidR="00000000" w:rsidRDefault="00997408">
      <w:pPr>
        <w:shd w:val="clear" w:color="auto" w:fill="FFFFFF"/>
        <w:spacing w:before="972" w:line="245" w:lineRule="exact"/>
        <w:ind w:left="1584" w:right="432" w:hanging="1166"/>
      </w:pPr>
      <w:r>
        <w:rPr>
          <w:rFonts w:ascii="Courier New" w:hAnsi="Courier New" w:cs="Courier New"/>
          <w:color w:val="000000"/>
          <w:spacing w:val="-13"/>
          <w:sz w:val="26"/>
          <w:szCs w:val="26"/>
        </w:rPr>
        <w:t xml:space="preserve">Jorge Teixeira de Oliveira </w:t>
      </w:r>
      <w:r>
        <w:rPr>
          <w:rFonts w:ascii="Courier New" w:hAnsi="Courier New" w:cs="Courier New"/>
          <w:color w:val="000000"/>
          <w:sz w:val="26"/>
          <w:szCs w:val="26"/>
        </w:rPr>
        <w:t>Governador</w:t>
      </w:r>
      <w:bookmarkStart w:id="0" w:name="_GoBack"/>
      <w:bookmarkEnd w:id="0"/>
    </w:p>
    <w:p w:rsidR="00000000" w:rsidRDefault="00997408">
      <w:pPr>
        <w:shd w:val="clear" w:color="auto" w:fill="FFFFFF"/>
        <w:spacing w:before="468"/>
        <w:ind w:left="720"/>
      </w:pPr>
    </w:p>
    <w:p w:rsidR="00000000" w:rsidRDefault="00997408" w:rsidP="00997408">
      <w:pPr>
        <w:shd w:val="clear" w:color="auto" w:fill="FFFFFF"/>
        <w:spacing w:before="468"/>
        <w:sectPr w:rsidR="00000000">
          <w:type w:val="continuous"/>
          <w:pgSz w:w="11909" w:h="16834"/>
          <w:pgMar w:top="1440" w:right="735" w:bottom="720" w:left="6156" w:header="720" w:footer="720" w:gutter="0"/>
          <w:cols w:space="60"/>
          <w:noEndnote/>
        </w:sectPr>
      </w:pPr>
    </w:p>
    <w:p w:rsidR="00000000" w:rsidRDefault="00997408">
      <w:pPr>
        <w:shd w:val="clear" w:color="auto" w:fill="FFFFFF"/>
        <w:spacing w:line="533" w:lineRule="exact"/>
        <w:ind w:left="1490"/>
      </w:pPr>
      <w:r>
        <w:rPr>
          <w:b/>
          <w:bCs/>
          <w:color w:val="2A3F9E"/>
          <w:spacing w:val="-14"/>
          <w:w w:val="71"/>
          <w:position w:val="-10"/>
          <w:sz w:val="64"/>
          <w:szCs w:val="64"/>
        </w:rPr>
        <w:lastRenderedPageBreak/>
        <w:t>&lt;*4</w:t>
      </w:r>
    </w:p>
    <w:p w:rsidR="00000000" w:rsidRDefault="00997408">
      <w:pPr>
        <w:shd w:val="clear" w:color="auto" w:fill="FFFFFF"/>
        <w:spacing w:line="533" w:lineRule="exact"/>
        <w:ind w:left="1490"/>
        <w:sectPr w:rsidR="00000000">
          <w:pgSz w:w="16834" w:h="11909" w:orient="landscape"/>
          <w:pgMar w:top="1440" w:right="13183" w:bottom="720" w:left="1440" w:header="720" w:footer="720" w:gutter="0"/>
          <w:cols w:space="60"/>
          <w:noEndnote/>
        </w:sectPr>
      </w:pPr>
    </w:p>
    <w:p w:rsidR="00000000" w:rsidRDefault="00997408">
      <w:pPr>
        <w:framePr w:h="396" w:hRule="exact" w:hSpace="36" w:wrap="auto" w:vAnchor="text" w:hAnchor="text" w:x="613" w:y="541"/>
        <w:shd w:val="clear" w:color="auto" w:fill="FFFFFF"/>
      </w:pPr>
      <w:r>
        <w:rPr>
          <w:b/>
          <w:bCs/>
          <w:color w:val="3B5691"/>
          <w:spacing w:val="-7"/>
          <w:w w:val="65"/>
          <w:sz w:val="34"/>
          <w:szCs w:val="34"/>
        </w:rPr>
        <w:t>«°   »»</w:t>
      </w:r>
    </w:p>
    <w:p w:rsidR="00000000" w:rsidRDefault="00997408">
      <w:pPr>
        <w:shd w:val="clear" w:color="auto" w:fill="FFFFFF"/>
        <w:spacing w:before="490"/>
        <w:ind w:left="1138"/>
      </w:pPr>
      <w:r>
        <w:rPr>
          <w:b/>
          <w:bCs/>
          <w:color w:val="000000"/>
          <w:sz w:val="42"/>
          <w:szCs w:val="42"/>
        </w:rPr>
        <w:t>►</w:t>
      </w:r>
      <w:r>
        <w:rPr>
          <w:b/>
          <w:bCs/>
          <w:color w:val="000000"/>
          <w:sz w:val="42"/>
          <w:szCs w:val="42"/>
        </w:rPr>
        <w:t>w</w:t>
      </w:r>
    </w:p>
    <w:p w:rsidR="00000000" w:rsidRDefault="00997408">
      <w:pPr>
        <w:shd w:val="clear" w:color="auto" w:fill="FFFFFF"/>
        <w:spacing w:line="410" w:lineRule="exact"/>
      </w:pPr>
      <w:r>
        <w:rPr>
          <w:b/>
          <w:bCs/>
          <w:i/>
          <w:iCs/>
          <w:color w:val="2A3F9E"/>
          <w:spacing w:val="-3"/>
          <w:position w:val="-8"/>
          <w:sz w:val="50"/>
          <w:szCs w:val="50"/>
        </w:rPr>
        <w:t xml:space="preserve">s.»* </w:t>
      </w:r>
      <w:r>
        <w:rPr>
          <w:b/>
          <w:bCs/>
          <w:color w:val="000000"/>
          <w:spacing w:val="-3"/>
          <w:position w:val="-8"/>
          <w:sz w:val="50"/>
          <w:szCs w:val="50"/>
        </w:rPr>
        <w:t>p&lt;</w:t>
      </w:r>
    </w:p>
    <w:p w:rsidR="00000000" w:rsidRDefault="00997408">
      <w:pPr>
        <w:shd w:val="clear" w:color="auto" w:fill="FFFFFF"/>
        <w:ind w:left="360"/>
      </w:pPr>
      <w:r>
        <w:rPr>
          <w:b/>
          <w:bCs/>
          <w:color w:val="000000"/>
        </w:rPr>
        <w:t>*0</w:t>
      </w:r>
    </w:p>
    <w:p w:rsidR="00997408" w:rsidRDefault="00997408">
      <w:pPr>
        <w:shd w:val="clear" w:color="auto" w:fill="FFFFFF"/>
        <w:ind w:left="58"/>
      </w:pPr>
      <w:r>
        <w:rPr>
          <w:b/>
          <w:bCs/>
          <w:color w:val="2A3F9E"/>
        </w:rPr>
        <w:t>^</w:t>
      </w:r>
    </w:p>
    <w:sectPr w:rsidR="00997408">
      <w:type w:val="continuous"/>
      <w:pgSz w:w="16834" w:h="11909" w:orient="landscape"/>
      <w:pgMar w:top="1440" w:right="13442" w:bottom="72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408"/>
    <w:rsid w:val="0099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EEBE2F0-72E2-45B3-B247-370706D8B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90</Words>
  <Characters>488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USUARIO-03</dc:creator>
  <cp:keywords/>
  <dc:description/>
  <cp:lastModifiedBy>USUARIO-03</cp:lastModifiedBy>
  <cp:revision>1</cp:revision>
  <dcterms:created xsi:type="dcterms:W3CDTF">2016-09-15T12:50:00Z</dcterms:created>
  <dcterms:modified xsi:type="dcterms:W3CDTF">2016-09-15T12:56:00Z</dcterms:modified>
</cp:coreProperties>
</file>