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8B3A0D" w:rsidP="008B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DECRETO Nº 1.445 </w:t>
      </w:r>
      <w:r w:rsidR="00F50679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="00F50679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AGOSTO </w:t>
      </w:r>
      <w:r w:rsidR="00F50679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1983.</w:t>
      </w: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B3A0D">
        <w:rPr>
          <w:rFonts w:ascii="Times New Roman" w:hAnsi="Times New Roman" w:cs="Times New Roman"/>
          <w:sz w:val="28"/>
          <w:szCs w:val="28"/>
        </w:rPr>
        <w:t>O GOVERNADOR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8B3A0D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de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22 de dezembro de 1 981, R E S O L V E:</w:t>
      </w: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B3A0D">
        <w:rPr>
          <w:rFonts w:ascii="Times New Roman" w:hAnsi="Times New Roman" w:cs="Times New Roman"/>
          <w:sz w:val="28"/>
          <w:szCs w:val="28"/>
        </w:rPr>
        <w:t>Conceder afastamento a servidora MARIA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DE LOURDES GUEDES PONTES, Medica, cada</w:t>
      </w:r>
      <w:r>
        <w:rPr>
          <w:rFonts w:ascii="Times New Roman" w:hAnsi="Times New Roman" w:cs="Times New Roman"/>
          <w:sz w:val="28"/>
          <w:szCs w:val="28"/>
        </w:rPr>
        <w:t>stro nº</w:t>
      </w:r>
      <w:r w:rsidRPr="008B3A0D">
        <w:rPr>
          <w:rFonts w:ascii="Times New Roman" w:hAnsi="Times New Roman" w:cs="Times New Roman"/>
          <w:sz w:val="28"/>
          <w:szCs w:val="28"/>
        </w:rPr>
        <w:t xml:space="preserve"> 00695, lotada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na Secretaria de Estado da Saúde, para se deslocar at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8B3A0D">
        <w:rPr>
          <w:rFonts w:ascii="Times New Roman" w:hAnsi="Times New Roman" w:cs="Times New Roman"/>
          <w:sz w:val="28"/>
          <w:szCs w:val="28"/>
        </w:rPr>
        <w:t xml:space="preserve"> a cidade de Manaus-AM, a fim de acompanhar um paciente que necessita de tratamento médico fora desta capital, no período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0D">
        <w:rPr>
          <w:rFonts w:ascii="Times New Roman" w:hAnsi="Times New Roman" w:cs="Times New Roman"/>
          <w:sz w:val="28"/>
          <w:szCs w:val="28"/>
        </w:rPr>
        <w:t>08 a 10.06.83.</w:t>
      </w: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Default="008B3A0D" w:rsidP="008B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0D" w:rsidRPr="008B3A0D" w:rsidRDefault="008B3A0D" w:rsidP="008B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0D">
        <w:rPr>
          <w:rFonts w:ascii="Times New Roman" w:hAnsi="Times New Roman" w:cs="Times New Roman"/>
          <w:sz w:val="28"/>
          <w:szCs w:val="28"/>
        </w:rPr>
        <w:t>Jorge Teixeira de Oliveira</w:t>
      </w:r>
    </w:p>
    <w:p w:rsidR="008B3A0D" w:rsidRPr="008B3A0D" w:rsidRDefault="008B3A0D" w:rsidP="008B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0D">
        <w:rPr>
          <w:rFonts w:ascii="Times New Roman" w:hAnsi="Times New Roman" w:cs="Times New Roman"/>
          <w:sz w:val="28"/>
          <w:szCs w:val="28"/>
        </w:rPr>
        <w:t>Governador</w:t>
      </w:r>
    </w:p>
    <w:sectPr w:rsidR="008B3A0D" w:rsidRPr="008B3A0D" w:rsidSect="008B3A0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0D"/>
    <w:rsid w:val="00374141"/>
    <w:rsid w:val="008B3A0D"/>
    <w:rsid w:val="00EA2D3B"/>
    <w:rsid w:val="00F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8803-87EB-4034-9C56-F6CC427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2017-12-04T12:35:00Z</dcterms:created>
  <dcterms:modified xsi:type="dcterms:W3CDTF">2017-12-04T13:01:00Z</dcterms:modified>
</cp:coreProperties>
</file>