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7B" w:rsidRDefault="009815F6" w:rsidP="00983C09">
      <w:pPr>
        <w:shd w:val="clear" w:color="auto" w:fill="FFFFFF"/>
        <w:spacing w:before="43" w:after="742" w:line="482" w:lineRule="exact"/>
        <w:ind w:left="1570" w:hanging="1570"/>
        <w:jc w:val="center"/>
      </w:pPr>
      <w:r>
        <w:rPr>
          <w:rFonts w:ascii="Courier New" w:hAnsi="Courier New" w:cs="Courier New"/>
          <w:color w:val="000000"/>
          <w:spacing w:val="-14"/>
          <w:sz w:val="30"/>
          <w:szCs w:val="30"/>
        </w:rPr>
        <w:t xml:space="preserve">GOVERNO DO ESTADO DE RONDÔNIA </w:t>
      </w: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9A4F67" w:rsidRPr="0003690C" w:rsidRDefault="009A4F67" w:rsidP="00983C09">
      <w:pPr>
        <w:shd w:val="clear" w:color="auto" w:fill="FFFFFF"/>
        <w:tabs>
          <w:tab w:val="left" w:pos="10038"/>
        </w:tabs>
        <w:ind w:firstLine="567"/>
        <w:jc w:val="center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DECRETO N. 1410 DE 17 DE AGOSTO DE 1983.</w:t>
      </w:r>
    </w:p>
    <w:p w:rsidR="009A4F67" w:rsidRPr="0003690C" w:rsidRDefault="009A4F67" w:rsidP="00B625DA">
      <w:pPr>
        <w:shd w:val="clear" w:color="auto" w:fill="FFFFFF"/>
        <w:tabs>
          <w:tab w:val="left" w:pos="10038"/>
        </w:tabs>
        <w:ind w:left="-567" w:right="170" w:firstLine="567"/>
        <w:jc w:val="both"/>
        <w:rPr>
          <w:iCs/>
          <w:color w:val="000000"/>
          <w:sz w:val="24"/>
          <w:szCs w:val="24"/>
        </w:rPr>
      </w:pPr>
    </w:p>
    <w:p w:rsidR="00232B7B" w:rsidRPr="00983C09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pacing w:val="164"/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O</w:t>
      </w:r>
      <w:r w:rsidR="009815F6" w:rsidRPr="00983C09">
        <w:rPr>
          <w:iCs/>
          <w:color w:val="000000"/>
          <w:sz w:val="24"/>
          <w:szCs w:val="24"/>
        </w:rPr>
        <w:t xml:space="preserve"> GOVERNADOR D</w:t>
      </w:r>
      <w:r w:rsidRPr="00983C09">
        <w:rPr>
          <w:iCs/>
          <w:color w:val="000000"/>
          <w:sz w:val="24"/>
          <w:szCs w:val="24"/>
        </w:rPr>
        <w:t>O ESTADO DE RONDÔNIA usando dações</w:t>
      </w:r>
      <w:r w:rsidR="009815F6" w:rsidRPr="00983C09">
        <w:rPr>
          <w:iCs/>
          <w:color w:val="000000"/>
          <w:sz w:val="24"/>
          <w:szCs w:val="24"/>
        </w:rPr>
        <w:t xml:space="preserve"> que lhe confere a Lei Complementar</w:t>
      </w:r>
      <w:r w:rsidR="009A4F67" w:rsidRPr="00983C09">
        <w:rPr>
          <w:iCs/>
          <w:color w:val="000000"/>
          <w:sz w:val="24"/>
          <w:szCs w:val="24"/>
        </w:rPr>
        <w:t xml:space="preserve"> n.</w:t>
      </w:r>
      <w:r w:rsidR="009815F6" w:rsidRPr="00983C09">
        <w:rPr>
          <w:iCs/>
          <w:color w:val="000000"/>
          <w:sz w:val="24"/>
          <w:szCs w:val="24"/>
        </w:rPr>
        <w:t xml:space="preserve"> </w:t>
      </w:r>
      <w:r w:rsidR="009815F6" w:rsidRPr="00983C09">
        <w:rPr>
          <w:iCs/>
          <w:color w:val="000000"/>
          <w:spacing w:val="22"/>
          <w:sz w:val="24"/>
          <w:szCs w:val="24"/>
        </w:rPr>
        <w:t>041</w:t>
      </w:r>
      <w:r w:rsidR="009815F6" w:rsidRPr="00983C09">
        <w:rPr>
          <w:iCs/>
          <w:color w:val="000000"/>
          <w:sz w:val="24"/>
          <w:szCs w:val="24"/>
        </w:rPr>
        <w:t xml:space="preserve"> de 22 de dezem</w:t>
      </w:r>
      <w:r w:rsidRPr="00983C09">
        <w:rPr>
          <w:iCs/>
          <w:color w:val="000000"/>
          <w:sz w:val="24"/>
          <w:szCs w:val="24"/>
        </w:rPr>
        <w:t>bro</w:t>
      </w:r>
      <w:r w:rsidR="009815F6" w:rsidRPr="00983C09">
        <w:rPr>
          <w:iCs/>
          <w:color w:val="000000"/>
          <w:sz w:val="24"/>
          <w:szCs w:val="24"/>
        </w:rPr>
        <w:t xml:space="preserve"> 1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="009815F6" w:rsidRPr="00983C09">
        <w:rPr>
          <w:iCs/>
          <w:color w:val="000000"/>
          <w:sz w:val="24"/>
          <w:szCs w:val="24"/>
        </w:rPr>
        <w:t>9 81,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="009815F6" w:rsidRPr="00983C09">
        <w:rPr>
          <w:iCs/>
          <w:color w:val="000000"/>
          <w:spacing w:val="164"/>
          <w:sz w:val="24"/>
          <w:szCs w:val="24"/>
        </w:rPr>
        <w:t>RESOLVE:</w:t>
      </w:r>
    </w:p>
    <w:p w:rsidR="0003690C" w:rsidRPr="00983C09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Pr="00983C09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19 - Remover a servidora MARIA AUXILIADORA DE SOUZA MARIU BA, ocupante do emprego d</w:t>
      </w:r>
      <w:r w:rsidR="0003690C" w:rsidRPr="00983C09">
        <w:rPr>
          <w:iCs/>
          <w:color w:val="000000"/>
          <w:sz w:val="24"/>
          <w:szCs w:val="24"/>
        </w:rPr>
        <w:t>e Assistente Social, cadastro n.</w:t>
      </w:r>
      <w:r w:rsidRPr="00983C09">
        <w:rPr>
          <w:iCs/>
          <w:color w:val="000000"/>
          <w:sz w:val="24"/>
          <w:szCs w:val="24"/>
        </w:rPr>
        <w:t xml:space="preserve"> 16. 616, da Secretaria de Estado da Segurança </w:t>
      </w:r>
      <w:r w:rsidR="0003690C" w:rsidRPr="00983C09">
        <w:rPr>
          <w:iCs/>
          <w:color w:val="000000"/>
          <w:sz w:val="24"/>
          <w:szCs w:val="24"/>
        </w:rPr>
        <w:t>Pública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para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Secretaria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de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Estado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da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Administração.</w:t>
      </w:r>
    </w:p>
    <w:p w:rsidR="0003690C" w:rsidRPr="00983C09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Pr="00983C09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29 - Remover a servidora JO</w:t>
      </w:r>
      <w:r w:rsidR="0003690C" w:rsidRPr="00983C09">
        <w:rPr>
          <w:iCs/>
          <w:color w:val="000000"/>
          <w:sz w:val="24"/>
          <w:szCs w:val="24"/>
        </w:rPr>
        <w:t>SEFINA CARDOSO DE SOUZA, ocupan</w:t>
      </w:r>
      <w:r w:rsidRPr="00983C09">
        <w:rPr>
          <w:iCs/>
          <w:color w:val="000000"/>
          <w:sz w:val="24"/>
          <w:szCs w:val="24"/>
        </w:rPr>
        <w:t>te do emprego de Psicóloga, Cadastro</w:t>
      </w:r>
      <w:r w:rsidR="009A4F67" w:rsidRPr="00983C09">
        <w:rPr>
          <w:iCs/>
          <w:color w:val="000000"/>
          <w:sz w:val="24"/>
          <w:szCs w:val="24"/>
        </w:rPr>
        <w:t xml:space="preserve"> n.</w:t>
      </w:r>
      <w:r w:rsidRPr="00983C09">
        <w:rPr>
          <w:iCs/>
          <w:color w:val="000000"/>
          <w:sz w:val="24"/>
          <w:szCs w:val="24"/>
        </w:rPr>
        <w:t xml:space="preserve"> 05.751, da Secretaria de Estado da Saúde para a Secretaria de Esta do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da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Administração.</w:t>
      </w:r>
    </w:p>
    <w:p w:rsidR="00232B7B" w:rsidRPr="00983C09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39 - Remover os servidores abaixo relacionados da Secreta ria de Estado da Adm</w:t>
      </w:r>
      <w:r w:rsidR="0003690C" w:rsidRPr="00983C09">
        <w:rPr>
          <w:iCs/>
          <w:color w:val="000000"/>
          <w:sz w:val="24"/>
          <w:szCs w:val="24"/>
        </w:rPr>
        <w:t>inistração para o Ministério Público</w:t>
      </w:r>
      <w:r w:rsidRPr="00983C09">
        <w:rPr>
          <w:iCs/>
          <w:color w:val="000000"/>
          <w:sz w:val="24"/>
          <w:szCs w:val="24"/>
        </w:rPr>
        <w:t>.</w:t>
      </w:r>
    </w:p>
    <w:p w:rsidR="0003690C" w:rsidRPr="00983C09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Pr="00983C09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pacing w:val="40"/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-AINISLEN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MARIA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PEREIRA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AZEVEDO Agente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Administrativo,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Cadastro</w:t>
      </w:r>
      <w:r w:rsidR="009A4F67" w:rsidRPr="00983C09">
        <w:rPr>
          <w:iCs/>
          <w:color w:val="000000"/>
          <w:sz w:val="24"/>
          <w:szCs w:val="24"/>
        </w:rPr>
        <w:t xml:space="preserve"> n. </w:t>
      </w:r>
      <w:r w:rsidRPr="00983C09">
        <w:rPr>
          <w:iCs/>
          <w:color w:val="000000"/>
          <w:spacing w:val="40"/>
          <w:sz w:val="24"/>
          <w:szCs w:val="24"/>
        </w:rPr>
        <w:t>30.708.</w:t>
      </w:r>
    </w:p>
    <w:p w:rsidR="0003690C" w:rsidRPr="00983C09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Pr="00983C09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-EVILÁSIO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COSTA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 xml:space="preserve">SOUZA </w:t>
      </w:r>
      <w:hyperlink r:id="rId5" w:history="1">
        <w:r w:rsidRPr="00983C09">
          <w:rPr>
            <w:iCs/>
            <w:color w:val="000000" w:themeColor="text1"/>
            <w:spacing w:val="42"/>
            <w:sz w:val="24"/>
            <w:szCs w:val="24"/>
            <w:lang w:val="en-US"/>
          </w:rPr>
          <w:t>Aux.0p.de</w:t>
        </w:r>
      </w:hyperlink>
      <w:r w:rsidR="009A4F67" w:rsidRPr="00983C09">
        <w:rPr>
          <w:iCs/>
          <w:color w:val="000000"/>
          <w:sz w:val="24"/>
          <w:szCs w:val="24"/>
          <w:lang w:val="en-US"/>
        </w:rPr>
        <w:t xml:space="preserve"> </w:t>
      </w:r>
      <w:r w:rsidRPr="00983C09">
        <w:rPr>
          <w:iCs/>
          <w:color w:val="000000"/>
          <w:sz w:val="24"/>
          <w:szCs w:val="24"/>
        </w:rPr>
        <w:t>Serviços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Diversos,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Cadastro</w:t>
      </w:r>
      <w:r w:rsidR="009A4F67" w:rsidRPr="00983C09">
        <w:rPr>
          <w:iCs/>
          <w:color w:val="000000"/>
          <w:sz w:val="24"/>
          <w:szCs w:val="24"/>
        </w:rPr>
        <w:t xml:space="preserve"> n. </w:t>
      </w:r>
      <w:r w:rsidRPr="00983C09">
        <w:rPr>
          <w:iCs/>
          <w:color w:val="000000"/>
          <w:sz w:val="24"/>
          <w:szCs w:val="24"/>
        </w:rPr>
        <w:t>30.321.</w:t>
      </w:r>
    </w:p>
    <w:p w:rsidR="0003690C" w:rsidRPr="00983C09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pacing w:val="-8"/>
          <w:sz w:val="24"/>
          <w:szCs w:val="24"/>
        </w:rPr>
      </w:pPr>
      <w:r w:rsidRPr="00983C09">
        <w:rPr>
          <w:iCs/>
          <w:color w:val="000000"/>
          <w:sz w:val="24"/>
          <w:szCs w:val="24"/>
        </w:rPr>
        <w:t>-HÉLIO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FONSECA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FILHO Técnico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Especializado-I,</w:t>
      </w:r>
      <w:r w:rsidR="009A4F67" w:rsidRPr="00983C09">
        <w:rPr>
          <w:iCs/>
          <w:color w:val="000000"/>
          <w:sz w:val="24"/>
          <w:szCs w:val="24"/>
        </w:rPr>
        <w:t xml:space="preserve"> </w:t>
      </w:r>
      <w:r w:rsidRPr="00983C09">
        <w:rPr>
          <w:iCs/>
          <w:color w:val="000000"/>
          <w:sz w:val="24"/>
          <w:szCs w:val="24"/>
        </w:rPr>
        <w:t>Cadastro</w:t>
      </w:r>
      <w:r w:rsidR="009A4F67" w:rsidRPr="00983C09">
        <w:rPr>
          <w:iCs/>
          <w:color w:val="000000"/>
          <w:sz w:val="24"/>
          <w:szCs w:val="24"/>
        </w:rPr>
        <w:t xml:space="preserve"> n. </w:t>
      </w:r>
      <w:r w:rsidR="00B625DA">
        <w:rPr>
          <w:iCs/>
          <w:color w:val="000000"/>
          <w:sz w:val="24"/>
          <w:szCs w:val="24"/>
        </w:rPr>
        <w:t>10.666</w:t>
      </w:r>
      <w:r w:rsidRPr="0003690C">
        <w:rPr>
          <w:color w:val="000000"/>
          <w:spacing w:val="-8"/>
          <w:sz w:val="24"/>
          <w:szCs w:val="24"/>
        </w:rPr>
        <w:t xml:space="preserve">. </w:t>
      </w:r>
      <w:r w:rsidRPr="0003690C">
        <w:rPr>
          <w:iCs/>
          <w:color w:val="000000"/>
          <w:spacing w:val="-8"/>
          <w:sz w:val="24"/>
          <w:szCs w:val="24"/>
        </w:rPr>
        <w:t>2</w:t>
      </w:r>
    </w:p>
    <w:p w:rsidR="00B625DA" w:rsidRPr="0003690C" w:rsidRDefault="00B625DA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232B7B" w:rsidRDefault="009815F6" w:rsidP="00B625DA">
      <w:pPr>
        <w:shd w:val="clear" w:color="auto" w:fill="FFFFFF"/>
        <w:tabs>
          <w:tab w:val="left" w:pos="10038"/>
        </w:tabs>
        <w:ind w:right="170" w:firstLine="567"/>
        <w:jc w:val="both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-JOSÉ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ASSIS Técnico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em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Administração,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Cadastro</w:t>
      </w:r>
      <w:r w:rsidR="009A4F67" w:rsidRPr="0003690C">
        <w:rPr>
          <w:iCs/>
          <w:color w:val="000000"/>
          <w:sz w:val="24"/>
          <w:szCs w:val="24"/>
        </w:rPr>
        <w:t xml:space="preserve"> n. </w:t>
      </w:r>
      <w:r w:rsidRPr="0003690C">
        <w:rPr>
          <w:iCs/>
          <w:color w:val="000000"/>
          <w:sz w:val="24"/>
          <w:szCs w:val="24"/>
        </w:rPr>
        <w:t>17.966.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right="170"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right="170" w:firstLine="567"/>
        <w:jc w:val="both"/>
        <w:rPr>
          <w:iCs/>
          <w:color w:val="000000"/>
          <w:spacing w:val="45"/>
          <w:sz w:val="24"/>
          <w:szCs w:val="24"/>
        </w:rPr>
      </w:pPr>
      <w:r w:rsidRPr="0003690C">
        <w:rPr>
          <w:iCs/>
          <w:color w:val="000000"/>
          <w:spacing w:val="-5"/>
          <w:sz w:val="24"/>
          <w:szCs w:val="24"/>
        </w:rPr>
        <w:t>-RAIMUNDA</w:t>
      </w:r>
      <w:r w:rsidR="009A4F67" w:rsidRPr="0003690C">
        <w:rPr>
          <w:iCs/>
          <w:color w:val="000000"/>
          <w:spacing w:val="-5"/>
          <w:sz w:val="24"/>
          <w:szCs w:val="24"/>
        </w:rPr>
        <w:t xml:space="preserve"> </w:t>
      </w:r>
      <w:r w:rsidRPr="0003690C">
        <w:rPr>
          <w:iCs/>
          <w:color w:val="000000"/>
          <w:spacing w:val="-5"/>
          <w:sz w:val="24"/>
          <w:szCs w:val="24"/>
        </w:rPr>
        <w:t>ALMEIDA</w:t>
      </w:r>
      <w:r w:rsidR="009A4F67" w:rsidRPr="0003690C">
        <w:rPr>
          <w:iCs/>
          <w:color w:val="000000"/>
          <w:spacing w:val="-5"/>
          <w:sz w:val="24"/>
          <w:szCs w:val="24"/>
        </w:rPr>
        <w:t xml:space="preserve"> </w:t>
      </w:r>
      <w:r w:rsidRPr="0003690C">
        <w:rPr>
          <w:iCs/>
          <w:color w:val="000000"/>
          <w:spacing w:val="-5"/>
          <w:sz w:val="24"/>
          <w:szCs w:val="24"/>
        </w:rPr>
        <w:t>DOS</w:t>
      </w:r>
      <w:r w:rsidR="009A4F67" w:rsidRPr="0003690C">
        <w:rPr>
          <w:iCs/>
          <w:color w:val="000000"/>
          <w:spacing w:val="-5"/>
          <w:sz w:val="24"/>
          <w:szCs w:val="24"/>
        </w:rPr>
        <w:t xml:space="preserve"> </w:t>
      </w:r>
      <w:r w:rsidRPr="0003690C">
        <w:rPr>
          <w:iCs/>
          <w:color w:val="000000"/>
          <w:spacing w:val="-5"/>
          <w:sz w:val="24"/>
          <w:szCs w:val="24"/>
        </w:rPr>
        <w:t xml:space="preserve">SANTOS </w:t>
      </w:r>
      <w:r w:rsidRPr="0003690C">
        <w:rPr>
          <w:iCs/>
          <w:color w:val="000000"/>
          <w:sz w:val="24"/>
          <w:szCs w:val="24"/>
        </w:rPr>
        <w:t>Artífice-III,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="0003690C" w:rsidRPr="0003690C">
        <w:rPr>
          <w:iCs/>
          <w:color w:val="000000"/>
          <w:sz w:val="24"/>
          <w:szCs w:val="24"/>
        </w:rPr>
        <w:t>Cadastro n.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45"/>
          <w:sz w:val="24"/>
          <w:szCs w:val="24"/>
        </w:rPr>
        <w:t>25.496.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right="170"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right="170" w:firstLine="567"/>
        <w:jc w:val="both"/>
        <w:rPr>
          <w:iCs/>
          <w:color w:val="000000"/>
          <w:spacing w:val="36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-AUDIZIO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RODRIGUES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LIMA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 xml:space="preserve">NETO </w:t>
      </w:r>
      <w:hyperlink r:id="rId6" w:history="1">
        <w:r w:rsidRPr="00B625DA">
          <w:rPr>
            <w:iCs/>
            <w:color w:val="000000" w:themeColor="text1"/>
            <w:sz w:val="24"/>
            <w:szCs w:val="24"/>
            <w:lang w:val="en-US"/>
          </w:rPr>
          <w:t>Aux.Op.de</w:t>
        </w:r>
      </w:hyperlink>
      <w:r w:rsidR="009A4F67" w:rsidRPr="00B625DA">
        <w:rPr>
          <w:iCs/>
          <w:color w:val="000000" w:themeColor="text1"/>
          <w:sz w:val="24"/>
          <w:szCs w:val="24"/>
          <w:lang w:val="en-US"/>
        </w:rPr>
        <w:t xml:space="preserve"> </w:t>
      </w:r>
      <w:r w:rsidRPr="0003690C">
        <w:rPr>
          <w:iCs/>
          <w:color w:val="000000"/>
          <w:sz w:val="24"/>
          <w:szCs w:val="24"/>
        </w:rPr>
        <w:t>Serviços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Diversos,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Cadastro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n°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36"/>
          <w:sz w:val="24"/>
          <w:szCs w:val="24"/>
        </w:rPr>
        <w:t>30.324.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9A4F67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disposição</w:t>
      </w:r>
      <w:r w:rsidR="009A4F67" w:rsidRPr="0003690C">
        <w:rPr>
          <w:iCs/>
          <w:color w:val="000000"/>
          <w:sz w:val="24"/>
          <w:szCs w:val="24"/>
        </w:rPr>
        <w:t xml:space="preserve"> da Prefeitura Municipal de Por</w:t>
      </w:r>
      <w:r w:rsidRPr="0003690C">
        <w:rPr>
          <w:iCs/>
          <w:color w:val="000000"/>
          <w:sz w:val="24"/>
          <w:szCs w:val="24"/>
        </w:rPr>
        <w:t>to Velho-SEMEC, a servidora MARIA DE LOURDES SOUZA NASCIMENTO, Professor</w:t>
      </w:r>
      <w:r w:rsidR="009A4F67" w:rsidRPr="0003690C">
        <w:rPr>
          <w:iCs/>
          <w:color w:val="000000"/>
          <w:sz w:val="24"/>
          <w:szCs w:val="24"/>
        </w:rPr>
        <w:t>a de Ensino de 1º e 2º Graus, ca</w:t>
      </w:r>
      <w:r w:rsidRPr="0003690C">
        <w:rPr>
          <w:iCs/>
          <w:color w:val="000000"/>
          <w:sz w:val="24"/>
          <w:szCs w:val="24"/>
        </w:rPr>
        <w:t>dastros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proofErr w:type="spellStart"/>
      <w:r w:rsidR="009A4F67" w:rsidRPr="0003690C">
        <w:rPr>
          <w:iCs/>
          <w:color w:val="000000"/>
          <w:sz w:val="24"/>
          <w:szCs w:val="24"/>
        </w:rPr>
        <w:t>n.</w:t>
      </w:r>
      <w:r w:rsidRPr="0003690C">
        <w:rPr>
          <w:iCs/>
          <w:color w:val="000000"/>
          <w:sz w:val="24"/>
          <w:szCs w:val="24"/>
        </w:rPr>
        <w:t>s.</w:t>
      </w:r>
      <w:proofErr w:type="spellEnd"/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44"/>
          <w:sz w:val="24"/>
          <w:szCs w:val="24"/>
        </w:rPr>
        <w:t>27.505</w:t>
      </w:r>
      <w:r w:rsidRPr="0003690C">
        <w:rPr>
          <w:iCs/>
          <w:color w:val="000000"/>
          <w:sz w:val="24"/>
          <w:szCs w:val="24"/>
        </w:rPr>
        <w:t xml:space="preserve"> e </w:t>
      </w:r>
      <w:r w:rsidRPr="0003690C">
        <w:rPr>
          <w:iCs/>
          <w:color w:val="000000"/>
          <w:spacing w:val="39"/>
          <w:sz w:val="24"/>
          <w:szCs w:val="24"/>
        </w:rPr>
        <w:t>27.506,</w:t>
      </w:r>
      <w:r w:rsidRPr="0003690C">
        <w:rPr>
          <w:iCs/>
          <w:color w:val="000000"/>
          <w:sz w:val="24"/>
          <w:szCs w:val="24"/>
        </w:rPr>
        <w:t xml:space="preserve"> lotada na Secretaria ' 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Estado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Educação,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9A4F67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disposição da Superintendência Nacional de Abastecimento-SUNAB, o servidor JOSÉ WILSON RAMOS, Agente Administrativo, Cadastro</w:t>
      </w:r>
      <w:r w:rsidR="009A4F67" w:rsidRPr="0003690C">
        <w:rPr>
          <w:iCs/>
          <w:color w:val="000000"/>
          <w:sz w:val="24"/>
          <w:szCs w:val="24"/>
        </w:rPr>
        <w:t xml:space="preserve"> n.</w:t>
      </w:r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38"/>
          <w:sz w:val="24"/>
          <w:szCs w:val="24"/>
        </w:rPr>
        <w:t>30.702,</w:t>
      </w:r>
      <w:r w:rsidRPr="0003690C">
        <w:rPr>
          <w:iCs/>
          <w:color w:val="000000"/>
          <w:sz w:val="24"/>
          <w:szCs w:val="24"/>
        </w:rPr>
        <w:t xml:space="preserve"> lotado na Secretaria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Estado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Administração.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03690C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disposição </w:t>
      </w:r>
      <w:r w:rsidR="009A4F67" w:rsidRPr="0003690C">
        <w:rPr>
          <w:iCs/>
          <w:color w:val="000000"/>
          <w:sz w:val="24"/>
          <w:szCs w:val="24"/>
        </w:rPr>
        <w:t>da Associação dos Servidores Públicos</w:t>
      </w:r>
      <w:r w:rsidRPr="0003690C">
        <w:rPr>
          <w:iCs/>
          <w:color w:val="000000"/>
          <w:sz w:val="24"/>
          <w:szCs w:val="24"/>
        </w:rPr>
        <w:t xml:space="preserve"> de Rondônia-ASPRON, o servidor JOSÉ DE BARROS GONÇALVES FILHO, Agente Administrativo, Cadastro</w:t>
      </w:r>
      <w:r w:rsidR="009A4F67" w:rsidRPr="0003690C">
        <w:rPr>
          <w:iCs/>
          <w:color w:val="000000"/>
          <w:sz w:val="24"/>
          <w:szCs w:val="24"/>
        </w:rPr>
        <w:t xml:space="preserve"> n.</w:t>
      </w:r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42"/>
          <w:sz w:val="24"/>
          <w:szCs w:val="24"/>
        </w:rPr>
        <w:t>20.697,</w:t>
      </w:r>
      <w:r w:rsidRPr="0003690C">
        <w:rPr>
          <w:iCs/>
          <w:color w:val="000000"/>
          <w:sz w:val="24"/>
          <w:szCs w:val="24"/>
        </w:rPr>
        <w:t xml:space="preserve"> lotado na Sec</w:t>
      </w:r>
      <w:r w:rsidR="009A4F67" w:rsidRPr="0003690C">
        <w:rPr>
          <w:iCs/>
          <w:color w:val="000000"/>
          <w:sz w:val="24"/>
          <w:szCs w:val="24"/>
        </w:rPr>
        <w:t>retaria de Estado do Planejamen</w:t>
      </w:r>
      <w:r w:rsidRPr="0003690C">
        <w:rPr>
          <w:iCs/>
          <w:color w:val="000000"/>
          <w:sz w:val="24"/>
          <w:szCs w:val="24"/>
        </w:rPr>
        <w:t>to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Coordenação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Geral.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Pr="0003690C" w:rsidRDefault="009815F6" w:rsidP="00B625DA">
      <w:pPr>
        <w:shd w:val="clear" w:color="auto" w:fill="FFFFFF"/>
        <w:tabs>
          <w:tab w:val="left" w:pos="7286"/>
          <w:tab w:val="left" w:pos="10038"/>
        </w:tabs>
        <w:ind w:firstLine="567"/>
        <w:jc w:val="both"/>
        <w:rPr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03690C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disposição </w:t>
      </w:r>
      <w:r w:rsidR="0003690C">
        <w:rPr>
          <w:iCs/>
          <w:color w:val="000000"/>
          <w:sz w:val="24"/>
          <w:szCs w:val="24"/>
        </w:rPr>
        <w:t>da Companhia de Desenvolvimento</w:t>
      </w:r>
      <w:r w:rsidR="0003690C" w:rsidRPr="0003690C">
        <w:rPr>
          <w:iCs/>
          <w:color w:val="000000"/>
          <w:sz w:val="24"/>
          <w:szCs w:val="24"/>
        </w:rPr>
        <w:t xml:space="preserve"> Agrícola</w:t>
      </w:r>
      <w:r w:rsidRPr="0003690C">
        <w:rPr>
          <w:iCs/>
          <w:color w:val="000000"/>
          <w:sz w:val="24"/>
          <w:szCs w:val="24"/>
        </w:rPr>
        <w:t xml:space="preserve"> de </w:t>
      </w:r>
      <w:r w:rsidR="009A4F67" w:rsidRPr="0003690C">
        <w:rPr>
          <w:iCs/>
          <w:color w:val="000000"/>
          <w:sz w:val="24"/>
          <w:szCs w:val="24"/>
        </w:rPr>
        <w:t>Rondônia</w:t>
      </w:r>
      <w:r w:rsidR="0003690C">
        <w:rPr>
          <w:iCs/>
          <w:color w:val="000000"/>
          <w:sz w:val="24"/>
          <w:szCs w:val="24"/>
        </w:rPr>
        <w:t>-CODARON, o servidor WLAMIL MAR</w:t>
      </w:r>
      <w:r w:rsidRPr="0003690C">
        <w:rPr>
          <w:iCs/>
          <w:color w:val="000000"/>
          <w:sz w:val="24"/>
          <w:szCs w:val="24"/>
        </w:rPr>
        <w:t>TINS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RIBEIRO-,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Agente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Serviços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Engenheiro, </w:t>
      </w:r>
      <w:r w:rsidRPr="0003690C">
        <w:rPr>
          <w:iCs/>
          <w:color w:val="000000"/>
          <w:sz w:val="24"/>
          <w:szCs w:val="24"/>
        </w:rPr>
        <w:t>ca</w:t>
      </w:r>
      <w:r w:rsidR="009A4F67" w:rsidRPr="0003690C">
        <w:rPr>
          <w:iCs/>
          <w:color w:val="000000"/>
          <w:sz w:val="24"/>
          <w:szCs w:val="24"/>
        </w:rPr>
        <w:t>dastro n.</w:t>
      </w:r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40"/>
          <w:sz w:val="24"/>
          <w:szCs w:val="24"/>
        </w:rPr>
        <w:t>23.432,</w:t>
      </w:r>
      <w:r w:rsidRPr="0003690C">
        <w:rPr>
          <w:iCs/>
          <w:color w:val="000000"/>
          <w:sz w:val="24"/>
          <w:szCs w:val="24"/>
        </w:rPr>
        <w:t xml:space="preserve"> lotado na Secretaria de Estado do Planejamento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Coordenação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Geral.</w:t>
      </w:r>
    </w:p>
    <w:p w:rsidR="00232B7B" w:rsidRPr="0003690C" w:rsidRDefault="00232B7B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  <w:sectPr w:rsidR="00232B7B" w:rsidRPr="0003690C" w:rsidSect="00770C85">
          <w:pgSz w:w="11909" w:h="16834"/>
          <w:pgMar w:top="1134" w:right="567" w:bottom="567" w:left="1134" w:header="720" w:footer="720" w:gutter="0"/>
          <w:cols w:space="60"/>
          <w:noEndnote/>
          <w:docGrid w:linePitch="272"/>
        </w:sectPr>
      </w:pPr>
    </w:p>
    <w:p w:rsidR="00232B7B" w:rsidRPr="0003690C" w:rsidRDefault="00232B7B" w:rsidP="00B625DA">
      <w:pPr>
        <w:shd w:val="clear" w:color="auto" w:fill="FFFFFF"/>
        <w:tabs>
          <w:tab w:val="left" w:pos="10038"/>
        </w:tabs>
        <w:ind w:firstLine="567"/>
        <w:jc w:val="both"/>
        <w:rPr>
          <w:color w:val="000000"/>
          <w:sz w:val="24"/>
          <w:szCs w:val="24"/>
        </w:rPr>
      </w:pPr>
    </w:p>
    <w:p w:rsidR="009A4F67" w:rsidRPr="0003690C" w:rsidRDefault="009A4F67" w:rsidP="00B625DA">
      <w:pPr>
        <w:shd w:val="clear" w:color="auto" w:fill="FFFFFF"/>
        <w:tabs>
          <w:tab w:val="left" w:pos="10038"/>
        </w:tabs>
        <w:ind w:firstLine="567"/>
        <w:jc w:val="both"/>
        <w:rPr>
          <w:color w:val="000000"/>
          <w:sz w:val="24"/>
          <w:szCs w:val="24"/>
        </w:rPr>
      </w:pPr>
    </w:p>
    <w:p w:rsidR="009A4F67" w:rsidRPr="0003690C" w:rsidRDefault="009A4F67" w:rsidP="00B625DA">
      <w:pPr>
        <w:shd w:val="clear" w:color="auto" w:fill="FFFFFF"/>
        <w:tabs>
          <w:tab w:val="left" w:pos="10038"/>
        </w:tabs>
        <w:ind w:firstLine="567"/>
        <w:jc w:val="both"/>
        <w:rPr>
          <w:color w:val="000000"/>
          <w:sz w:val="24"/>
          <w:szCs w:val="24"/>
        </w:rPr>
      </w:pPr>
    </w:p>
    <w:p w:rsidR="009A4F67" w:rsidRPr="0003690C" w:rsidRDefault="009A4F67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Pr="0003690C" w:rsidRDefault="009815F6" w:rsidP="00B625DA">
      <w:pPr>
        <w:shd w:val="clear" w:color="auto" w:fill="FFFFFF"/>
        <w:tabs>
          <w:tab w:val="left" w:pos="7279"/>
          <w:tab w:val="left" w:pos="10038"/>
        </w:tabs>
        <w:ind w:firstLine="567"/>
        <w:jc w:val="both"/>
        <w:rPr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03690C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disposição da </w:t>
      </w:r>
      <w:r w:rsidR="009A4F67" w:rsidRPr="0003690C">
        <w:rPr>
          <w:iCs/>
          <w:color w:val="000000"/>
          <w:sz w:val="24"/>
          <w:szCs w:val="24"/>
        </w:rPr>
        <w:t>Superintendência</w:t>
      </w:r>
      <w:r w:rsidR="0003690C">
        <w:rPr>
          <w:iCs/>
          <w:color w:val="000000"/>
          <w:sz w:val="24"/>
          <w:szCs w:val="24"/>
        </w:rPr>
        <w:t xml:space="preserve"> Nacional de </w:t>
      </w:r>
      <w:r w:rsidRPr="0003690C">
        <w:rPr>
          <w:iCs/>
          <w:color w:val="000000"/>
          <w:sz w:val="24"/>
          <w:szCs w:val="24"/>
        </w:rPr>
        <w:t>Abastecimento-SUNAB, as servidoras REGINA HELENA IBIAPINA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SILVA,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Aux.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Administrativo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cadastro</w:t>
      </w:r>
      <w:r w:rsidRPr="0003690C">
        <w:rPr>
          <w:iCs/>
          <w:color w:val="000000"/>
          <w:sz w:val="24"/>
          <w:szCs w:val="24"/>
        </w:rPr>
        <w:tab/>
      </w:r>
      <w:r w:rsidR="009A4F67" w:rsidRPr="0003690C">
        <w:rPr>
          <w:iCs/>
          <w:color w:val="000000"/>
          <w:sz w:val="24"/>
          <w:szCs w:val="24"/>
        </w:rPr>
        <w:t xml:space="preserve"> n.</w:t>
      </w:r>
      <w:r w:rsidR="009A4F67" w:rsidRPr="0003690C">
        <w:rPr>
          <w:sz w:val="24"/>
          <w:szCs w:val="24"/>
        </w:rPr>
        <w:t xml:space="preserve"> </w:t>
      </w:r>
      <w:r w:rsidRPr="0003690C">
        <w:rPr>
          <w:iCs/>
          <w:color w:val="000000"/>
          <w:spacing w:val="40"/>
          <w:sz w:val="24"/>
          <w:szCs w:val="24"/>
        </w:rPr>
        <w:t>07.323</w:t>
      </w:r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-2"/>
          <w:sz w:val="24"/>
          <w:szCs w:val="24"/>
        </w:rPr>
        <w:t xml:space="preserve">e MÁRCIA CRISTINA DOS SANTOS MACHADO, Agente </w:t>
      </w:r>
      <w:r w:rsidR="009A4F67" w:rsidRPr="0003690C">
        <w:rPr>
          <w:iCs/>
          <w:color w:val="000000"/>
          <w:sz w:val="24"/>
          <w:szCs w:val="24"/>
        </w:rPr>
        <w:t>Administrativo, cadastro n.</w:t>
      </w:r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25"/>
          <w:sz w:val="24"/>
          <w:szCs w:val="24"/>
        </w:rPr>
        <w:t>23.</w:t>
      </w:r>
      <w:r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pacing w:val="25"/>
          <w:sz w:val="24"/>
          <w:szCs w:val="24"/>
        </w:rPr>
        <w:t>433,</w:t>
      </w:r>
      <w:r w:rsidR="009A4F67" w:rsidRPr="0003690C">
        <w:rPr>
          <w:iCs/>
          <w:color w:val="000000"/>
          <w:sz w:val="24"/>
          <w:szCs w:val="24"/>
        </w:rPr>
        <w:t xml:space="preserve"> lotadas na Secre</w:t>
      </w:r>
      <w:r w:rsidRPr="0003690C">
        <w:rPr>
          <w:iCs/>
          <w:color w:val="000000"/>
          <w:sz w:val="24"/>
          <w:szCs w:val="24"/>
        </w:rPr>
        <w:t>taria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Estado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Planejamento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Coordenação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Geral.</w:t>
      </w:r>
    </w:p>
    <w:p w:rsid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</w:p>
    <w:p w:rsidR="00232B7B" w:rsidRPr="0003690C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Remover o servidor JO</w:t>
      </w:r>
      <w:r w:rsidR="009A4F67" w:rsidRPr="0003690C">
        <w:rPr>
          <w:iCs/>
          <w:color w:val="000000"/>
          <w:sz w:val="24"/>
          <w:szCs w:val="24"/>
        </w:rPr>
        <w:t>SÉ DE OLIVEIRA HERINGER, ocupan</w:t>
      </w:r>
      <w:r w:rsidRPr="0003690C">
        <w:rPr>
          <w:iCs/>
          <w:color w:val="000000"/>
          <w:sz w:val="24"/>
          <w:szCs w:val="24"/>
        </w:rPr>
        <w:t xml:space="preserve">te do emprego de Professor de </w:t>
      </w:r>
      <w:r w:rsidR="009A4F67" w:rsidRPr="0003690C">
        <w:rPr>
          <w:iCs/>
          <w:color w:val="000000"/>
          <w:sz w:val="24"/>
          <w:szCs w:val="24"/>
        </w:rPr>
        <w:t xml:space="preserve">Ensino </w:t>
      </w:r>
      <w:r w:rsidR="0003690C">
        <w:rPr>
          <w:iCs/>
          <w:color w:val="000000"/>
          <w:sz w:val="24"/>
          <w:szCs w:val="24"/>
        </w:rPr>
        <w:t xml:space="preserve">de 1º e 2º </w:t>
      </w:r>
      <w:r w:rsidR="009A4F67" w:rsidRPr="0003690C">
        <w:rPr>
          <w:iCs/>
          <w:color w:val="000000"/>
          <w:sz w:val="24"/>
          <w:szCs w:val="24"/>
        </w:rPr>
        <w:t>Graus cadastro n.</w:t>
      </w:r>
      <w:r w:rsidRPr="0003690C">
        <w:rPr>
          <w:iCs/>
          <w:color w:val="000000"/>
          <w:sz w:val="24"/>
          <w:szCs w:val="24"/>
        </w:rPr>
        <w:t xml:space="preserve"> 14.171, da Secretaria de Estado da Agricultura para a Secretaria de Estado da Educação, e colocar o referido servidor a disposição da Secreta ria Municipal de Educ</w:t>
      </w:r>
      <w:r w:rsidR="009A4F67" w:rsidRPr="0003690C">
        <w:rPr>
          <w:iCs/>
          <w:color w:val="000000"/>
          <w:sz w:val="24"/>
          <w:szCs w:val="24"/>
        </w:rPr>
        <w:t>ação e Cultura-SEMEC de Ariquemes-</w:t>
      </w:r>
      <w:r w:rsidRPr="0003690C">
        <w:rPr>
          <w:iCs/>
          <w:color w:val="000000"/>
          <w:sz w:val="24"/>
          <w:szCs w:val="24"/>
        </w:rPr>
        <w:t>RO.</w:t>
      </w:r>
    </w:p>
    <w:p w:rsidR="00232B7B" w:rsidRPr="0003690C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Cessar o</w:t>
      </w:r>
      <w:r w:rsidR="009A4F67" w:rsidRPr="0003690C">
        <w:rPr>
          <w:iCs/>
          <w:color w:val="000000"/>
          <w:sz w:val="24"/>
          <w:szCs w:val="24"/>
        </w:rPr>
        <w:t>s efeitos do item 28 do Decreto n.</w:t>
      </w:r>
      <w:r w:rsidRPr="0003690C">
        <w:rPr>
          <w:iCs/>
          <w:color w:val="000000"/>
          <w:sz w:val="24"/>
          <w:szCs w:val="24"/>
        </w:rPr>
        <w:t xml:space="preserve"> 986,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 28 de março de 1983, que colocou a servidora PERCÍLIA BRITO MENDES, ocupante do emprego de Professora de Ensino de 19 Grau, a d</w:t>
      </w:r>
      <w:r w:rsidR="009A4F67" w:rsidRPr="0003690C">
        <w:rPr>
          <w:iCs/>
          <w:color w:val="000000"/>
          <w:sz w:val="24"/>
          <w:szCs w:val="24"/>
        </w:rPr>
        <w:t xml:space="preserve">isposição da Secretaria Municipal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Educação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Cultura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Ariquemes-RO.</w:t>
      </w:r>
    </w:p>
    <w:p w:rsidR="00232B7B" w:rsidRPr="0003690C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Excluir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Portaria</w:t>
      </w:r>
      <w:r w:rsidR="009A4F67" w:rsidRPr="0003690C">
        <w:rPr>
          <w:iCs/>
          <w:color w:val="000000"/>
          <w:sz w:val="24"/>
          <w:szCs w:val="24"/>
        </w:rPr>
        <w:t xml:space="preserve"> n. </w:t>
      </w:r>
      <w:r w:rsidRPr="0003690C">
        <w:rPr>
          <w:iCs/>
          <w:color w:val="000000"/>
          <w:sz w:val="24"/>
          <w:szCs w:val="24"/>
        </w:rPr>
        <w:t>199/DP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30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março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1981, 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servidora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MARIA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LEONOR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ARAÚJO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MOURA,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Professora 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Ensino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1º e 2º Graus</w:t>
      </w:r>
      <w:r w:rsidRPr="0003690C">
        <w:rPr>
          <w:iCs/>
          <w:color w:val="000000"/>
          <w:sz w:val="24"/>
          <w:szCs w:val="24"/>
        </w:rPr>
        <w:t>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cadastro</w:t>
      </w:r>
      <w:r w:rsidR="009A4F67" w:rsidRPr="0003690C">
        <w:rPr>
          <w:iCs/>
          <w:color w:val="000000"/>
          <w:sz w:val="24"/>
          <w:szCs w:val="24"/>
        </w:rPr>
        <w:t xml:space="preserve"> n. </w:t>
      </w:r>
      <w:r w:rsidRPr="0003690C">
        <w:rPr>
          <w:iCs/>
          <w:color w:val="000000"/>
          <w:sz w:val="24"/>
          <w:szCs w:val="24"/>
        </w:rPr>
        <w:t>12.656</w:t>
      </w:r>
      <w:r w:rsidR="009A4F67" w:rsidRPr="0003690C">
        <w:rPr>
          <w:iCs/>
          <w:color w:val="000000"/>
          <w:sz w:val="24"/>
          <w:szCs w:val="24"/>
        </w:rPr>
        <w:t>, que</w:t>
      </w:r>
      <w:r w:rsidRPr="0003690C">
        <w:rPr>
          <w:iCs/>
          <w:color w:val="000000"/>
          <w:sz w:val="24"/>
          <w:szCs w:val="24"/>
        </w:rPr>
        <w:t xml:space="preserve"> colocou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serviço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Prefeitura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Municipal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de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Porto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' Velho,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e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lotar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referida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servidora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na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SEDUC.</w:t>
      </w:r>
    </w:p>
    <w:p w:rsidR="00232B7B" w:rsidRPr="0003690C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9A4F67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disposição da Secretaria Munic</w:t>
      </w:r>
      <w:r w:rsidR="009A4F67" w:rsidRPr="0003690C">
        <w:rPr>
          <w:iCs/>
          <w:color w:val="000000"/>
          <w:sz w:val="24"/>
          <w:szCs w:val="24"/>
        </w:rPr>
        <w:t>ipal de Saú</w:t>
      </w:r>
      <w:r w:rsidRPr="0003690C">
        <w:rPr>
          <w:iCs/>
          <w:color w:val="000000"/>
          <w:sz w:val="24"/>
          <w:szCs w:val="24"/>
        </w:rPr>
        <w:t xml:space="preserve">de Porto Velho, o servidor VITAS KIAUSIAS, </w:t>
      </w:r>
      <w:r w:rsidR="009A4F67" w:rsidRPr="0003690C">
        <w:rPr>
          <w:iCs/>
          <w:color w:val="000000"/>
          <w:sz w:val="24"/>
          <w:szCs w:val="24"/>
        </w:rPr>
        <w:t>medico</w:t>
      </w:r>
      <w:r w:rsidRPr="0003690C">
        <w:rPr>
          <w:iCs/>
          <w:color w:val="000000"/>
          <w:sz w:val="24"/>
          <w:szCs w:val="24"/>
        </w:rPr>
        <w:t>,</w:t>
      </w:r>
      <w:r w:rsidR="009A4F67" w:rsidRPr="0003690C">
        <w:rPr>
          <w:iCs/>
          <w:color w:val="000000"/>
          <w:sz w:val="24"/>
          <w:szCs w:val="24"/>
        </w:rPr>
        <w:t xml:space="preserve"> cadastro n.</w:t>
      </w:r>
      <w:r w:rsidRPr="0003690C">
        <w:rPr>
          <w:iCs/>
          <w:color w:val="000000"/>
          <w:sz w:val="24"/>
          <w:szCs w:val="24"/>
        </w:rPr>
        <w:t xml:space="preserve"> 10086/87, lotado na Secretaria de Estado ' da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Saúde.</w:t>
      </w:r>
    </w:p>
    <w:p w:rsidR="00232B7B" w:rsidRPr="0003690C" w:rsidRDefault="00232B7B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  <w:sectPr w:rsidR="00232B7B" w:rsidRPr="0003690C" w:rsidSect="00770C85">
          <w:pgSz w:w="11909" w:h="16834"/>
          <w:pgMar w:top="1134" w:right="567" w:bottom="567" w:left="1134" w:header="720" w:footer="720" w:gutter="0"/>
          <w:cols w:space="60"/>
          <w:noEndnote/>
          <w:docGrid w:linePitch="272"/>
        </w:sectPr>
      </w:pPr>
    </w:p>
    <w:p w:rsidR="00232B7B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lastRenderedPageBreak/>
        <w:t xml:space="preserve">Colocar </w:t>
      </w:r>
      <w:r w:rsidR="0003690C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</w:t>
      </w:r>
      <w:r w:rsidR="0003690C">
        <w:rPr>
          <w:iCs/>
          <w:color w:val="000000"/>
          <w:sz w:val="24"/>
          <w:szCs w:val="24"/>
        </w:rPr>
        <w:t>ção da Prefeitura Municipal de</w:t>
      </w:r>
      <w:r w:rsidR="009A4F67" w:rsidRPr="0003690C">
        <w:rPr>
          <w:iCs/>
          <w:color w:val="000000"/>
          <w:sz w:val="24"/>
          <w:szCs w:val="24"/>
        </w:rPr>
        <w:t xml:space="preserve"> Por</w:t>
      </w:r>
      <w:r w:rsidRPr="0003690C">
        <w:rPr>
          <w:iCs/>
          <w:color w:val="000000"/>
          <w:sz w:val="24"/>
          <w:szCs w:val="24"/>
        </w:rPr>
        <w:t>to Velho-R0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Pr="0003690C">
        <w:rPr>
          <w:iCs/>
          <w:color w:val="000000"/>
          <w:sz w:val="24"/>
          <w:szCs w:val="24"/>
        </w:rPr>
        <w:t xml:space="preserve"> o servidor HUDSON LUIZ CAMURÇA DE MENE ZES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Pr="0003690C">
        <w:rPr>
          <w:iCs/>
          <w:color w:val="000000"/>
          <w:sz w:val="24"/>
          <w:szCs w:val="24"/>
        </w:rPr>
        <w:t xml:space="preserve"> Professor de Ensino de </w:t>
      </w:r>
      <w:r w:rsidR="009A4F67" w:rsidRPr="0003690C">
        <w:rPr>
          <w:iCs/>
          <w:color w:val="000000"/>
          <w:sz w:val="24"/>
          <w:szCs w:val="24"/>
        </w:rPr>
        <w:t>1º e 2º Graus</w:t>
      </w:r>
      <w:r w:rsidR="0003690C">
        <w:rPr>
          <w:iCs/>
          <w:color w:val="000000"/>
          <w:sz w:val="24"/>
          <w:szCs w:val="24"/>
          <w:vertAlign w:val="subscript"/>
        </w:rPr>
        <w:t xml:space="preserve"> </w:t>
      </w:r>
      <w:r w:rsidRPr="0003690C">
        <w:rPr>
          <w:iCs/>
          <w:color w:val="000000"/>
          <w:sz w:val="24"/>
          <w:szCs w:val="24"/>
        </w:rPr>
        <w:t>cadastro</w:t>
      </w:r>
      <w:r w:rsidR="009A4F67" w:rsidRPr="0003690C">
        <w:rPr>
          <w:iCs/>
          <w:color w:val="000000"/>
          <w:sz w:val="24"/>
          <w:szCs w:val="24"/>
        </w:rPr>
        <w:t xml:space="preserve"> </w:t>
      </w:r>
      <w:r w:rsidR="009A4F67" w:rsidRPr="0003690C">
        <w:rPr>
          <w:iCs/>
          <w:color w:val="000000"/>
          <w:spacing w:val="-9"/>
          <w:sz w:val="24"/>
          <w:szCs w:val="24"/>
        </w:rPr>
        <w:t>n.</w:t>
      </w:r>
      <w:r w:rsidRPr="0003690C">
        <w:rPr>
          <w:iCs/>
          <w:color w:val="000000"/>
          <w:spacing w:val="-9"/>
          <w:sz w:val="24"/>
          <w:szCs w:val="24"/>
        </w:rPr>
        <w:t xml:space="preserve"> </w:t>
      </w:r>
      <w:r w:rsidRPr="0003690C">
        <w:rPr>
          <w:iCs/>
          <w:color w:val="000000"/>
          <w:sz w:val="24"/>
          <w:szCs w:val="24"/>
        </w:rPr>
        <w:t>26.126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Pr="0003690C">
        <w:rPr>
          <w:iCs/>
          <w:color w:val="000000"/>
          <w:sz w:val="24"/>
          <w:szCs w:val="24"/>
        </w:rPr>
        <w:t xml:space="preserve"> lotado n</w:t>
      </w:r>
      <w:r w:rsidR="0003690C" w:rsidRPr="0003690C">
        <w:rPr>
          <w:iCs/>
          <w:color w:val="000000"/>
          <w:sz w:val="24"/>
          <w:szCs w:val="24"/>
        </w:rPr>
        <w:t>a Secretaria de Estado da Educa</w:t>
      </w:r>
      <w:r w:rsidRPr="0003690C">
        <w:rPr>
          <w:iCs/>
          <w:color w:val="000000"/>
          <w:sz w:val="24"/>
          <w:szCs w:val="24"/>
        </w:rPr>
        <w:t>ção.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Default="009815F6" w:rsidP="00B625DA">
      <w:pPr>
        <w:shd w:val="clear" w:color="auto" w:fill="FFFFFF"/>
        <w:tabs>
          <w:tab w:val="left" w:pos="10038"/>
        </w:tabs>
        <w:ind w:firstLine="567"/>
        <w:jc w:val="both"/>
        <w:rPr>
          <w:iCs/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 xml:space="preserve">Colocar </w:t>
      </w:r>
      <w:r w:rsidR="0003690C" w:rsidRPr="0003690C">
        <w:rPr>
          <w:iCs/>
          <w:color w:val="000000"/>
          <w:sz w:val="24"/>
          <w:szCs w:val="24"/>
        </w:rPr>
        <w:t>à</w:t>
      </w:r>
      <w:r w:rsidRPr="0003690C">
        <w:rPr>
          <w:iCs/>
          <w:color w:val="000000"/>
          <w:sz w:val="24"/>
          <w:szCs w:val="24"/>
        </w:rPr>
        <w:t xml:space="preserve"> disposiçã</w:t>
      </w:r>
      <w:r w:rsidR="009A4F67" w:rsidRPr="0003690C">
        <w:rPr>
          <w:iCs/>
          <w:color w:val="000000"/>
          <w:sz w:val="24"/>
          <w:szCs w:val="24"/>
        </w:rPr>
        <w:t>o da Procuradoria Geral da Repu</w:t>
      </w:r>
      <w:r w:rsidRPr="0003690C">
        <w:rPr>
          <w:iCs/>
          <w:color w:val="000000"/>
          <w:sz w:val="24"/>
          <w:szCs w:val="24"/>
        </w:rPr>
        <w:t>blica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Pr="0003690C">
        <w:rPr>
          <w:iCs/>
          <w:color w:val="000000"/>
          <w:sz w:val="24"/>
          <w:szCs w:val="24"/>
        </w:rPr>
        <w:t xml:space="preserve"> a servidora ROSALINA MACHADO DA SILVA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="009A4F67" w:rsidRPr="0003690C">
        <w:rPr>
          <w:iCs/>
          <w:color w:val="000000"/>
          <w:sz w:val="24"/>
          <w:szCs w:val="24"/>
        </w:rPr>
        <w:t xml:space="preserve"> ocupan</w:t>
      </w:r>
      <w:r w:rsidRPr="0003690C">
        <w:rPr>
          <w:iCs/>
          <w:color w:val="000000"/>
          <w:sz w:val="24"/>
          <w:szCs w:val="24"/>
        </w:rPr>
        <w:t>te do emprego de Agente Administrativo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Pr="0003690C">
        <w:rPr>
          <w:iCs/>
          <w:color w:val="000000"/>
          <w:sz w:val="24"/>
          <w:szCs w:val="24"/>
        </w:rPr>
        <w:t xml:space="preserve"> cadastro</w:t>
      </w:r>
      <w:r w:rsidR="009A4F67" w:rsidRPr="0003690C">
        <w:rPr>
          <w:iCs/>
          <w:color w:val="000000"/>
          <w:sz w:val="24"/>
          <w:szCs w:val="24"/>
        </w:rPr>
        <w:t xml:space="preserve"> n.</w:t>
      </w:r>
      <w:r w:rsidRPr="0003690C">
        <w:rPr>
          <w:iCs/>
          <w:color w:val="000000"/>
          <w:sz w:val="24"/>
          <w:szCs w:val="24"/>
        </w:rPr>
        <w:t xml:space="preserve"> 14.336</w:t>
      </w:r>
      <w:r w:rsidRPr="0003690C">
        <w:rPr>
          <w:iCs/>
          <w:color w:val="000000"/>
          <w:sz w:val="24"/>
          <w:szCs w:val="24"/>
          <w:vertAlign w:val="subscript"/>
        </w:rPr>
        <w:t>3</w:t>
      </w:r>
      <w:r w:rsidRPr="0003690C">
        <w:rPr>
          <w:iCs/>
          <w:color w:val="000000"/>
          <w:sz w:val="24"/>
          <w:szCs w:val="24"/>
        </w:rPr>
        <w:t xml:space="preserve"> lotada na Sec</w:t>
      </w:r>
      <w:r w:rsidR="009A4F67" w:rsidRPr="0003690C">
        <w:rPr>
          <w:iCs/>
          <w:color w:val="000000"/>
          <w:sz w:val="24"/>
          <w:szCs w:val="24"/>
        </w:rPr>
        <w:t>retaria de Estado da Administra</w:t>
      </w:r>
      <w:r w:rsidRPr="0003690C">
        <w:rPr>
          <w:iCs/>
          <w:color w:val="000000"/>
          <w:sz w:val="24"/>
          <w:szCs w:val="24"/>
        </w:rPr>
        <w:t>ção.</w:t>
      </w:r>
    </w:p>
    <w:p w:rsidR="0003690C" w:rsidRPr="0003690C" w:rsidRDefault="0003690C" w:rsidP="00B625DA">
      <w:pPr>
        <w:shd w:val="clear" w:color="auto" w:fill="FFFFFF"/>
        <w:tabs>
          <w:tab w:val="left" w:pos="10038"/>
        </w:tabs>
        <w:ind w:firstLine="567"/>
        <w:jc w:val="both"/>
        <w:rPr>
          <w:sz w:val="24"/>
          <w:szCs w:val="24"/>
        </w:rPr>
      </w:pPr>
    </w:p>
    <w:p w:rsidR="00232B7B" w:rsidRDefault="009A4F67" w:rsidP="00B625DA">
      <w:pPr>
        <w:shd w:val="clear" w:color="auto" w:fill="FFFFFF"/>
        <w:tabs>
          <w:tab w:val="left" w:pos="6408"/>
          <w:tab w:val="left" w:pos="10038"/>
        </w:tabs>
        <w:ind w:firstLine="567"/>
        <w:jc w:val="both"/>
        <w:rPr>
          <w:color w:val="000000"/>
          <w:sz w:val="24"/>
          <w:szCs w:val="24"/>
        </w:rPr>
      </w:pPr>
      <w:r w:rsidRPr="0003690C">
        <w:rPr>
          <w:iCs/>
          <w:color w:val="000000"/>
          <w:sz w:val="24"/>
          <w:szCs w:val="24"/>
        </w:rPr>
        <w:t>De municipalizar</w:t>
      </w:r>
      <w:r w:rsidR="009815F6" w:rsidRPr="0003690C">
        <w:rPr>
          <w:iCs/>
          <w:color w:val="000000"/>
          <w:sz w:val="24"/>
          <w:szCs w:val="24"/>
        </w:rPr>
        <w:t xml:space="preserve"> da Prefeitura Municipal de Porto Ve</w:t>
      </w:r>
      <w:r w:rsidR="009815F6" w:rsidRPr="0003690C">
        <w:rPr>
          <w:iCs/>
          <w:color w:val="000000"/>
          <w:spacing w:val="-4"/>
          <w:sz w:val="24"/>
          <w:szCs w:val="24"/>
        </w:rPr>
        <w:t>lho</w:t>
      </w:r>
      <w:r w:rsidR="009815F6" w:rsidRPr="0003690C">
        <w:rPr>
          <w:iCs/>
          <w:color w:val="000000"/>
          <w:spacing w:val="-4"/>
          <w:sz w:val="24"/>
          <w:szCs w:val="24"/>
          <w:vertAlign w:val="subscript"/>
        </w:rPr>
        <w:t>3</w:t>
      </w:r>
      <w:r w:rsidRPr="0003690C">
        <w:rPr>
          <w:iCs/>
          <w:color w:val="000000"/>
          <w:spacing w:val="-4"/>
          <w:sz w:val="24"/>
          <w:szCs w:val="24"/>
        </w:rPr>
        <w:t xml:space="preserve"> </w:t>
      </w:r>
      <w:r w:rsidR="009815F6" w:rsidRPr="0003690C">
        <w:rPr>
          <w:iCs/>
          <w:color w:val="000000"/>
          <w:spacing w:val="-4"/>
          <w:sz w:val="24"/>
          <w:szCs w:val="24"/>
        </w:rPr>
        <w:t>o</w:t>
      </w:r>
      <w:r w:rsidRPr="0003690C">
        <w:rPr>
          <w:iCs/>
          <w:color w:val="000000"/>
          <w:spacing w:val="-4"/>
          <w:sz w:val="24"/>
          <w:szCs w:val="24"/>
        </w:rPr>
        <w:t xml:space="preserve"> </w:t>
      </w:r>
      <w:r w:rsidR="009815F6" w:rsidRPr="0003690C">
        <w:rPr>
          <w:iCs/>
          <w:color w:val="000000"/>
          <w:spacing w:val="-4"/>
          <w:sz w:val="24"/>
          <w:szCs w:val="24"/>
        </w:rPr>
        <w:t>servidor</w:t>
      </w:r>
      <w:r w:rsidRPr="0003690C">
        <w:rPr>
          <w:iCs/>
          <w:color w:val="000000"/>
          <w:spacing w:val="-4"/>
          <w:sz w:val="24"/>
          <w:szCs w:val="24"/>
        </w:rPr>
        <w:t xml:space="preserve"> </w:t>
      </w:r>
      <w:r w:rsidR="009815F6" w:rsidRPr="0003690C">
        <w:rPr>
          <w:iCs/>
          <w:color w:val="000000"/>
          <w:spacing w:val="-4"/>
          <w:sz w:val="24"/>
          <w:szCs w:val="24"/>
        </w:rPr>
        <w:t>JURANDY</w:t>
      </w:r>
      <w:r w:rsidRPr="0003690C">
        <w:rPr>
          <w:iCs/>
          <w:color w:val="000000"/>
          <w:spacing w:val="-4"/>
          <w:sz w:val="24"/>
          <w:szCs w:val="24"/>
        </w:rPr>
        <w:t xml:space="preserve"> </w:t>
      </w:r>
      <w:r w:rsidR="009815F6" w:rsidRPr="0003690C">
        <w:rPr>
          <w:iCs/>
          <w:color w:val="000000"/>
          <w:spacing w:val="-4"/>
          <w:sz w:val="24"/>
          <w:szCs w:val="24"/>
        </w:rPr>
        <w:t>FERREIRA</w:t>
      </w:r>
      <w:r w:rsidRPr="0003690C">
        <w:rPr>
          <w:iCs/>
          <w:color w:val="000000"/>
          <w:spacing w:val="-4"/>
          <w:sz w:val="24"/>
          <w:szCs w:val="24"/>
        </w:rPr>
        <w:t xml:space="preserve"> </w:t>
      </w:r>
      <w:r w:rsidR="009815F6" w:rsidRPr="0003690C">
        <w:rPr>
          <w:iCs/>
          <w:color w:val="000000"/>
          <w:spacing w:val="-4"/>
          <w:sz w:val="24"/>
          <w:szCs w:val="24"/>
        </w:rPr>
        <w:t>BRANDÃO,</w:t>
      </w:r>
      <w:r w:rsidRPr="0003690C">
        <w:rPr>
          <w:iCs/>
          <w:color w:val="000000"/>
          <w:sz w:val="24"/>
          <w:szCs w:val="24"/>
        </w:rPr>
        <w:t xml:space="preserve"> </w:t>
      </w:r>
      <w:r w:rsidR="009815F6" w:rsidRPr="0003690C">
        <w:rPr>
          <w:iCs/>
          <w:color w:val="000000"/>
          <w:sz w:val="24"/>
          <w:szCs w:val="24"/>
        </w:rPr>
        <w:t>ocupante</w:t>
      </w:r>
      <w:r w:rsidRPr="0003690C">
        <w:rPr>
          <w:sz w:val="24"/>
          <w:szCs w:val="24"/>
        </w:rPr>
        <w:t xml:space="preserve"> </w:t>
      </w:r>
      <w:r w:rsidR="009815F6" w:rsidRPr="0003690C">
        <w:rPr>
          <w:iCs/>
          <w:color w:val="000000"/>
          <w:sz w:val="24"/>
          <w:szCs w:val="24"/>
        </w:rPr>
        <w:t>do emprego de Economista, cadastro</w:t>
      </w:r>
      <w:r w:rsidRPr="0003690C">
        <w:rPr>
          <w:iCs/>
          <w:color w:val="000000"/>
          <w:sz w:val="24"/>
          <w:szCs w:val="24"/>
        </w:rPr>
        <w:t xml:space="preserve"> n.</w:t>
      </w:r>
      <w:r w:rsidR="009815F6" w:rsidRPr="0003690C">
        <w:rPr>
          <w:iCs/>
          <w:color w:val="000000"/>
          <w:sz w:val="24"/>
          <w:szCs w:val="24"/>
        </w:rPr>
        <w:t xml:space="preserve"> </w:t>
      </w:r>
      <w:r w:rsidR="009815F6" w:rsidRPr="0003690C">
        <w:rPr>
          <w:iCs/>
          <w:color w:val="000000"/>
          <w:spacing w:val="37"/>
          <w:sz w:val="24"/>
          <w:szCs w:val="24"/>
        </w:rPr>
        <w:t>01330</w:t>
      </w:r>
      <w:r w:rsidR="009815F6" w:rsidRPr="0003690C">
        <w:rPr>
          <w:iCs/>
          <w:color w:val="000000"/>
          <w:spacing w:val="37"/>
          <w:sz w:val="24"/>
          <w:szCs w:val="24"/>
          <w:vertAlign w:val="subscript"/>
        </w:rPr>
        <w:t>3</w:t>
      </w:r>
      <w:r w:rsidR="009815F6" w:rsidRPr="0003690C">
        <w:rPr>
          <w:iCs/>
          <w:color w:val="000000"/>
          <w:spacing w:val="37"/>
          <w:sz w:val="24"/>
          <w:szCs w:val="24"/>
        </w:rPr>
        <w:t>e</w:t>
      </w:r>
      <w:r w:rsidR="009815F6" w:rsidRPr="0003690C">
        <w:rPr>
          <w:iCs/>
          <w:color w:val="000000"/>
          <w:sz w:val="24"/>
          <w:szCs w:val="24"/>
        </w:rPr>
        <w:t xml:space="preserve"> lotar' o referido servidor na Secretaria de Estado do Planejamento</w:t>
      </w:r>
      <w:r w:rsidRPr="0003690C">
        <w:rPr>
          <w:iCs/>
          <w:color w:val="000000"/>
          <w:sz w:val="24"/>
          <w:szCs w:val="24"/>
        </w:rPr>
        <w:t xml:space="preserve"> </w:t>
      </w:r>
      <w:r w:rsidR="009815F6" w:rsidRPr="0003690C">
        <w:rPr>
          <w:iCs/>
          <w:color w:val="000000"/>
          <w:sz w:val="24"/>
          <w:szCs w:val="24"/>
        </w:rPr>
        <w:t>e</w:t>
      </w:r>
      <w:r w:rsidRPr="0003690C">
        <w:rPr>
          <w:iCs/>
          <w:color w:val="000000"/>
          <w:sz w:val="24"/>
          <w:szCs w:val="24"/>
        </w:rPr>
        <w:t xml:space="preserve"> </w:t>
      </w:r>
      <w:r w:rsidR="009815F6" w:rsidRPr="0003690C">
        <w:rPr>
          <w:iCs/>
          <w:color w:val="000000"/>
          <w:sz w:val="24"/>
          <w:szCs w:val="24"/>
        </w:rPr>
        <w:t>Coordenação</w:t>
      </w:r>
      <w:r w:rsidRPr="0003690C">
        <w:rPr>
          <w:iCs/>
          <w:color w:val="000000"/>
          <w:sz w:val="24"/>
          <w:szCs w:val="24"/>
        </w:rPr>
        <w:t xml:space="preserve"> </w:t>
      </w:r>
      <w:r w:rsidR="009815F6" w:rsidRPr="0003690C">
        <w:rPr>
          <w:iCs/>
          <w:color w:val="000000"/>
          <w:sz w:val="24"/>
          <w:szCs w:val="24"/>
        </w:rPr>
        <w:t>Geral.</w:t>
      </w:r>
      <w:r w:rsidRPr="0003690C">
        <w:rPr>
          <w:iCs/>
          <w:color w:val="000000"/>
          <w:sz w:val="24"/>
          <w:szCs w:val="24"/>
        </w:rPr>
        <w:t xml:space="preserve"> </w:t>
      </w:r>
    </w:p>
    <w:p w:rsidR="0003690C" w:rsidRDefault="0003690C" w:rsidP="00B625DA">
      <w:pPr>
        <w:shd w:val="clear" w:color="auto" w:fill="FFFFFF"/>
        <w:tabs>
          <w:tab w:val="left" w:pos="6408"/>
          <w:tab w:val="left" w:pos="10038"/>
        </w:tabs>
        <w:ind w:firstLine="567"/>
        <w:jc w:val="both"/>
        <w:rPr>
          <w:color w:val="000000"/>
          <w:sz w:val="24"/>
          <w:szCs w:val="24"/>
        </w:rPr>
      </w:pPr>
    </w:p>
    <w:p w:rsidR="0003690C" w:rsidRPr="0003690C" w:rsidRDefault="0003690C" w:rsidP="00770C85">
      <w:pPr>
        <w:shd w:val="clear" w:color="auto" w:fill="FFFFFF"/>
        <w:tabs>
          <w:tab w:val="left" w:pos="6408"/>
          <w:tab w:val="left" w:pos="10038"/>
        </w:tabs>
        <w:ind w:left="-567" w:right="170" w:firstLine="567"/>
        <w:jc w:val="both"/>
        <w:rPr>
          <w:sz w:val="24"/>
          <w:szCs w:val="24"/>
        </w:rPr>
      </w:pPr>
    </w:p>
    <w:p w:rsidR="009A4F67" w:rsidRPr="0003690C" w:rsidRDefault="0003690C" w:rsidP="0003690C">
      <w:pPr>
        <w:ind w:left="-1701" w:right="170" w:firstLine="720"/>
        <w:jc w:val="center"/>
        <w:rPr>
          <w:sz w:val="24"/>
          <w:szCs w:val="24"/>
        </w:rPr>
      </w:pPr>
      <w:r w:rsidRPr="0003690C">
        <w:rPr>
          <w:noProof/>
          <w:sz w:val="24"/>
          <w:szCs w:val="24"/>
        </w:rPr>
        <w:drawing>
          <wp:inline distT="0" distB="0" distL="0" distR="0">
            <wp:extent cx="2817569" cy="2225018"/>
            <wp:effectExtent l="0" t="0" r="1905" b="4445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23" cy="224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F67" w:rsidRPr="0003690C" w:rsidSect="00770C85">
      <w:pgSz w:w="11909" w:h="16834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67"/>
    <w:rsid w:val="0003690C"/>
    <w:rsid w:val="00232B7B"/>
    <w:rsid w:val="00770C85"/>
    <w:rsid w:val="009815F6"/>
    <w:rsid w:val="00983C09"/>
    <w:rsid w:val="009A4F67"/>
    <w:rsid w:val="00B625DA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8FFE7-1777-42F0-8655-6C5EE29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x.Op.de" TargetMode="External"/><Relationship Id="rId5" Type="http://schemas.openxmlformats.org/officeDocument/2006/relationships/hyperlink" Target="http://Aux.0p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4081-FBF0-4929-A62B-55759CC4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</cp:lastModifiedBy>
  <cp:revision>5</cp:revision>
  <dcterms:created xsi:type="dcterms:W3CDTF">2016-03-10T15:44:00Z</dcterms:created>
  <dcterms:modified xsi:type="dcterms:W3CDTF">2016-05-09T12:37:00Z</dcterms:modified>
</cp:coreProperties>
</file>