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E2" w:rsidRPr="003B064A" w:rsidRDefault="00752BE2" w:rsidP="0075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64A">
        <w:rPr>
          <w:rFonts w:ascii="Times New Roman" w:hAnsi="Times New Roman" w:cs="Times New Roman"/>
          <w:sz w:val="24"/>
          <w:szCs w:val="24"/>
          <w:u w:val="single"/>
        </w:rPr>
        <w:t>CASA MILITAR</w:t>
      </w:r>
    </w:p>
    <w:p w:rsidR="00496940" w:rsidRPr="003B064A" w:rsidRDefault="003B064A" w:rsidP="003B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64A">
        <w:rPr>
          <w:rFonts w:ascii="Times New Roman" w:hAnsi="Times New Roman" w:cs="Times New Roman"/>
          <w:sz w:val="24"/>
          <w:szCs w:val="24"/>
        </w:rPr>
        <w:t>DECRETO nº 1.404 DE 09 DE AGOSTO DE 1.983.</w:t>
      </w:r>
    </w:p>
    <w:p w:rsidR="003B064A" w:rsidRPr="003B064A" w:rsidRDefault="003B064A" w:rsidP="003B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64A">
        <w:rPr>
          <w:rFonts w:ascii="Times New Roman" w:hAnsi="Times New Roman" w:cs="Times New Roman"/>
          <w:sz w:val="24"/>
          <w:szCs w:val="24"/>
        </w:rPr>
        <w:t xml:space="preserve">Publicado no </w:t>
      </w:r>
      <w:r w:rsidR="00E4543E">
        <w:rPr>
          <w:rFonts w:ascii="Times New Roman" w:hAnsi="Times New Roman" w:cs="Times New Roman"/>
          <w:sz w:val="24"/>
          <w:szCs w:val="24"/>
        </w:rPr>
        <w:t>Diário Oficial nº 391, do dia 17</w:t>
      </w:r>
      <w:bookmarkStart w:id="0" w:name="_GoBack"/>
      <w:bookmarkEnd w:id="0"/>
      <w:r w:rsidRPr="003B064A">
        <w:rPr>
          <w:rFonts w:ascii="Times New Roman" w:hAnsi="Times New Roman" w:cs="Times New Roman"/>
          <w:sz w:val="24"/>
          <w:szCs w:val="24"/>
        </w:rPr>
        <w:t xml:space="preserve"> de agosto de 1983.</w:t>
      </w:r>
    </w:p>
    <w:p w:rsidR="003B064A" w:rsidRPr="003B064A" w:rsidRDefault="003B064A" w:rsidP="003B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064A" w:rsidRPr="003B064A" w:rsidRDefault="003B064A" w:rsidP="003B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064A" w:rsidRPr="003B064A" w:rsidRDefault="003B064A" w:rsidP="003B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064A" w:rsidRDefault="003B064A" w:rsidP="00FA6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4A">
        <w:rPr>
          <w:rFonts w:ascii="Times New Roman" w:hAnsi="Times New Roman" w:cs="Times New Roman"/>
          <w:sz w:val="24"/>
          <w:szCs w:val="24"/>
        </w:rPr>
        <w:t>O GOVERNADOR DO ESTADO DE RONDÔNIA, no uso de suas atribuições legais, concede afastamento ao servidor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4A">
        <w:rPr>
          <w:rFonts w:ascii="Times New Roman" w:hAnsi="Times New Roman" w:cs="Times New Roman"/>
          <w:sz w:val="24"/>
          <w:szCs w:val="24"/>
        </w:rPr>
        <w:t>ONOFRE MARQUES MENDES, Cad.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º 02155, da Casa Militar da Governadoria, para se deslocar até a cidade de </w:t>
      </w:r>
      <w:r w:rsidR="00072F37">
        <w:rPr>
          <w:rFonts w:ascii="Times New Roman" w:hAnsi="Times New Roman" w:cs="Times New Roman"/>
          <w:sz w:val="24"/>
          <w:szCs w:val="24"/>
        </w:rPr>
        <w:t>CURITIBA</w:t>
      </w:r>
      <w:r>
        <w:rPr>
          <w:rFonts w:ascii="Times New Roman" w:hAnsi="Times New Roman" w:cs="Times New Roman"/>
          <w:sz w:val="24"/>
          <w:szCs w:val="24"/>
        </w:rPr>
        <w:t>/PR e FLORIANÓPOLIS/SC, com a finalidade de conduzir donativos destinados as vítimas atingidas pelas enchentes, no período de 11 a 23.08.83.</w:t>
      </w:r>
    </w:p>
    <w:p w:rsidR="003B064A" w:rsidRDefault="003B064A" w:rsidP="003B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4A" w:rsidRDefault="003B064A" w:rsidP="003B0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4A" w:rsidRDefault="003B064A" w:rsidP="003B0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64A" w:rsidRPr="003B064A" w:rsidRDefault="003B064A" w:rsidP="003B0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64A">
        <w:rPr>
          <w:rFonts w:ascii="Times New Roman" w:hAnsi="Times New Roman" w:cs="Times New Roman"/>
          <w:sz w:val="24"/>
          <w:szCs w:val="24"/>
        </w:rPr>
        <w:t>Porto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64A">
        <w:rPr>
          <w:rFonts w:ascii="Times New Roman" w:hAnsi="Times New Roman" w:cs="Times New Roman"/>
          <w:sz w:val="24"/>
          <w:szCs w:val="24"/>
        </w:rPr>
        <w:t>Velho,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4A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3B064A">
        <w:rPr>
          <w:rFonts w:ascii="Times New Roman" w:hAnsi="Times New Roman" w:cs="Times New Roman"/>
          <w:sz w:val="24"/>
          <w:szCs w:val="24"/>
        </w:rPr>
        <w:t>, 09 de Agosto de</w:t>
      </w:r>
      <w:r>
        <w:rPr>
          <w:rFonts w:ascii="Times New Roman" w:hAnsi="Times New Roman" w:cs="Times New Roman"/>
          <w:sz w:val="24"/>
          <w:szCs w:val="24"/>
        </w:rPr>
        <w:t xml:space="preserve"> 1983.</w:t>
      </w:r>
    </w:p>
    <w:p w:rsidR="003B064A" w:rsidRDefault="003B064A" w:rsidP="003B0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B064A" w:rsidRPr="003B064A" w:rsidRDefault="003B064A" w:rsidP="003B0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sectPr w:rsidR="003B064A" w:rsidRPr="003B064A" w:rsidSect="00BC4077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77" w:rsidRDefault="00BC4077" w:rsidP="00BC4077">
      <w:pPr>
        <w:spacing w:after="0" w:line="240" w:lineRule="auto"/>
      </w:pPr>
      <w:r>
        <w:separator/>
      </w:r>
    </w:p>
  </w:endnote>
  <w:endnote w:type="continuationSeparator" w:id="0">
    <w:p w:rsidR="00BC4077" w:rsidRDefault="00BC4077" w:rsidP="00BC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77" w:rsidRDefault="00BC4077" w:rsidP="00BC4077">
      <w:pPr>
        <w:spacing w:after="0" w:line="240" w:lineRule="auto"/>
      </w:pPr>
      <w:r>
        <w:separator/>
      </w:r>
    </w:p>
  </w:footnote>
  <w:footnote w:type="continuationSeparator" w:id="0">
    <w:p w:rsidR="00BC4077" w:rsidRDefault="00BC4077" w:rsidP="00BC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77" w:rsidRPr="00C05EA5" w:rsidRDefault="00BC4077" w:rsidP="00BC4077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sz w:val="24"/>
        <w:szCs w:val="24"/>
      </w:rPr>
      <w:object w:dxaOrig="1289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81pt" o:ole="" filled="t">
          <v:fill color2="black"/>
          <v:imagedata r:id="rId1" o:title=""/>
        </v:shape>
        <o:OLEObject Type="Embed" ProgID="Word.Picture.8" ShapeID="_x0000_i1025" DrawAspect="Content" ObjectID="_1573972345" r:id="rId2"/>
      </w:object>
    </w:r>
  </w:p>
  <w:p w:rsidR="00BC4077" w:rsidRPr="00C05EA5" w:rsidRDefault="00BC4077" w:rsidP="00BC407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C4077" w:rsidRPr="00C05EA5" w:rsidRDefault="00BC4077" w:rsidP="00BC407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GOVERNADORIA</w:t>
    </w:r>
  </w:p>
  <w:p w:rsidR="00BC4077" w:rsidRDefault="00BC40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4A"/>
    <w:rsid w:val="00072F37"/>
    <w:rsid w:val="003B064A"/>
    <w:rsid w:val="00752BE2"/>
    <w:rsid w:val="00B41099"/>
    <w:rsid w:val="00BC4077"/>
    <w:rsid w:val="00DE17B7"/>
    <w:rsid w:val="00E4543E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B0F3CEF-EE8B-4FD3-BE46-DB72914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077"/>
  </w:style>
  <w:style w:type="paragraph" w:styleId="Rodap">
    <w:name w:val="footer"/>
    <w:basedOn w:val="Normal"/>
    <w:link w:val="RodapChar"/>
    <w:uiPriority w:val="99"/>
    <w:unhideWhenUsed/>
    <w:rsid w:val="00BC4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6</cp:revision>
  <dcterms:created xsi:type="dcterms:W3CDTF">2017-12-04T15:53:00Z</dcterms:created>
  <dcterms:modified xsi:type="dcterms:W3CDTF">2017-12-05T13:46:00Z</dcterms:modified>
</cp:coreProperties>
</file>