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4658" w:rsidRDefault="00F570A3" w:rsidP="00E67F51">
      <w:pPr>
        <w:spacing w:line="276" w:lineRule="auto"/>
        <w:jc w:val="center"/>
        <w:rPr>
          <w:sz w:val="24"/>
        </w:rPr>
      </w:pPr>
      <w:r>
        <w:rPr>
          <w:sz w:val="24"/>
        </w:rPr>
        <w:t xml:space="preserve">DECRETO Nº </w:t>
      </w:r>
      <w:r w:rsidR="000C2040">
        <w:rPr>
          <w:sz w:val="24"/>
        </w:rPr>
        <w:t>133</w:t>
      </w:r>
      <w:r w:rsidR="00AF287E">
        <w:rPr>
          <w:sz w:val="24"/>
        </w:rPr>
        <w:t>8</w:t>
      </w:r>
      <w:r w:rsidR="009D3E06">
        <w:rPr>
          <w:sz w:val="24"/>
        </w:rPr>
        <w:t xml:space="preserve"> DE </w:t>
      </w:r>
      <w:r w:rsidR="000C2040">
        <w:rPr>
          <w:sz w:val="24"/>
        </w:rPr>
        <w:t>19</w:t>
      </w:r>
      <w:r w:rsidR="00262719">
        <w:rPr>
          <w:sz w:val="24"/>
        </w:rPr>
        <w:t xml:space="preserve"> </w:t>
      </w:r>
      <w:r w:rsidR="00294658">
        <w:rPr>
          <w:sz w:val="24"/>
        </w:rPr>
        <w:t xml:space="preserve">DE </w:t>
      </w:r>
      <w:r w:rsidR="000C2040">
        <w:rPr>
          <w:sz w:val="24"/>
        </w:rPr>
        <w:t>JUL</w:t>
      </w:r>
      <w:r w:rsidR="0005792F">
        <w:rPr>
          <w:sz w:val="24"/>
        </w:rPr>
        <w:t>HO</w:t>
      </w:r>
      <w:r w:rsidR="00294658">
        <w:rPr>
          <w:sz w:val="24"/>
        </w:rPr>
        <w:t xml:space="preserve"> DE 1983</w:t>
      </w:r>
      <w:r w:rsidR="00262719">
        <w:rPr>
          <w:sz w:val="24"/>
        </w:rPr>
        <w:t>.</w:t>
      </w:r>
    </w:p>
    <w:p w:rsidR="00BC3127" w:rsidRDefault="00BC3127" w:rsidP="00BC3127">
      <w:pPr>
        <w:jc w:val="center"/>
        <w:rPr>
          <w:i/>
          <w:sz w:val="24"/>
        </w:rPr>
      </w:pPr>
      <w:r>
        <w:rPr>
          <w:i/>
          <w:sz w:val="24"/>
        </w:rPr>
        <w:t>(Publicado no DOE 371 de 20 de julho de 1983)</w:t>
      </w:r>
    </w:p>
    <w:p w:rsidR="00AF287E" w:rsidRDefault="00AF287E" w:rsidP="00BC3127">
      <w:pPr>
        <w:jc w:val="center"/>
        <w:rPr>
          <w:i/>
          <w:sz w:val="24"/>
        </w:rPr>
      </w:pPr>
    </w:p>
    <w:p w:rsidR="00CC702F" w:rsidRDefault="00CC702F" w:rsidP="00AF287E">
      <w:pPr>
        <w:jc w:val="both"/>
        <w:rPr>
          <w:sz w:val="24"/>
        </w:rPr>
      </w:pPr>
    </w:p>
    <w:p w:rsidR="004224A9" w:rsidRDefault="004224A9" w:rsidP="00AF287E">
      <w:pPr>
        <w:jc w:val="both"/>
        <w:rPr>
          <w:sz w:val="24"/>
        </w:rPr>
      </w:pP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O GOVERNADOR DO ESTADO DE RONDÔNIA, no uso de suas atribuições legais, concede afastamento à servidora MARIA RCHA CARVALHO, Analista de Sistema, cadastro nº 01355, para deslocar-se as cidades de Belém-PA, no período de 31 de julho </w:t>
      </w:r>
      <w:proofErr w:type="gramStart"/>
      <w:r>
        <w:rPr>
          <w:sz w:val="24"/>
        </w:rPr>
        <w:t>à</w:t>
      </w:r>
      <w:proofErr w:type="gramEnd"/>
      <w:r>
        <w:rPr>
          <w:sz w:val="24"/>
        </w:rPr>
        <w:t xml:space="preserve"> 03 de agosto de 83, onde participará do XI Seminário de coordenação e Processamento de Dados; e Manaus-AM, no período de 04 a 07 de agosto de 1983, com a finalidade de efetuar contatos de interesse do CEPRORD.</w:t>
      </w:r>
    </w:p>
    <w:p w:rsidR="004224A9" w:rsidRDefault="004224A9" w:rsidP="00AF287E">
      <w:pPr>
        <w:jc w:val="both"/>
        <w:rPr>
          <w:sz w:val="24"/>
        </w:rPr>
      </w:pPr>
    </w:p>
    <w:p w:rsidR="004224A9" w:rsidRDefault="004224A9" w:rsidP="00AF287E">
      <w:pPr>
        <w:jc w:val="both"/>
        <w:rPr>
          <w:sz w:val="24"/>
        </w:rPr>
      </w:pPr>
    </w:p>
    <w:p w:rsidR="004224A9" w:rsidRDefault="004224A9" w:rsidP="00AF287E">
      <w:pPr>
        <w:jc w:val="both"/>
        <w:rPr>
          <w:sz w:val="24"/>
        </w:rPr>
      </w:pPr>
    </w:p>
    <w:p w:rsidR="004224A9" w:rsidRDefault="004224A9" w:rsidP="004224A9">
      <w:pPr>
        <w:jc w:val="center"/>
        <w:rPr>
          <w:sz w:val="24"/>
        </w:rPr>
      </w:pPr>
      <w:r>
        <w:rPr>
          <w:sz w:val="24"/>
        </w:rPr>
        <w:t xml:space="preserve">Porto Velho-RO, 19 de julho de </w:t>
      </w:r>
      <w:proofErr w:type="gramStart"/>
      <w:r>
        <w:rPr>
          <w:sz w:val="24"/>
        </w:rPr>
        <w:t>1.893</w:t>
      </w:r>
      <w:proofErr w:type="gramEnd"/>
    </w:p>
    <w:p w:rsidR="004224A9" w:rsidRDefault="004224A9" w:rsidP="004224A9">
      <w:pPr>
        <w:jc w:val="center"/>
        <w:rPr>
          <w:sz w:val="24"/>
        </w:rPr>
      </w:pPr>
    </w:p>
    <w:p w:rsidR="004224A9" w:rsidRDefault="004224A9" w:rsidP="004224A9">
      <w:pPr>
        <w:jc w:val="center"/>
        <w:rPr>
          <w:sz w:val="24"/>
        </w:rPr>
      </w:pPr>
      <w:bookmarkStart w:id="0" w:name="_GoBack"/>
      <w:bookmarkEnd w:id="0"/>
    </w:p>
    <w:p w:rsidR="004224A9" w:rsidRDefault="004224A9" w:rsidP="004224A9">
      <w:pPr>
        <w:jc w:val="center"/>
        <w:rPr>
          <w:sz w:val="24"/>
        </w:rPr>
      </w:pPr>
    </w:p>
    <w:p w:rsidR="004224A9" w:rsidRDefault="004224A9" w:rsidP="004224A9">
      <w:pPr>
        <w:jc w:val="center"/>
        <w:rPr>
          <w:sz w:val="24"/>
        </w:rPr>
      </w:pPr>
      <w:r>
        <w:rPr>
          <w:sz w:val="24"/>
        </w:rPr>
        <w:t>Jorge Teixeira de Oliveira</w:t>
      </w:r>
    </w:p>
    <w:p w:rsidR="004224A9" w:rsidRPr="00AF287E" w:rsidRDefault="004224A9" w:rsidP="004224A9">
      <w:pPr>
        <w:jc w:val="center"/>
        <w:rPr>
          <w:sz w:val="24"/>
        </w:rPr>
      </w:pPr>
      <w:r>
        <w:rPr>
          <w:sz w:val="24"/>
        </w:rPr>
        <w:t>Governador</w:t>
      </w:r>
    </w:p>
    <w:sectPr w:rsidR="004224A9" w:rsidRPr="00AF287E" w:rsidSect="00C55323">
      <w:headerReference w:type="default" r:id="rId8"/>
      <w:pgSz w:w="11906" w:h="16838"/>
      <w:pgMar w:top="851" w:right="567" w:bottom="0" w:left="1134" w:header="56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1A25" w:rsidRDefault="00AB1A25" w:rsidP="007F2BAB">
      <w:r>
        <w:separator/>
      </w:r>
    </w:p>
  </w:endnote>
  <w:endnote w:type="continuationSeparator" w:id="0">
    <w:p w:rsidR="00AB1A25" w:rsidRDefault="00AB1A25" w:rsidP="007F2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1A25" w:rsidRDefault="00AB1A25" w:rsidP="007F2BAB">
      <w:r>
        <w:separator/>
      </w:r>
    </w:p>
  </w:footnote>
  <w:footnote w:type="continuationSeparator" w:id="0">
    <w:p w:rsidR="00AB1A25" w:rsidRDefault="00AB1A25" w:rsidP="007F2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1.8pt;height:71.3pt" o:ole="" fillcolor="window">
          <v:imagedata r:id="rId1" o:title=""/>
        </v:shape>
        <o:OLEObject Type="Embed" ProgID="Word.Picture.8" ShapeID="_x0000_i1025" DrawAspect="Content" ObjectID="_1524897545" r:id="rId2"/>
      </w:objec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GOVERNO DO ESTADO DE RONDÔNIA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  <w:r w:rsidRPr="007F2BAB">
      <w:rPr>
        <w:rFonts w:ascii="Times New Roman" w:hAnsi="Times New Roman"/>
      </w:rPr>
      <w:t>GOVERNADORIA</w:t>
    </w:r>
  </w:p>
  <w:p w:rsidR="00A81EF3" w:rsidRPr="007F2BAB" w:rsidRDefault="00A81EF3" w:rsidP="007F2BAB">
    <w:pPr>
      <w:pStyle w:val="Ttulo"/>
      <w:rPr>
        <w:rFonts w:ascii="Times New Roman" w:hAnsi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4CB6"/>
    <w:rsid w:val="00025103"/>
    <w:rsid w:val="0003392A"/>
    <w:rsid w:val="000368E6"/>
    <w:rsid w:val="00044B0A"/>
    <w:rsid w:val="0005792F"/>
    <w:rsid w:val="000C2040"/>
    <w:rsid w:val="000C7E90"/>
    <w:rsid w:val="000D2A21"/>
    <w:rsid w:val="000D5497"/>
    <w:rsid w:val="00120DA7"/>
    <w:rsid w:val="00124BEB"/>
    <w:rsid w:val="00183D48"/>
    <w:rsid w:val="0018771A"/>
    <w:rsid w:val="001B4A54"/>
    <w:rsid w:val="001C1F41"/>
    <w:rsid w:val="001D3049"/>
    <w:rsid w:val="001D786A"/>
    <w:rsid w:val="00224DA8"/>
    <w:rsid w:val="002358FF"/>
    <w:rsid w:val="00262719"/>
    <w:rsid w:val="00266862"/>
    <w:rsid w:val="0027311A"/>
    <w:rsid w:val="0027374F"/>
    <w:rsid w:val="00294658"/>
    <w:rsid w:val="002B48BE"/>
    <w:rsid w:val="003063BE"/>
    <w:rsid w:val="003201DB"/>
    <w:rsid w:val="00337086"/>
    <w:rsid w:val="0034313A"/>
    <w:rsid w:val="003563E6"/>
    <w:rsid w:val="00394C98"/>
    <w:rsid w:val="003B0DBD"/>
    <w:rsid w:val="003B24A3"/>
    <w:rsid w:val="003B2861"/>
    <w:rsid w:val="003B3A60"/>
    <w:rsid w:val="003C5891"/>
    <w:rsid w:val="00406EEF"/>
    <w:rsid w:val="004224A9"/>
    <w:rsid w:val="00443A2F"/>
    <w:rsid w:val="004676D8"/>
    <w:rsid w:val="004869DC"/>
    <w:rsid w:val="00495DB1"/>
    <w:rsid w:val="004F1810"/>
    <w:rsid w:val="005207AC"/>
    <w:rsid w:val="00546A50"/>
    <w:rsid w:val="005568C7"/>
    <w:rsid w:val="005B079B"/>
    <w:rsid w:val="005C0D26"/>
    <w:rsid w:val="005F7083"/>
    <w:rsid w:val="00663FE9"/>
    <w:rsid w:val="00675234"/>
    <w:rsid w:val="006B2D51"/>
    <w:rsid w:val="006F2147"/>
    <w:rsid w:val="006F5054"/>
    <w:rsid w:val="00717440"/>
    <w:rsid w:val="00721B49"/>
    <w:rsid w:val="007310AE"/>
    <w:rsid w:val="00764429"/>
    <w:rsid w:val="007C3B07"/>
    <w:rsid w:val="007E4FF3"/>
    <w:rsid w:val="007F2BAB"/>
    <w:rsid w:val="007F53A8"/>
    <w:rsid w:val="008002E5"/>
    <w:rsid w:val="0083234B"/>
    <w:rsid w:val="00837C2F"/>
    <w:rsid w:val="0086726F"/>
    <w:rsid w:val="008C1644"/>
    <w:rsid w:val="008C191E"/>
    <w:rsid w:val="008D4534"/>
    <w:rsid w:val="008F3244"/>
    <w:rsid w:val="00930DE0"/>
    <w:rsid w:val="009423AF"/>
    <w:rsid w:val="00973E04"/>
    <w:rsid w:val="0099582B"/>
    <w:rsid w:val="00995D7E"/>
    <w:rsid w:val="009A12C5"/>
    <w:rsid w:val="009B0700"/>
    <w:rsid w:val="009D1868"/>
    <w:rsid w:val="009D3E06"/>
    <w:rsid w:val="00A1181A"/>
    <w:rsid w:val="00A23AD8"/>
    <w:rsid w:val="00A51821"/>
    <w:rsid w:val="00A54B05"/>
    <w:rsid w:val="00A81EF3"/>
    <w:rsid w:val="00A93216"/>
    <w:rsid w:val="00A97052"/>
    <w:rsid w:val="00AA7EAE"/>
    <w:rsid w:val="00AB1A25"/>
    <w:rsid w:val="00AD26DB"/>
    <w:rsid w:val="00AF287E"/>
    <w:rsid w:val="00B47381"/>
    <w:rsid w:val="00B75F5F"/>
    <w:rsid w:val="00B762A1"/>
    <w:rsid w:val="00B779B7"/>
    <w:rsid w:val="00B9126A"/>
    <w:rsid w:val="00BA6BB2"/>
    <w:rsid w:val="00BB1B5C"/>
    <w:rsid w:val="00BC3127"/>
    <w:rsid w:val="00BD556B"/>
    <w:rsid w:val="00BE5E81"/>
    <w:rsid w:val="00C26480"/>
    <w:rsid w:val="00C416A1"/>
    <w:rsid w:val="00C53F7E"/>
    <w:rsid w:val="00C55323"/>
    <w:rsid w:val="00C641CE"/>
    <w:rsid w:val="00C76BD3"/>
    <w:rsid w:val="00CA6A48"/>
    <w:rsid w:val="00CC702F"/>
    <w:rsid w:val="00CD00F7"/>
    <w:rsid w:val="00CD30D3"/>
    <w:rsid w:val="00CD38CC"/>
    <w:rsid w:val="00CD461F"/>
    <w:rsid w:val="00D04127"/>
    <w:rsid w:val="00D111B1"/>
    <w:rsid w:val="00D26A36"/>
    <w:rsid w:val="00D50BB8"/>
    <w:rsid w:val="00D81CE4"/>
    <w:rsid w:val="00DA579D"/>
    <w:rsid w:val="00DC14DC"/>
    <w:rsid w:val="00DC16B4"/>
    <w:rsid w:val="00DF3D79"/>
    <w:rsid w:val="00E142DE"/>
    <w:rsid w:val="00E3669A"/>
    <w:rsid w:val="00E43F03"/>
    <w:rsid w:val="00E55999"/>
    <w:rsid w:val="00E67F51"/>
    <w:rsid w:val="00E93D3B"/>
    <w:rsid w:val="00EB1D00"/>
    <w:rsid w:val="00EB1E0B"/>
    <w:rsid w:val="00EB25EF"/>
    <w:rsid w:val="00ED08EB"/>
    <w:rsid w:val="00ED15EB"/>
    <w:rsid w:val="00EE0A03"/>
    <w:rsid w:val="00EF30EA"/>
    <w:rsid w:val="00F00A35"/>
    <w:rsid w:val="00F04CB6"/>
    <w:rsid w:val="00F240BE"/>
    <w:rsid w:val="00F4035E"/>
    <w:rsid w:val="00F54654"/>
    <w:rsid w:val="00F570A3"/>
    <w:rsid w:val="00F67C18"/>
    <w:rsid w:val="00F9591E"/>
    <w:rsid w:val="00FA731A"/>
    <w:rsid w:val="00FD0C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1F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2">
    <w:name w:val="heading 2"/>
    <w:basedOn w:val="Normal"/>
    <w:next w:val="Normal"/>
    <w:link w:val="Ttulo2Char"/>
    <w:qFormat/>
    <w:rsid w:val="00F04CB6"/>
    <w:pPr>
      <w:keepNext/>
      <w:outlineLvl w:val="1"/>
    </w:pPr>
    <w:rPr>
      <w:sz w:val="24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1C1F41"/>
    <w:pPr>
      <w:keepNext/>
      <w:keepLines/>
      <w:spacing w:before="200" w:line="276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F04CB6"/>
    <w:rPr>
      <w:rFonts w:ascii="Times New Roman" w:eastAsia="Times New Roman" w:hAnsi="Times New Roman" w:cs="Times New Roman"/>
      <w:sz w:val="24"/>
      <w:szCs w:val="20"/>
      <w:lang w:eastAsia="pt-BR"/>
    </w:rPr>
  </w:style>
  <w:style w:type="paragraph" w:styleId="Ttulo">
    <w:name w:val="Title"/>
    <w:basedOn w:val="Normal"/>
    <w:link w:val="TtuloChar"/>
    <w:qFormat/>
    <w:rsid w:val="00F04CB6"/>
    <w:pPr>
      <w:jc w:val="center"/>
    </w:pPr>
    <w:rPr>
      <w:rFonts w:ascii="Courier New" w:hAnsi="Courier New"/>
      <w:b/>
      <w:sz w:val="24"/>
    </w:rPr>
  </w:style>
  <w:style w:type="character" w:customStyle="1" w:styleId="TtuloChar">
    <w:name w:val="Título Char"/>
    <w:basedOn w:val="Fontepargpadro"/>
    <w:link w:val="Ttulo"/>
    <w:rsid w:val="00F04CB6"/>
    <w:rPr>
      <w:rFonts w:ascii="Courier New" w:eastAsia="Times New Roman" w:hAnsi="Courier New" w:cs="Times New Roman"/>
      <w:b/>
      <w:sz w:val="24"/>
      <w:szCs w:val="20"/>
      <w:lang w:eastAsia="pt-BR"/>
    </w:rPr>
  </w:style>
  <w:style w:type="paragraph" w:styleId="Cabealho">
    <w:name w:val="header"/>
    <w:basedOn w:val="Normal"/>
    <w:link w:val="CabealhoChar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rsid w:val="007F2BAB"/>
  </w:style>
  <w:style w:type="paragraph" w:styleId="Rodap">
    <w:name w:val="footer"/>
    <w:basedOn w:val="Normal"/>
    <w:link w:val="RodapChar"/>
    <w:uiPriority w:val="99"/>
    <w:unhideWhenUsed/>
    <w:rsid w:val="007F2BAB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RodapChar">
    <w:name w:val="Rodapé Char"/>
    <w:basedOn w:val="Fontepargpadro"/>
    <w:link w:val="Rodap"/>
    <w:uiPriority w:val="99"/>
    <w:rsid w:val="007F2BAB"/>
  </w:style>
  <w:style w:type="character" w:customStyle="1" w:styleId="Ttulo8Char">
    <w:name w:val="Título 8 Char"/>
    <w:basedOn w:val="Fontepargpadro"/>
    <w:link w:val="Ttulo8"/>
    <w:uiPriority w:val="9"/>
    <w:semiHidden/>
    <w:rsid w:val="001C1F41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Recuodecorpodetexto">
    <w:name w:val="Body Text Indent"/>
    <w:basedOn w:val="Normal"/>
    <w:link w:val="RecuodecorpodetextoChar"/>
    <w:semiHidden/>
    <w:unhideWhenUsed/>
    <w:rsid w:val="00B779B7"/>
    <w:pPr>
      <w:ind w:firstLine="1701"/>
      <w:jc w:val="both"/>
    </w:pPr>
    <w:rPr>
      <w:rFonts w:ascii="Arial" w:hAnsi="Arial"/>
      <w:sz w:val="24"/>
    </w:rPr>
  </w:style>
  <w:style w:type="character" w:customStyle="1" w:styleId="RecuodecorpodetextoChar">
    <w:name w:val="Recuo de corpo de texto Char"/>
    <w:basedOn w:val="Fontepargpadro"/>
    <w:link w:val="Recuodecorpodetexto"/>
    <w:semiHidden/>
    <w:rsid w:val="00B779B7"/>
    <w:rPr>
      <w:rFonts w:ascii="Arial" w:eastAsia="Times New Roman" w:hAnsi="Arial" w:cs="Times New Roman"/>
      <w:sz w:val="24"/>
      <w:szCs w:val="20"/>
      <w:lang w:eastAsia="pt-BR"/>
    </w:rPr>
  </w:style>
  <w:style w:type="table" w:styleId="Tabelacomgrade">
    <w:name w:val="Table Grid"/>
    <w:basedOn w:val="Tabelanormal"/>
    <w:uiPriority w:val="59"/>
    <w:rsid w:val="00C641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0051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35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55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21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EF3B5C-A9D4-4A23-9F88-E3F8578F8F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96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COTEL-08</cp:lastModifiedBy>
  <cp:revision>2</cp:revision>
  <cp:lastPrinted>2013-12-19T14:39:00Z</cp:lastPrinted>
  <dcterms:created xsi:type="dcterms:W3CDTF">2016-05-16T13:53:00Z</dcterms:created>
  <dcterms:modified xsi:type="dcterms:W3CDTF">2016-05-16T13:53:00Z</dcterms:modified>
</cp:coreProperties>
</file>