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4453">
      <w:pPr>
        <w:shd w:val="clear" w:color="auto" w:fill="FFFFFF"/>
        <w:spacing w:before="288" w:after="410" w:line="475" w:lineRule="exact"/>
        <w:ind w:left="1577" w:hanging="1577"/>
      </w:pPr>
      <w:r>
        <w:rPr>
          <w:b/>
          <w:bCs/>
          <w:color w:val="000000"/>
          <w:sz w:val="22"/>
          <w:szCs w:val="22"/>
        </w:rPr>
        <w:t xml:space="preserve">GOVERNO DO ESTADO DE RONDÔNIA </w:t>
      </w:r>
      <w:r>
        <w:rPr>
          <w:color w:val="000000"/>
          <w:sz w:val="22"/>
          <w:szCs w:val="22"/>
        </w:rPr>
        <w:t>GOVERNADORIA</w:t>
      </w:r>
    </w:p>
    <w:p w:rsidR="00000000" w:rsidRDefault="00B04453">
      <w:pPr>
        <w:shd w:val="clear" w:color="auto" w:fill="FFFFFF"/>
        <w:spacing w:before="288" w:after="410" w:line="475" w:lineRule="exact"/>
        <w:ind w:left="1577" w:hanging="1577"/>
        <w:sectPr w:rsidR="00000000">
          <w:type w:val="continuous"/>
          <w:pgSz w:w="11909" w:h="16834"/>
          <w:pgMar w:top="1440" w:right="2794" w:bottom="720" w:left="4226" w:header="720" w:footer="720" w:gutter="0"/>
          <w:cols w:space="60"/>
          <w:noEndnote/>
        </w:sectPr>
      </w:pPr>
    </w:p>
    <w:p w:rsidR="00000000" w:rsidRDefault="00B04453">
      <w:pPr>
        <w:shd w:val="clear" w:color="auto" w:fill="FFFFFF"/>
        <w:spacing w:before="43"/>
      </w:pPr>
      <w:r>
        <w:rPr>
          <w:color w:val="000000"/>
          <w:spacing w:val="31"/>
          <w:sz w:val="22"/>
          <w:szCs w:val="22"/>
        </w:rPr>
        <w:lastRenderedPageBreak/>
        <w:t>DECRETO</w:t>
      </w:r>
      <w:r>
        <w:rPr>
          <w:color w:val="000000"/>
          <w:sz w:val="22"/>
          <w:szCs w:val="22"/>
        </w:rPr>
        <w:t xml:space="preserve"> </w:t>
      </w:r>
      <w:r w:rsidR="006A003A">
        <w:rPr>
          <w:color w:val="000000"/>
          <w:spacing w:val="-6"/>
          <w:sz w:val="22"/>
          <w:szCs w:val="22"/>
        </w:rPr>
        <w:t xml:space="preserve">Nº 1321    De       15    de JULHO  </w:t>
      </w:r>
    </w:p>
    <w:p w:rsidR="00000000" w:rsidRDefault="00B04453">
      <w:pPr>
        <w:shd w:val="clear" w:color="auto" w:fill="FFFFFF"/>
      </w:pPr>
      <w:r>
        <w:br w:type="column"/>
      </w:r>
      <w:r w:rsidR="006A003A"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000000" w:rsidRDefault="00B04453">
      <w:pPr>
        <w:shd w:val="clear" w:color="auto" w:fill="FFFFFF"/>
        <w:spacing w:before="50"/>
      </w:pPr>
      <w:r>
        <w:br w:type="column"/>
      </w:r>
      <w:r>
        <w:rPr>
          <w:rFonts w:ascii="Courier New" w:hAnsi="Courier New" w:cs="Courier New"/>
          <w:color w:val="000000"/>
          <w:spacing w:val="-14"/>
        </w:rPr>
        <w:lastRenderedPageBreak/>
        <w:t>1 .983</w:t>
      </w:r>
    </w:p>
    <w:p w:rsidR="00000000" w:rsidRDefault="00B04453">
      <w:pPr>
        <w:shd w:val="clear" w:color="auto" w:fill="FFFFFF"/>
        <w:spacing w:before="50"/>
        <w:sectPr w:rsidR="00000000">
          <w:type w:val="continuous"/>
          <w:pgSz w:w="11909" w:h="16834"/>
          <w:pgMar w:top="1440" w:right="1470" w:bottom="720" w:left="2441" w:header="720" w:footer="720" w:gutter="0"/>
          <w:cols w:num="3" w:space="720" w:equalWidth="0">
            <w:col w:w="5104" w:space="1274"/>
            <w:col w:w="720" w:space="180"/>
            <w:col w:w="720"/>
          </w:cols>
          <w:noEndnote/>
        </w:sectPr>
      </w:pPr>
    </w:p>
    <w:p w:rsidR="006A003A" w:rsidRDefault="006A003A">
      <w:pPr>
        <w:shd w:val="clear" w:color="auto" w:fill="FFFFFF"/>
        <w:spacing w:line="367" w:lineRule="exact"/>
        <w:ind w:firstLine="2340"/>
        <w:jc w:val="both"/>
        <w:rPr>
          <w:rFonts w:ascii="Courier New" w:hAnsi="Courier New" w:cs="Courier New"/>
          <w:color w:val="000000"/>
          <w:spacing w:val="-2"/>
        </w:rPr>
      </w:pPr>
    </w:p>
    <w:p w:rsidR="00000000" w:rsidRDefault="00B04453">
      <w:pPr>
        <w:shd w:val="clear" w:color="auto" w:fill="FFFFFF"/>
        <w:spacing w:line="367" w:lineRule="exact"/>
        <w:ind w:firstLine="2340"/>
        <w:jc w:val="both"/>
      </w:pPr>
      <w:r>
        <w:rPr>
          <w:rFonts w:ascii="Courier New" w:hAnsi="Courier New" w:cs="Courier New"/>
          <w:color w:val="000000"/>
          <w:spacing w:val="-2"/>
        </w:rPr>
        <w:t xml:space="preserve">0 </w:t>
      </w:r>
      <w:r>
        <w:rPr>
          <w:rFonts w:ascii="Courier New" w:hAnsi="Courier New" w:cs="Courier New"/>
          <w:color w:val="000000"/>
          <w:spacing w:val="35"/>
        </w:rPr>
        <w:t>GOVERNADOR</w:t>
      </w:r>
      <w:r>
        <w:rPr>
          <w:rFonts w:ascii="Courier New" w:hAnsi="Courier New" w:cs="Courier New"/>
          <w:color w:val="000000"/>
          <w:spacing w:val="-2"/>
        </w:rPr>
        <w:t xml:space="preserve"> DO </w:t>
      </w:r>
      <w:r>
        <w:rPr>
          <w:rFonts w:ascii="Courier New" w:hAnsi="Courier New" w:cs="Courier New"/>
          <w:color w:val="000000"/>
          <w:spacing w:val="21"/>
        </w:rPr>
        <w:t>ESTADO</w:t>
      </w:r>
      <w:r w:rsidR="006A003A">
        <w:rPr>
          <w:rFonts w:ascii="Courier New" w:hAnsi="Courier New" w:cs="Courier New"/>
          <w:color w:val="000000"/>
          <w:spacing w:val="-2"/>
        </w:rPr>
        <w:t xml:space="preserve"> DO RONDÔNIA</w:t>
      </w:r>
      <w:r>
        <w:rPr>
          <w:rFonts w:ascii="Courier New" w:hAnsi="Courier New" w:cs="Courier New"/>
          <w:color w:val="000000"/>
          <w:spacing w:val="41"/>
        </w:rPr>
        <w:t>,</w:t>
      </w:r>
      <w:r>
        <w:rPr>
          <w:rFonts w:ascii="Courier New" w:hAnsi="Courier New" w:cs="Courier New"/>
          <w:color w:val="000000"/>
          <w:spacing w:val="-2"/>
        </w:rPr>
        <w:t xml:space="preserve"> no </w:t>
      </w:r>
      <w:r>
        <w:rPr>
          <w:rFonts w:ascii="Courier New" w:hAnsi="Courier New" w:cs="Courier New"/>
          <w:color w:val="000000"/>
        </w:rPr>
        <w:t xml:space="preserve">uso </w:t>
      </w:r>
      <w:r>
        <w:rPr>
          <w:rFonts w:ascii="Courier New" w:hAnsi="Courier New" w:cs="Courier New"/>
          <w:color w:val="000000"/>
          <w:spacing w:val="-9"/>
        </w:rPr>
        <w:t xml:space="preserve">de </w:t>
      </w:r>
      <w:r>
        <w:rPr>
          <w:rFonts w:ascii="Courier New" w:hAnsi="Courier New" w:cs="Courier New"/>
          <w:color w:val="000000"/>
        </w:rPr>
        <w:t>suas</w:t>
      </w:r>
      <w:r>
        <w:rPr>
          <w:rFonts w:ascii="Courier New" w:hAnsi="Courier New" w:cs="Courier New"/>
          <w:color w:val="000000"/>
          <w:spacing w:val="-9"/>
        </w:rPr>
        <w:t xml:space="preserve"> </w:t>
      </w:r>
      <w:r>
        <w:rPr>
          <w:rFonts w:ascii="Courier New" w:hAnsi="Courier New" w:cs="Courier New"/>
          <w:color w:val="000000"/>
          <w:spacing w:val="32"/>
        </w:rPr>
        <w:t>atribuições</w:t>
      </w:r>
      <w:r>
        <w:rPr>
          <w:rFonts w:ascii="Courier New" w:hAnsi="Courier New" w:cs="Courier New"/>
          <w:color w:val="000000"/>
          <w:spacing w:val="-9"/>
        </w:rPr>
        <w:t xml:space="preserve"> </w:t>
      </w:r>
      <w:r>
        <w:rPr>
          <w:rFonts w:ascii="Courier New" w:hAnsi="Courier New" w:cs="Courier New"/>
          <w:color w:val="000000"/>
          <w:spacing w:val="29"/>
        </w:rPr>
        <w:t>legais,</w:t>
      </w:r>
      <w:r>
        <w:rPr>
          <w:rFonts w:ascii="Courier New" w:hAnsi="Courier New" w:cs="Courier New"/>
          <w:color w:val="000000"/>
          <w:spacing w:val="-9"/>
        </w:rPr>
        <w:t xml:space="preserve"> </w:t>
      </w:r>
      <w:r>
        <w:rPr>
          <w:rFonts w:ascii="Courier New" w:hAnsi="Courier New" w:cs="Courier New"/>
          <w:color w:val="000000"/>
          <w:spacing w:val="28"/>
        </w:rPr>
        <w:t>autorizar</w:t>
      </w:r>
      <w:r>
        <w:rPr>
          <w:rFonts w:ascii="Courier New" w:hAnsi="Courier New" w:cs="Courier New"/>
          <w:color w:val="000000"/>
          <w:spacing w:val="-9"/>
        </w:rPr>
        <w:t xml:space="preserve"> </w:t>
      </w:r>
      <w:r>
        <w:rPr>
          <w:i/>
          <w:iCs/>
          <w:color w:val="000000"/>
          <w:spacing w:val="-9"/>
        </w:rPr>
        <w:t xml:space="preserve">é </w:t>
      </w:r>
      <w:r>
        <w:rPr>
          <w:rFonts w:ascii="Courier New" w:hAnsi="Courier New" w:cs="Courier New"/>
          <w:color w:val="000000"/>
          <w:spacing w:val="-9"/>
        </w:rPr>
        <w:t xml:space="preserve">Sr. </w:t>
      </w:r>
      <w:r>
        <w:rPr>
          <w:rFonts w:ascii="Courier New" w:hAnsi="Courier New" w:cs="Courier New"/>
          <w:color w:val="000000"/>
          <w:spacing w:val="36"/>
        </w:rPr>
        <w:t>LUCINDO</w:t>
      </w:r>
      <w:r>
        <w:rPr>
          <w:rFonts w:ascii="Courier New" w:hAnsi="Courier New" w:cs="Courier New"/>
          <w:color w:val="000000"/>
          <w:spacing w:val="-9"/>
        </w:rPr>
        <w:t xml:space="preserve"> </w:t>
      </w:r>
      <w:r>
        <w:rPr>
          <w:rFonts w:ascii="Courier New" w:hAnsi="Courier New" w:cs="Courier New"/>
          <w:color w:val="000000"/>
        </w:rPr>
        <w:t xml:space="preserve">JOSÉ </w:t>
      </w:r>
      <w:r>
        <w:rPr>
          <w:rFonts w:ascii="Courier New" w:hAnsi="Courier New" w:cs="Courier New"/>
          <w:color w:val="000000"/>
          <w:spacing w:val="15"/>
        </w:rPr>
        <w:t>Q.UINTANS,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7"/>
        </w:rPr>
        <w:t>Economista</w:t>
      </w:r>
      <w:r w:rsidR="006A003A">
        <w:rPr>
          <w:rFonts w:ascii="Courier New" w:hAnsi="Courier New" w:cs="Courier New"/>
          <w:color w:val="000000"/>
          <w:spacing w:val="27"/>
        </w:rPr>
        <w:t xml:space="preserve"> </w:t>
      </w:r>
      <w:r>
        <w:rPr>
          <w:rFonts w:ascii="Courier New" w:hAnsi="Courier New" w:cs="Courier New"/>
          <w:color w:val="000000"/>
          <w:spacing w:val="27"/>
        </w:rPr>
        <w:t>-NS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5"/>
        </w:rPr>
        <w:t xml:space="preserve">C </w:t>
      </w:r>
      <w:r w:rsidR="006A003A">
        <w:rPr>
          <w:i/>
          <w:iCs/>
          <w:color w:val="000000"/>
          <w:spacing w:val="-5"/>
        </w:rPr>
        <w:t>47,</w:t>
      </w:r>
      <w:r>
        <w:rPr>
          <w:rFonts w:ascii="Courier New" w:hAnsi="Courier New" w:cs="Courier New"/>
          <w:color w:val="000000"/>
          <w:spacing w:val="-5"/>
        </w:rPr>
        <w:t xml:space="preserve"> a </w:t>
      </w:r>
      <w:r w:rsidR="006A003A">
        <w:rPr>
          <w:rFonts w:ascii="Courier New" w:hAnsi="Courier New" w:cs="Courier New"/>
          <w:color w:val="000000"/>
          <w:spacing w:val="16"/>
        </w:rPr>
        <w:t>negoci</w:t>
      </w:r>
      <w:r>
        <w:rPr>
          <w:rFonts w:ascii="Courier New" w:hAnsi="Courier New" w:cs="Courier New"/>
          <w:color w:val="000000"/>
          <w:spacing w:val="16"/>
        </w:rPr>
        <w:t>ar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 w:cs="Courier New"/>
          <w:color w:val="000000"/>
          <w:spacing w:val="19"/>
        </w:rPr>
        <w:t>recursos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 w:cs="Courier New"/>
          <w:color w:val="000000"/>
          <w:spacing w:val="19"/>
        </w:rPr>
        <w:t>junto</w:t>
      </w:r>
      <w:r>
        <w:rPr>
          <w:rFonts w:ascii="Courier New" w:hAnsi="Courier New" w:cs="Courier New"/>
          <w:color w:val="000000"/>
          <w:spacing w:val="-5"/>
        </w:rPr>
        <w:t xml:space="preserve"> a </w:t>
      </w:r>
      <w:r>
        <w:rPr>
          <w:rFonts w:ascii="Courier New" w:hAnsi="Courier New" w:cs="Courier New"/>
          <w:color w:val="000000"/>
          <w:spacing w:val="23"/>
        </w:rPr>
        <w:t>SUDECO</w:t>
      </w:r>
      <w:r>
        <w:rPr>
          <w:rFonts w:ascii="Courier New" w:hAnsi="Courier New" w:cs="Courier New"/>
          <w:color w:val="000000"/>
        </w:rPr>
        <w:t xml:space="preserve"> para </w:t>
      </w:r>
      <w:r>
        <w:rPr>
          <w:rFonts w:ascii="Courier New" w:hAnsi="Courier New" w:cs="Courier New"/>
          <w:color w:val="000000"/>
          <w:spacing w:val="25"/>
        </w:rPr>
        <w:t>Apoio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10"/>
        </w:rPr>
        <w:t xml:space="preserve">a </w:t>
      </w:r>
      <w:r>
        <w:rPr>
          <w:rFonts w:ascii="Courier New" w:hAnsi="Courier New" w:cs="Courier New"/>
          <w:color w:val="000000"/>
          <w:spacing w:val="15"/>
        </w:rPr>
        <w:t>Pequena</w:t>
      </w:r>
      <w:r>
        <w:rPr>
          <w:rFonts w:ascii="Courier New" w:hAnsi="Courier New" w:cs="Courier New"/>
          <w:color w:val="000000"/>
          <w:spacing w:val="-10"/>
        </w:rPr>
        <w:t xml:space="preserve"> e </w:t>
      </w:r>
      <w:r>
        <w:rPr>
          <w:rFonts w:ascii="Courier New" w:hAnsi="Courier New" w:cs="Courier New"/>
          <w:color w:val="000000"/>
          <w:spacing w:val="36"/>
        </w:rPr>
        <w:t>Média</w:t>
      </w:r>
      <w:r>
        <w:rPr>
          <w:rFonts w:ascii="Courier New" w:hAnsi="Courier New" w:cs="Courier New"/>
          <w:color w:val="000000"/>
          <w:spacing w:val="-10"/>
        </w:rPr>
        <w:t xml:space="preserve"> </w:t>
      </w:r>
      <w:r>
        <w:rPr>
          <w:rFonts w:ascii="Courier New" w:hAnsi="Courier New" w:cs="Courier New"/>
          <w:color w:val="000000"/>
          <w:spacing w:val="18"/>
        </w:rPr>
        <w:t>Empresa</w:t>
      </w:r>
      <w:r>
        <w:rPr>
          <w:rFonts w:ascii="Courier New" w:hAnsi="Courier New" w:cs="Courier New"/>
          <w:color w:val="000000"/>
          <w:spacing w:val="-10"/>
        </w:rPr>
        <w:t xml:space="preserve"> de </w:t>
      </w:r>
      <w:r>
        <w:rPr>
          <w:rFonts w:ascii="Courier New" w:hAnsi="Courier New" w:cs="Courier New"/>
          <w:color w:val="000000"/>
          <w:spacing w:val="25"/>
        </w:rPr>
        <w:t>Rondônia,</w:t>
      </w:r>
      <w:r>
        <w:rPr>
          <w:rFonts w:ascii="Courier New" w:hAnsi="Courier New" w:cs="Courier New"/>
          <w:color w:val="000000"/>
          <w:spacing w:val="-10"/>
        </w:rPr>
        <w:t xml:space="preserve"> e </w:t>
      </w:r>
      <w:r>
        <w:rPr>
          <w:rFonts w:ascii="Courier New" w:hAnsi="Courier New" w:cs="Courier New"/>
          <w:color w:val="000000"/>
          <w:spacing w:val="44"/>
        </w:rPr>
        <w:t>realizar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33"/>
        </w:rPr>
        <w:t>estágio</w:t>
      </w:r>
      <w:r>
        <w:rPr>
          <w:rFonts w:ascii="Courier New" w:hAnsi="Courier New" w:cs="Courier New"/>
          <w:color w:val="000000"/>
        </w:rPr>
        <w:t xml:space="preserve"> no </w:t>
      </w:r>
      <w:r>
        <w:rPr>
          <w:rFonts w:ascii="Courier New" w:hAnsi="Courier New" w:cs="Courier New"/>
          <w:color w:val="000000"/>
          <w:spacing w:val="34"/>
        </w:rPr>
        <w:t>IBAM,</w:t>
      </w:r>
      <w:r>
        <w:rPr>
          <w:rFonts w:ascii="Courier New" w:hAnsi="Courier New" w:cs="Courier New"/>
          <w:color w:val="000000"/>
        </w:rPr>
        <w:t xml:space="preserve"> no </w:t>
      </w:r>
      <w:r>
        <w:rPr>
          <w:rFonts w:ascii="Courier New" w:hAnsi="Courier New" w:cs="Courier New"/>
          <w:color w:val="000000"/>
          <w:spacing w:val="25"/>
        </w:rPr>
        <w:t>período/</w:t>
      </w:r>
      <w:r>
        <w:rPr>
          <w:rFonts w:ascii="Courier New" w:hAnsi="Courier New" w:cs="Courier New"/>
          <w:color w:val="000000"/>
        </w:rPr>
        <w:t xml:space="preserve">de 18.07.83.a </w:t>
      </w:r>
      <w:r>
        <w:rPr>
          <w:i/>
          <w:iCs/>
          <w:color w:val="000000"/>
        </w:rPr>
        <w:t>2k</w:t>
      </w:r>
      <w:r>
        <w:rPr>
          <w:rFonts w:ascii="Courier New" w:hAnsi="Courier New" w:cs="Courier New"/>
          <w:color w:val="000000"/>
        </w:rPr>
        <w:t xml:space="preserve">. 07. 83, nas </w:t>
      </w:r>
      <w:r>
        <w:rPr>
          <w:rFonts w:ascii="Courier New" w:hAnsi="Courier New" w:cs="Courier New"/>
          <w:color w:val="000000"/>
          <w:spacing w:val="36"/>
        </w:rPr>
        <w:t>cidades</w:t>
      </w:r>
      <w:r>
        <w:rPr>
          <w:rFonts w:ascii="Courier New" w:hAnsi="Courier New" w:cs="Courier New"/>
          <w:color w:val="000000"/>
        </w:rPr>
        <w:t xml:space="preserve"> de </w:t>
      </w:r>
      <w:r>
        <w:rPr>
          <w:rFonts w:ascii="Courier New" w:hAnsi="Courier New" w:cs="Courier New"/>
          <w:color w:val="000000"/>
          <w:spacing w:val="49"/>
        </w:rPr>
        <w:t>Brasília</w:t>
      </w:r>
      <w:r>
        <w:rPr>
          <w:rFonts w:ascii="Courier New" w:hAnsi="Courier New" w:cs="Courier New"/>
          <w:color w:val="000000"/>
        </w:rPr>
        <w:t xml:space="preserve"> e </w:t>
      </w:r>
      <w:r>
        <w:rPr>
          <w:rFonts w:ascii="Courier New" w:hAnsi="Courier New" w:cs="Courier New"/>
          <w:color w:val="000000"/>
          <w:spacing w:val="46"/>
        </w:rPr>
        <w:t>Rio</w:t>
      </w:r>
      <w:r>
        <w:rPr>
          <w:rFonts w:ascii="Courier New" w:hAnsi="Courier New" w:cs="Courier New"/>
          <w:color w:val="000000"/>
        </w:rPr>
        <w:t xml:space="preserve"> de </w:t>
      </w:r>
      <w:r>
        <w:rPr>
          <w:rFonts w:ascii="Courier New" w:hAnsi="Courier New" w:cs="Courier New"/>
          <w:color w:val="000000"/>
          <w:spacing w:val="15"/>
        </w:rPr>
        <w:t>Jan</w:t>
      </w:r>
      <w:r>
        <w:rPr>
          <w:rFonts w:ascii="Courier New" w:hAnsi="Courier New" w:cs="Courier New"/>
          <w:color w:val="000000"/>
          <w:spacing w:val="15"/>
        </w:rPr>
        <w:t>eiro-RJ.</w:t>
      </w:r>
    </w:p>
    <w:p w:rsidR="00000000" w:rsidRDefault="00B04453">
      <w:pPr>
        <w:shd w:val="clear" w:color="auto" w:fill="FFFFFF"/>
        <w:spacing w:line="367" w:lineRule="exact"/>
        <w:ind w:firstLine="2340"/>
        <w:jc w:val="both"/>
        <w:sectPr w:rsidR="00000000">
          <w:type w:val="continuous"/>
          <w:pgSz w:w="11909" w:h="16834"/>
          <w:pgMar w:top="1440" w:right="1117" w:bottom="720" w:left="2412" w:header="720" w:footer="720" w:gutter="0"/>
          <w:cols w:space="60"/>
          <w:noEndnote/>
        </w:sectPr>
      </w:pPr>
    </w:p>
    <w:p w:rsidR="00000000" w:rsidRDefault="00B04453">
      <w:pPr>
        <w:spacing w:line="1" w:lineRule="exact"/>
        <w:rPr>
          <w:sz w:val="2"/>
          <w:szCs w:val="2"/>
        </w:rPr>
      </w:pPr>
    </w:p>
    <w:p w:rsidR="006A003A" w:rsidRDefault="006A003A">
      <w:pPr>
        <w:shd w:val="clear" w:color="auto" w:fill="FFFFFF"/>
        <w:jc w:val="right"/>
      </w:pPr>
      <w:bookmarkStart w:id="0" w:name="_GoBack"/>
      <w:bookmarkEnd w:id="0"/>
    </w:p>
    <w:p w:rsidR="00B04453" w:rsidRDefault="006A003A" w:rsidP="00B04453">
      <w:pPr>
        <w:framePr w:w="5893" w:h="252" w:hRule="exact" w:hSpace="36" w:wrap="auto" w:vAnchor="text" w:hAnchor="page" w:x="4150" w:y="250"/>
        <w:shd w:val="clear" w:color="auto" w:fill="FFFFFF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  <w:spacing w:val="23"/>
        </w:rPr>
        <w:t>Porto</w:t>
      </w:r>
      <w:r>
        <w:rPr>
          <w:rFonts w:ascii="Courier New" w:hAnsi="Courier New" w:cs="Courier New"/>
          <w:color w:val="000000"/>
        </w:rPr>
        <w:t xml:space="preserve"> </w:t>
      </w:r>
      <w:r w:rsidR="00B04453">
        <w:rPr>
          <w:rFonts w:ascii="Courier New" w:hAnsi="Courier New" w:cs="Courier New"/>
          <w:color w:val="000000"/>
          <w:spacing w:val="33"/>
        </w:rPr>
        <w:t>Velho-RO</w:t>
      </w:r>
      <w:r>
        <w:rPr>
          <w:rFonts w:ascii="Courier New" w:hAnsi="Courier New" w:cs="Courier New"/>
          <w:color w:val="000000"/>
          <w:spacing w:val="33"/>
        </w:rPr>
        <w:t>,</w:t>
      </w:r>
      <w:r w:rsidR="00B04453">
        <w:rPr>
          <w:rFonts w:ascii="Courier New" w:hAnsi="Courier New" w:cs="Courier New"/>
          <w:color w:val="000000"/>
        </w:rPr>
        <w:t xml:space="preserve"> 15 </w:t>
      </w:r>
      <w:r>
        <w:rPr>
          <w:rFonts w:ascii="Courier New" w:hAnsi="Courier New" w:cs="Courier New"/>
          <w:color w:val="000000"/>
        </w:rPr>
        <w:t>de</w:t>
      </w:r>
      <w:r w:rsidR="00B04453">
        <w:rPr>
          <w:rFonts w:ascii="Courier New" w:hAnsi="Courier New" w:cs="Courier New"/>
          <w:color w:val="000000"/>
        </w:rPr>
        <w:t xml:space="preserve"> JULHO DE</w:t>
      </w:r>
      <w:r w:rsidR="00B04453" w:rsidRPr="00B04453">
        <w:rPr>
          <w:rFonts w:ascii="Courier New" w:hAnsi="Courier New" w:cs="Courier New"/>
          <w:color w:val="000000"/>
        </w:rPr>
        <w:t xml:space="preserve"> </w:t>
      </w:r>
      <w:r w:rsidR="00B04453">
        <w:rPr>
          <w:rFonts w:ascii="Courier New" w:hAnsi="Courier New" w:cs="Courier New"/>
          <w:color w:val="000000"/>
        </w:rPr>
        <w:t xml:space="preserve"> 1</w:t>
      </w:r>
      <w:r w:rsidR="00B04453">
        <w:rPr>
          <w:rFonts w:ascii="Courier New" w:hAnsi="Courier New" w:cs="Courier New"/>
          <w:color w:val="000000"/>
        </w:rPr>
        <w:t>983.</w:t>
      </w:r>
    </w:p>
    <w:p w:rsidR="006A003A" w:rsidRDefault="006A003A" w:rsidP="00B04453">
      <w:pPr>
        <w:framePr w:w="5893" w:h="252" w:hRule="exact" w:hSpace="36" w:wrap="auto" w:vAnchor="text" w:hAnchor="page" w:x="4150" w:y="250"/>
        <w:shd w:val="clear" w:color="auto" w:fill="FFFFFF"/>
      </w:pPr>
    </w:p>
    <w:p w:rsidR="006A003A" w:rsidRDefault="006A003A">
      <w:pPr>
        <w:shd w:val="clear" w:color="auto" w:fill="FFFFFF"/>
        <w:spacing w:line="497" w:lineRule="exact"/>
        <w:ind w:left="439" w:right="806" w:hanging="439"/>
        <w:rPr>
          <w:rFonts w:ascii="Courier New" w:hAnsi="Courier New" w:cs="Courier New"/>
          <w:color w:val="000000"/>
          <w:spacing w:val="20"/>
        </w:rPr>
      </w:pPr>
    </w:p>
    <w:p w:rsidR="006A003A" w:rsidRDefault="006A003A">
      <w:pPr>
        <w:shd w:val="clear" w:color="auto" w:fill="FFFFFF"/>
        <w:spacing w:line="497" w:lineRule="exact"/>
        <w:ind w:left="439" w:right="806" w:hanging="439"/>
        <w:rPr>
          <w:rFonts w:ascii="Courier New" w:hAnsi="Courier New" w:cs="Courier New"/>
          <w:color w:val="000000"/>
          <w:spacing w:val="20"/>
        </w:rPr>
      </w:pPr>
    </w:p>
    <w:p w:rsidR="00000000" w:rsidRDefault="00B04453">
      <w:pPr>
        <w:shd w:val="clear" w:color="auto" w:fill="FFFFFF"/>
        <w:spacing w:line="497" w:lineRule="exact"/>
        <w:ind w:left="439" w:right="806" w:hanging="439"/>
      </w:pPr>
      <w:r>
        <w:rPr>
          <w:rFonts w:ascii="Courier New" w:hAnsi="Courier New" w:cs="Courier New"/>
          <w:color w:val="000000"/>
          <w:spacing w:val="20"/>
        </w:rPr>
        <w:t>TEOBALDO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4"/>
        </w:rPr>
        <w:t>MONTICELLO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30"/>
        </w:rPr>
        <w:t xml:space="preserve">P.VIANA </w:t>
      </w:r>
      <w:r>
        <w:rPr>
          <w:rFonts w:ascii="Courier New" w:hAnsi="Courier New" w:cs="Courier New"/>
          <w:color w:val="000000"/>
          <w:spacing w:val="27"/>
        </w:rPr>
        <w:t>Governador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5"/>
        </w:rPr>
        <w:t xml:space="preserve">em </w:t>
      </w:r>
      <w:r>
        <w:rPr>
          <w:rFonts w:ascii="Courier New" w:hAnsi="Courier New" w:cs="Courier New"/>
          <w:color w:val="000000"/>
          <w:spacing w:val="22"/>
        </w:rPr>
        <w:t>Exercício.</w:t>
      </w:r>
    </w:p>
    <w:p w:rsidR="00000000" w:rsidRDefault="00B04453">
      <w:pPr>
        <w:shd w:val="clear" w:color="auto" w:fill="FFFFFF"/>
        <w:spacing w:line="497" w:lineRule="exact"/>
        <w:ind w:left="439" w:right="806" w:hanging="439"/>
        <w:sectPr w:rsidR="00000000">
          <w:type w:val="continuous"/>
          <w:pgSz w:w="11909" w:h="16834"/>
          <w:pgMar w:top="1440" w:right="1304" w:bottom="720" w:left="5601" w:header="720" w:footer="720" w:gutter="0"/>
          <w:cols w:space="60"/>
          <w:noEndnote/>
        </w:sectPr>
      </w:pPr>
    </w:p>
    <w:p w:rsidR="006A003A" w:rsidRDefault="00B04453" w:rsidP="006A003A">
      <w:pPr>
        <w:shd w:val="clear" w:color="auto" w:fill="FFFFFF"/>
        <w:spacing w:before="7639"/>
      </w:pPr>
      <w:r>
        <w:rPr>
          <w:i/>
          <w:iCs/>
          <w:color w:val="000000"/>
          <w:sz w:val="6"/>
          <w:szCs w:val="6"/>
        </w:rPr>
        <w:lastRenderedPageBreak/>
        <w:t>■</w:t>
      </w:r>
    </w:p>
    <w:sectPr w:rsidR="006A003A">
      <w:type w:val="continuous"/>
      <w:pgSz w:w="16834" w:h="11909" w:orient="landscape"/>
      <w:pgMar w:top="921" w:right="4177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3A"/>
    <w:rsid w:val="006A003A"/>
    <w:rsid w:val="00B0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DA9336-FA93-4A2E-B12B-4E0F777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Saimo Farias Gomes</cp:lastModifiedBy>
  <cp:revision>1</cp:revision>
  <dcterms:created xsi:type="dcterms:W3CDTF">2017-04-18T15:04:00Z</dcterms:created>
  <dcterms:modified xsi:type="dcterms:W3CDTF">2017-04-18T15:22:00Z</dcterms:modified>
</cp:coreProperties>
</file>