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E67F51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DECRETO Nº </w:t>
      </w:r>
      <w:r w:rsidR="00E93D3B">
        <w:rPr>
          <w:sz w:val="24"/>
        </w:rPr>
        <w:t>118</w:t>
      </w:r>
      <w:r w:rsidR="00A1181A">
        <w:rPr>
          <w:sz w:val="24"/>
        </w:rPr>
        <w:t>8</w:t>
      </w:r>
      <w:r w:rsidR="009D3E06">
        <w:rPr>
          <w:sz w:val="24"/>
        </w:rPr>
        <w:t xml:space="preserve"> DE </w:t>
      </w:r>
      <w:r w:rsidR="00E67F51">
        <w:rPr>
          <w:sz w:val="24"/>
        </w:rPr>
        <w:t>2</w:t>
      </w:r>
      <w:r w:rsidR="00A1181A">
        <w:rPr>
          <w:sz w:val="24"/>
        </w:rPr>
        <w:t>7</w:t>
      </w:r>
      <w:r w:rsidR="00294658">
        <w:rPr>
          <w:sz w:val="24"/>
        </w:rPr>
        <w:t xml:space="preserve"> DE </w:t>
      </w:r>
      <w:r w:rsidR="00E93D3B">
        <w:rPr>
          <w:sz w:val="24"/>
        </w:rPr>
        <w:t>MAIO</w:t>
      </w:r>
      <w:r w:rsidR="00294658">
        <w:rPr>
          <w:sz w:val="24"/>
        </w:rPr>
        <w:t xml:space="preserve"> DE 1983</w:t>
      </w:r>
    </w:p>
    <w:p w:rsidR="00BB1B5C" w:rsidRDefault="00A1181A" w:rsidP="00BB1B5C">
      <w:pPr>
        <w:jc w:val="center"/>
        <w:rPr>
          <w:i/>
          <w:sz w:val="24"/>
        </w:rPr>
      </w:pPr>
      <w:r>
        <w:rPr>
          <w:i/>
          <w:sz w:val="24"/>
        </w:rPr>
        <w:t>(Publicado no DOE nº 337 no dia 01 de junho</w:t>
      </w:r>
      <w:r w:rsidR="00BB1B5C">
        <w:rPr>
          <w:i/>
          <w:sz w:val="24"/>
        </w:rPr>
        <w:t xml:space="preserve"> de 1983)</w:t>
      </w:r>
    </w:p>
    <w:p w:rsidR="00D04127" w:rsidRDefault="00D04127" w:rsidP="00BE5E81"/>
    <w:p w:rsidR="00E67F51" w:rsidRDefault="00E67F51" w:rsidP="00BE5E81"/>
    <w:p w:rsidR="007C00E1" w:rsidRDefault="007C00E1" w:rsidP="007C00E1">
      <w:pPr>
        <w:spacing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GOVERNADOR DO ESTADO DE RO</w:t>
      </w:r>
      <w:r>
        <w:rPr>
          <w:sz w:val="24"/>
        </w:rPr>
        <w:t xml:space="preserve">NDÔNIA, usando das atribuições </w:t>
      </w:r>
      <w:r>
        <w:rPr>
          <w:sz w:val="24"/>
        </w:rPr>
        <w:t xml:space="preserve">que lhe confere a Lei Complementar nº 041, de 22 de dezembro de 1.981, R E S O L V </w:t>
      </w:r>
      <w:proofErr w:type="gramStart"/>
      <w:r>
        <w:rPr>
          <w:sz w:val="24"/>
        </w:rPr>
        <w:t>E :</w:t>
      </w:r>
      <w:proofErr w:type="gramEnd"/>
    </w:p>
    <w:p w:rsidR="00124BEB" w:rsidRDefault="00124BEB" w:rsidP="00124BEB"/>
    <w:p w:rsidR="007C00E1" w:rsidRDefault="007C00E1" w:rsidP="00124BEB">
      <w:pPr>
        <w:rPr>
          <w:sz w:val="24"/>
        </w:rPr>
      </w:pPr>
      <w:r>
        <w:tab/>
      </w:r>
      <w:r>
        <w:tab/>
      </w:r>
      <w:r>
        <w:tab/>
      </w:r>
      <w:r w:rsidRPr="007C00E1">
        <w:rPr>
          <w:sz w:val="24"/>
        </w:rPr>
        <w:t>Conceder</w:t>
      </w:r>
      <w:r>
        <w:rPr>
          <w:sz w:val="24"/>
        </w:rPr>
        <w:t xml:space="preserve"> afastamento ao servidor NILTON SANTOS DE OLIVEIRA, técnico em Administração-</w:t>
      </w:r>
      <w:proofErr w:type="gramStart"/>
      <w:r>
        <w:rPr>
          <w:sz w:val="24"/>
        </w:rPr>
        <w:t>ref.</w:t>
      </w:r>
      <w:proofErr w:type="gramEnd"/>
      <w:r>
        <w:rPr>
          <w:sz w:val="24"/>
        </w:rPr>
        <w:t>25, cadastro nº 25.712, lotado na secretaria de Estado da Administração, para deslocar-se até a cidade de Brasília-DF, a fim de tratar de assuntos de interesse da Secretaria de Estado de Administração, junto ao Escritório de Representação do Governo de Rondônia, no período de 27 a 31/05/83.</w:t>
      </w:r>
    </w:p>
    <w:p w:rsidR="007C00E1" w:rsidRDefault="007C00E1" w:rsidP="007C00E1">
      <w:pPr>
        <w:jc w:val="center"/>
        <w:rPr>
          <w:sz w:val="24"/>
        </w:rPr>
      </w:pPr>
    </w:p>
    <w:p w:rsidR="007C00E1" w:rsidRDefault="007C00E1" w:rsidP="007C00E1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7C00E1" w:rsidRDefault="007C00E1" w:rsidP="007C00E1">
      <w:pPr>
        <w:jc w:val="center"/>
        <w:rPr>
          <w:sz w:val="24"/>
        </w:rPr>
      </w:pPr>
      <w:r>
        <w:rPr>
          <w:sz w:val="24"/>
        </w:rPr>
        <w:t>Governador</w:t>
      </w:r>
      <w:bookmarkStart w:id="0" w:name="_GoBack"/>
      <w:bookmarkEnd w:id="0"/>
    </w:p>
    <w:sectPr w:rsidR="007C00E1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2BD" w:rsidRDefault="00F572BD" w:rsidP="007F2BAB">
      <w:r>
        <w:separator/>
      </w:r>
    </w:p>
  </w:endnote>
  <w:endnote w:type="continuationSeparator" w:id="0">
    <w:p w:rsidR="00F572BD" w:rsidRDefault="00F572BD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2BD" w:rsidRDefault="00F572BD" w:rsidP="007F2BAB">
      <w:r>
        <w:separator/>
      </w:r>
    </w:p>
  </w:footnote>
  <w:footnote w:type="continuationSeparator" w:id="0">
    <w:p w:rsidR="00F572BD" w:rsidRDefault="00F572BD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17204170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C7E90"/>
    <w:rsid w:val="000D5497"/>
    <w:rsid w:val="00120DA7"/>
    <w:rsid w:val="00124BEB"/>
    <w:rsid w:val="00183D48"/>
    <w:rsid w:val="0018771A"/>
    <w:rsid w:val="001C1F41"/>
    <w:rsid w:val="001D786A"/>
    <w:rsid w:val="00224DA8"/>
    <w:rsid w:val="002358FF"/>
    <w:rsid w:val="00266862"/>
    <w:rsid w:val="0027311A"/>
    <w:rsid w:val="0027374F"/>
    <w:rsid w:val="00294658"/>
    <w:rsid w:val="002B48BE"/>
    <w:rsid w:val="003063BE"/>
    <w:rsid w:val="00337086"/>
    <w:rsid w:val="0034313A"/>
    <w:rsid w:val="003563E6"/>
    <w:rsid w:val="00394C98"/>
    <w:rsid w:val="003B0DBD"/>
    <w:rsid w:val="003B3A60"/>
    <w:rsid w:val="003C5891"/>
    <w:rsid w:val="00406EEF"/>
    <w:rsid w:val="00443A2F"/>
    <w:rsid w:val="004676D8"/>
    <w:rsid w:val="004869DC"/>
    <w:rsid w:val="00495DB1"/>
    <w:rsid w:val="004F1810"/>
    <w:rsid w:val="005207AC"/>
    <w:rsid w:val="00546A50"/>
    <w:rsid w:val="005568C7"/>
    <w:rsid w:val="005B079B"/>
    <w:rsid w:val="005C0D26"/>
    <w:rsid w:val="005F7083"/>
    <w:rsid w:val="00675234"/>
    <w:rsid w:val="006B2D51"/>
    <w:rsid w:val="006F5054"/>
    <w:rsid w:val="00717440"/>
    <w:rsid w:val="00721B49"/>
    <w:rsid w:val="00727061"/>
    <w:rsid w:val="00764429"/>
    <w:rsid w:val="007C00E1"/>
    <w:rsid w:val="007C3B07"/>
    <w:rsid w:val="007E4FF3"/>
    <w:rsid w:val="007F2BAB"/>
    <w:rsid w:val="008002E5"/>
    <w:rsid w:val="0083234B"/>
    <w:rsid w:val="00837C2F"/>
    <w:rsid w:val="0086726F"/>
    <w:rsid w:val="008C191E"/>
    <w:rsid w:val="008D4534"/>
    <w:rsid w:val="008F3244"/>
    <w:rsid w:val="00930DE0"/>
    <w:rsid w:val="009423AF"/>
    <w:rsid w:val="00973E04"/>
    <w:rsid w:val="0099582B"/>
    <w:rsid w:val="00995D7E"/>
    <w:rsid w:val="009A12C5"/>
    <w:rsid w:val="009D3E06"/>
    <w:rsid w:val="00A1181A"/>
    <w:rsid w:val="00A51821"/>
    <w:rsid w:val="00A81EF3"/>
    <w:rsid w:val="00A93216"/>
    <w:rsid w:val="00A97052"/>
    <w:rsid w:val="00AA7EAE"/>
    <w:rsid w:val="00B47381"/>
    <w:rsid w:val="00B75F5F"/>
    <w:rsid w:val="00B762A1"/>
    <w:rsid w:val="00B779B7"/>
    <w:rsid w:val="00B9126A"/>
    <w:rsid w:val="00BA6BB2"/>
    <w:rsid w:val="00BB1B5C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D00F7"/>
    <w:rsid w:val="00CD30D3"/>
    <w:rsid w:val="00CD38CC"/>
    <w:rsid w:val="00CD461F"/>
    <w:rsid w:val="00D04127"/>
    <w:rsid w:val="00D111B1"/>
    <w:rsid w:val="00D26A36"/>
    <w:rsid w:val="00D50BB8"/>
    <w:rsid w:val="00DA579D"/>
    <w:rsid w:val="00DC14DC"/>
    <w:rsid w:val="00DC16B4"/>
    <w:rsid w:val="00DF3D79"/>
    <w:rsid w:val="00E142DE"/>
    <w:rsid w:val="00E43F03"/>
    <w:rsid w:val="00E55999"/>
    <w:rsid w:val="00E67F51"/>
    <w:rsid w:val="00E93D3B"/>
    <w:rsid w:val="00EB1D00"/>
    <w:rsid w:val="00EB1E0B"/>
    <w:rsid w:val="00EB25EF"/>
    <w:rsid w:val="00ED08EB"/>
    <w:rsid w:val="00EF30EA"/>
    <w:rsid w:val="00F04CB6"/>
    <w:rsid w:val="00F240BE"/>
    <w:rsid w:val="00F4035E"/>
    <w:rsid w:val="00F54654"/>
    <w:rsid w:val="00F570A3"/>
    <w:rsid w:val="00F572BD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2CF37-1BA4-41E9-8544-162EDA27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4</cp:revision>
  <cp:lastPrinted>2013-12-19T14:39:00Z</cp:lastPrinted>
  <dcterms:created xsi:type="dcterms:W3CDTF">2016-02-17T12:19:00Z</dcterms:created>
  <dcterms:modified xsi:type="dcterms:W3CDTF">2016-02-17T12:50:00Z</dcterms:modified>
</cp:coreProperties>
</file>