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72005C">
        <w:rPr>
          <w:sz w:val="24"/>
          <w:szCs w:val="24"/>
        </w:rPr>
        <w:t>112</w:t>
      </w:r>
      <w:r w:rsidR="00600737">
        <w:rPr>
          <w:sz w:val="24"/>
          <w:szCs w:val="24"/>
        </w:rPr>
        <w:t>7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F6D59">
        <w:rPr>
          <w:sz w:val="24"/>
          <w:szCs w:val="24"/>
        </w:rPr>
        <w:t>0</w:t>
      </w:r>
      <w:r w:rsidR="00600737">
        <w:rPr>
          <w:sz w:val="24"/>
          <w:szCs w:val="24"/>
        </w:rPr>
        <w:t>9</w:t>
      </w:r>
      <w:r w:rsidR="00611E51" w:rsidRPr="000A1AE0">
        <w:rPr>
          <w:sz w:val="24"/>
          <w:szCs w:val="24"/>
        </w:rPr>
        <w:t xml:space="preserve"> DE </w:t>
      </w:r>
      <w:r w:rsidR="002F6D59">
        <w:rPr>
          <w:sz w:val="24"/>
          <w:szCs w:val="24"/>
        </w:rPr>
        <w:t>MAIO</w:t>
      </w:r>
      <w:r w:rsidR="00611E51" w:rsidRPr="000A1AE0">
        <w:rPr>
          <w:sz w:val="24"/>
          <w:szCs w:val="24"/>
        </w:rPr>
        <w:t xml:space="preserve">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</w:p>
    <w:p w:rsidR="00040753" w:rsidRDefault="00040753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00737" w:rsidRPr="00600737" w:rsidRDefault="00040753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r w:rsidRPr="00600737">
        <w:rPr>
          <w:sz w:val="24"/>
          <w:szCs w:val="24"/>
        </w:rPr>
        <w:t xml:space="preserve">O GOVERNADOR DO ESTADO DE RONDONIA, </w:t>
      </w:r>
      <w:r w:rsidR="00600737" w:rsidRPr="00600737">
        <w:rPr>
          <w:sz w:val="24"/>
          <w:szCs w:val="24"/>
        </w:rPr>
        <w:t xml:space="preserve">no usando </w:t>
      </w:r>
      <w:r w:rsidR="00C671B0" w:rsidRPr="00600737">
        <w:rPr>
          <w:sz w:val="24"/>
          <w:szCs w:val="24"/>
        </w:rPr>
        <w:t>das atribuições legais</w:t>
      </w:r>
      <w:r w:rsidR="00600737" w:rsidRPr="00600737">
        <w:rPr>
          <w:sz w:val="24"/>
          <w:szCs w:val="24"/>
        </w:rPr>
        <w:t xml:space="preserve"> que lhe confere o Artigo 31 do Decreto-Lei 01 de 31 de dezembro de 1981, </w:t>
      </w:r>
      <w:r w:rsidR="00600737" w:rsidRPr="00600737">
        <w:rPr>
          <w:sz w:val="24"/>
          <w:szCs w:val="24"/>
        </w:rPr>
        <w:t>autoriza a Secretaria de Estado do Planejamento e Coordenação Geral, por sua Secretária, a estruturar, bem corno designar pessoal para compor a Unidade de administração do Subprojeto Porto Velho - UAS -, em conformidade com o disposto no Convênio n9 304/GM/82 celebrado com o Ministério do Interior.</w:t>
      </w:r>
    </w:p>
    <w:p w:rsidR="005C0F18" w:rsidRPr="00600737" w:rsidRDefault="00600737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r w:rsidRPr="00600737">
        <w:rPr>
          <w:sz w:val="24"/>
          <w:szCs w:val="24"/>
        </w:rPr>
        <w:t>Artigo Único - Este Decreto entrará em vigor na data de sua publicação.</w:t>
      </w:r>
    </w:p>
    <w:p w:rsidR="00600737" w:rsidRDefault="00600737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</w:p>
    <w:p w:rsid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bookmarkStart w:id="0" w:name="_GoBack"/>
      <w:bookmarkEnd w:id="0"/>
      <w:r w:rsidRPr="005C0F18">
        <w:rPr>
          <w:sz w:val="24"/>
          <w:szCs w:val="24"/>
        </w:rPr>
        <w:t>Porto Velho – RO, 0</w:t>
      </w:r>
      <w:r w:rsidR="00600737">
        <w:rPr>
          <w:sz w:val="24"/>
          <w:szCs w:val="24"/>
        </w:rPr>
        <w:t>9</w:t>
      </w:r>
      <w:r w:rsidRPr="005C0F18">
        <w:rPr>
          <w:sz w:val="24"/>
          <w:szCs w:val="24"/>
        </w:rPr>
        <w:t xml:space="preserve"> de maio de 1983</w:t>
      </w:r>
      <w:r>
        <w:rPr>
          <w:sz w:val="24"/>
          <w:szCs w:val="24"/>
        </w:rPr>
        <w:t>.</w:t>
      </w:r>
    </w:p>
    <w:p w:rsid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</w:p>
    <w:p w:rsidR="005C0F18" w:rsidRP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72" w:rsidRDefault="00864972" w:rsidP="004514A2">
      <w:r>
        <w:separator/>
      </w:r>
    </w:p>
  </w:endnote>
  <w:endnote w:type="continuationSeparator" w:id="0">
    <w:p w:rsidR="00864972" w:rsidRDefault="00864972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72" w:rsidRDefault="00864972" w:rsidP="004514A2">
      <w:r>
        <w:separator/>
      </w:r>
    </w:p>
  </w:footnote>
  <w:footnote w:type="continuationSeparator" w:id="0">
    <w:p w:rsidR="00864972" w:rsidRDefault="00864972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6709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40753"/>
    <w:rsid w:val="00050313"/>
    <w:rsid w:val="00065513"/>
    <w:rsid w:val="0007088C"/>
    <w:rsid w:val="000751AC"/>
    <w:rsid w:val="00076BC5"/>
    <w:rsid w:val="0008131A"/>
    <w:rsid w:val="0008159A"/>
    <w:rsid w:val="00083E4D"/>
    <w:rsid w:val="000905D1"/>
    <w:rsid w:val="0009119D"/>
    <w:rsid w:val="00096EA2"/>
    <w:rsid w:val="000A1AE0"/>
    <w:rsid w:val="000A4792"/>
    <w:rsid w:val="000B31CE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A2767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2F6D59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859D0"/>
    <w:rsid w:val="004963A9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5D5D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C0F18"/>
    <w:rsid w:val="005E5F57"/>
    <w:rsid w:val="005F1063"/>
    <w:rsid w:val="005F1E66"/>
    <w:rsid w:val="005F39F9"/>
    <w:rsid w:val="005F44F1"/>
    <w:rsid w:val="005F615F"/>
    <w:rsid w:val="005F6AAD"/>
    <w:rsid w:val="00600737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2005C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51CAD"/>
    <w:rsid w:val="00860956"/>
    <w:rsid w:val="00864972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E070A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2CA4"/>
    <w:rsid w:val="00C341A2"/>
    <w:rsid w:val="00C370EB"/>
    <w:rsid w:val="00C37632"/>
    <w:rsid w:val="00C47EB1"/>
    <w:rsid w:val="00C51570"/>
    <w:rsid w:val="00C56216"/>
    <w:rsid w:val="00C671B0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97FD4"/>
    <w:rsid w:val="00EA4DDA"/>
    <w:rsid w:val="00EA57AB"/>
    <w:rsid w:val="00EA5DF3"/>
    <w:rsid w:val="00EB6551"/>
    <w:rsid w:val="00EC2FF3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A2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65BE-E041-4E9A-91F4-93B10D71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2017-06-06T16:19:00Z</dcterms:created>
  <dcterms:modified xsi:type="dcterms:W3CDTF">2017-06-06T16:19:00Z</dcterms:modified>
</cp:coreProperties>
</file>