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A979A1" w:rsidP="00294658">
      <w:pPr>
        <w:jc w:val="center"/>
        <w:rPr>
          <w:sz w:val="24"/>
        </w:rPr>
      </w:pPr>
      <w:r>
        <w:rPr>
          <w:sz w:val="24"/>
        </w:rPr>
        <w:t>DECRETO Nº 1043</w:t>
      </w:r>
      <w:r w:rsidR="00F570A3">
        <w:rPr>
          <w:sz w:val="24"/>
        </w:rPr>
        <w:t xml:space="preserve"> DE </w:t>
      </w:r>
      <w:r>
        <w:rPr>
          <w:sz w:val="24"/>
        </w:rPr>
        <w:t>21</w:t>
      </w:r>
      <w:r w:rsidR="00294658">
        <w:rPr>
          <w:sz w:val="24"/>
        </w:rPr>
        <w:t xml:space="preserve"> DE ABRIL DE 1983</w:t>
      </w:r>
    </w:p>
    <w:p w:rsidR="000C7E90" w:rsidRPr="000C7E90" w:rsidRDefault="000C7E90" w:rsidP="00294658">
      <w:pPr>
        <w:jc w:val="center"/>
        <w:rPr>
          <w:i/>
          <w:sz w:val="24"/>
        </w:rPr>
      </w:pPr>
      <w:r>
        <w:rPr>
          <w:i/>
          <w:sz w:val="24"/>
        </w:rPr>
        <w:t xml:space="preserve">(Publica no DOE </w:t>
      </w:r>
      <w:r w:rsidR="00A979A1">
        <w:rPr>
          <w:i/>
          <w:sz w:val="24"/>
        </w:rPr>
        <w:t xml:space="preserve">316 de </w:t>
      </w:r>
      <w:r w:rsidR="00780F0B">
        <w:rPr>
          <w:i/>
          <w:sz w:val="24"/>
        </w:rPr>
        <w:t xml:space="preserve">03 </w:t>
      </w:r>
      <w:bookmarkStart w:id="0" w:name="_GoBack"/>
      <w:bookmarkEnd w:id="0"/>
      <w:r w:rsidR="00A979A1">
        <w:rPr>
          <w:i/>
          <w:sz w:val="24"/>
        </w:rPr>
        <w:t>de maio</w:t>
      </w:r>
      <w:r>
        <w:rPr>
          <w:i/>
          <w:sz w:val="24"/>
        </w:rPr>
        <w:t xml:space="preserve"> de 1983)</w:t>
      </w:r>
    </w:p>
    <w:p w:rsidR="00D04127" w:rsidRDefault="00A979A1" w:rsidP="00BE5E81">
      <w:r>
        <w:tab/>
      </w:r>
    </w:p>
    <w:p w:rsidR="00A979A1" w:rsidRDefault="00A979A1" w:rsidP="00BE5E81">
      <w:r>
        <w:tab/>
      </w:r>
      <w:r>
        <w:tab/>
      </w:r>
      <w:r>
        <w:tab/>
      </w:r>
    </w:p>
    <w:p w:rsidR="00A979A1" w:rsidRDefault="00A979A1" w:rsidP="00BE5E81">
      <w:pPr>
        <w:rPr>
          <w:sz w:val="24"/>
        </w:rPr>
      </w:pPr>
      <w:r>
        <w:tab/>
      </w:r>
      <w:r>
        <w:tab/>
      </w:r>
      <w:r w:rsidRPr="00A979A1">
        <w:rPr>
          <w:sz w:val="24"/>
        </w:rPr>
        <w:tab/>
        <w:t xml:space="preserve">O GOVERNADOR DO ESTADO DE RONDÔNIA, no uso de competência que lhe confere </w:t>
      </w:r>
      <w:r>
        <w:rPr>
          <w:sz w:val="24"/>
        </w:rPr>
        <w:t xml:space="preserve">o Art. 18 do Decreto Lei nº 11 de 09 de março de 1982 e na conformidade do inciso I do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40 do Decreto nº 54 de 09 de março de 1982,</w:t>
      </w:r>
    </w:p>
    <w:p w:rsidR="00A979A1" w:rsidRDefault="00A979A1" w:rsidP="00BE5E81">
      <w:pPr>
        <w:rPr>
          <w:sz w:val="24"/>
        </w:rPr>
      </w:pPr>
    </w:p>
    <w:p w:rsidR="00A979A1" w:rsidRDefault="00A979A1" w:rsidP="00BE5E81">
      <w:pPr>
        <w:rPr>
          <w:sz w:val="24"/>
        </w:rPr>
      </w:pPr>
    </w:p>
    <w:p w:rsidR="00A979A1" w:rsidRDefault="00A979A1" w:rsidP="00BE5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 E S O L V </w:t>
      </w:r>
      <w:proofErr w:type="gramStart"/>
      <w:r>
        <w:rPr>
          <w:sz w:val="24"/>
        </w:rPr>
        <w:t>E :</w:t>
      </w:r>
      <w:proofErr w:type="gramEnd"/>
    </w:p>
    <w:p w:rsidR="00A979A1" w:rsidRDefault="00A979A1" w:rsidP="00BE5E81">
      <w:pPr>
        <w:rPr>
          <w:sz w:val="24"/>
        </w:rPr>
      </w:pPr>
    </w:p>
    <w:p w:rsidR="00A979A1" w:rsidRDefault="00A979A1" w:rsidP="00BE5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Promover, na Polícia Militar de Rondônia pelo critério de antiguidade, a partir de 21 de Abril de 1983, ao posto de 1º Tenente PM, os seguintes 2º Tem PM;</w:t>
      </w:r>
    </w:p>
    <w:p w:rsidR="00A979A1" w:rsidRDefault="00A979A1" w:rsidP="00BE5E81">
      <w:pPr>
        <w:rPr>
          <w:sz w:val="24"/>
        </w:rPr>
      </w:pPr>
    </w:p>
    <w:p w:rsidR="00A979A1" w:rsidRDefault="00A979A1" w:rsidP="00BE5E81">
      <w:pPr>
        <w:rPr>
          <w:sz w:val="24"/>
        </w:rPr>
      </w:pPr>
    </w:p>
    <w:p w:rsidR="00A979A1" w:rsidRPr="00A979A1" w:rsidRDefault="00A979A1" w:rsidP="00A979A1">
      <w:pPr>
        <w:ind w:firstLine="2127"/>
        <w:rPr>
          <w:sz w:val="24"/>
        </w:rPr>
      </w:pPr>
      <w:r>
        <w:rPr>
          <w:sz w:val="24"/>
        </w:rPr>
        <w:t>2º Ten PM RE 0647 CLÁUDIO PEREIRA RAMOS FILHO</w:t>
      </w:r>
    </w:p>
    <w:p w:rsidR="00F570A3" w:rsidRDefault="00F570A3" w:rsidP="00A979A1">
      <w:pPr>
        <w:ind w:firstLine="2127"/>
      </w:pPr>
    </w:p>
    <w:p w:rsidR="00A979A1" w:rsidRDefault="00A979A1" w:rsidP="00A979A1">
      <w:pPr>
        <w:ind w:firstLine="2127"/>
        <w:rPr>
          <w:sz w:val="24"/>
        </w:rPr>
      </w:pPr>
      <w:r>
        <w:rPr>
          <w:sz w:val="24"/>
        </w:rPr>
        <w:t>2º Ten PM RE</w:t>
      </w:r>
      <w:r>
        <w:rPr>
          <w:sz w:val="24"/>
        </w:rPr>
        <w:t xml:space="preserve"> 0648 EVANILDO ABREU DE MELO</w:t>
      </w:r>
    </w:p>
    <w:p w:rsidR="00A979A1" w:rsidRDefault="00A979A1" w:rsidP="00A979A1">
      <w:pPr>
        <w:ind w:firstLine="2127"/>
        <w:rPr>
          <w:sz w:val="24"/>
        </w:rPr>
      </w:pPr>
    </w:p>
    <w:p w:rsidR="00A979A1" w:rsidRDefault="00A979A1" w:rsidP="00A979A1">
      <w:pPr>
        <w:ind w:firstLine="2127"/>
        <w:rPr>
          <w:sz w:val="24"/>
        </w:rPr>
      </w:pPr>
      <w:r>
        <w:rPr>
          <w:sz w:val="24"/>
        </w:rPr>
        <w:t>2º Ten PM RE</w:t>
      </w:r>
      <w:r>
        <w:rPr>
          <w:sz w:val="24"/>
        </w:rPr>
        <w:t xml:space="preserve"> 0649 ROBERTO LUIZ DAS DORES</w:t>
      </w:r>
    </w:p>
    <w:p w:rsidR="00A979A1" w:rsidRDefault="00A979A1" w:rsidP="00A979A1">
      <w:pPr>
        <w:ind w:firstLine="2127"/>
        <w:rPr>
          <w:sz w:val="24"/>
        </w:rPr>
      </w:pPr>
    </w:p>
    <w:p w:rsidR="00A979A1" w:rsidRDefault="00A979A1" w:rsidP="00A979A1">
      <w:pPr>
        <w:ind w:firstLine="2127"/>
        <w:rPr>
          <w:sz w:val="24"/>
        </w:rPr>
      </w:pPr>
      <w:r>
        <w:rPr>
          <w:sz w:val="24"/>
        </w:rPr>
        <w:t>2º Ten PM RE</w:t>
      </w:r>
      <w:r>
        <w:rPr>
          <w:sz w:val="24"/>
        </w:rPr>
        <w:t xml:space="preserve"> 0650 MIGUEL JORGE DA CONCEIÇÃO MALTEZ</w:t>
      </w:r>
    </w:p>
    <w:p w:rsidR="00A979A1" w:rsidRDefault="00A979A1" w:rsidP="00A979A1">
      <w:pPr>
        <w:ind w:firstLine="2127"/>
        <w:rPr>
          <w:sz w:val="24"/>
        </w:rPr>
      </w:pPr>
    </w:p>
    <w:p w:rsidR="00A979A1" w:rsidRDefault="00A979A1" w:rsidP="00A979A1">
      <w:pPr>
        <w:ind w:firstLine="2127"/>
        <w:rPr>
          <w:sz w:val="24"/>
        </w:rPr>
      </w:pPr>
      <w:r>
        <w:rPr>
          <w:sz w:val="24"/>
        </w:rPr>
        <w:t>2º Ten PM RE</w:t>
      </w:r>
      <w:r>
        <w:rPr>
          <w:sz w:val="24"/>
        </w:rPr>
        <w:t xml:space="preserve"> 0582 JOSÉ ALCIR RIBEIRO DE BARROS</w:t>
      </w:r>
    </w:p>
    <w:p w:rsidR="00A979A1" w:rsidRDefault="00A979A1" w:rsidP="00A979A1">
      <w:pPr>
        <w:ind w:firstLine="2127"/>
        <w:rPr>
          <w:sz w:val="24"/>
        </w:rPr>
      </w:pPr>
    </w:p>
    <w:p w:rsidR="00A979A1" w:rsidRDefault="00A979A1" w:rsidP="00A979A1">
      <w:pPr>
        <w:ind w:firstLine="2127"/>
        <w:rPr>
          <w:sz w:val="24"/>
        </w:rPr>
      </w:pPr>
      <w:r>
        <w:rPr>
          <w:sz w:val="24"/>
        </w:rPr>
        <w:t>2º Ten PM RE</w:t>
      </w:r>
      <w:r>
        <w:rPr>
          <w:sz w:val="24"/>
        </w:rPr>
        <w:t xml:space="preserve"> 0646 LINO LIMA DE AGUIAR</w:t>
      </w:r>
    </w:p>
    <w:p w:rsidR="00A979A1" w:rsidRDefault="00A979A1" w:rsidP="00A979A1">
      <w:pPr>
        <w:ind w:firstLine="2127"/>
        <w:rPr>
          <w:sz w:val="24"/>
        </w:rPr>
      </w:pPr>
    </w:p>
    <w:p w:rsidR="00A979A1" w:rsidRDefault="00A979A1" w:rsidP="00A979A1">
      <w:pPr>
        <w:ind w:firstLine="2127"/>
        <w:rPr>
          <w:sz w:val="24"/>
        </w:rPr>
      </w:pPr>
      <w:r>
        <w:rPr>
          <w:sz w:val="24"/>
        </w:rPr>
        <w:t>2º Ten PM RE</w:t>
      </w:r>
      <w:r>
        <w:rPr>
          <w:sz w:val="24"/>
        </w:rPr>
        <w:t xml:space="preserve"> 0581 DEJAIR DOS SANTOS ALMEIDA</w:t>
      </w:r>
    </w:p>
    <w:p w:rsidR="00A979A1" w:rsidRDefault="00A979A1" w:rsidP="00A979A1">
      <w:pPr>
        <w:ind w:firstLine="2127"/>
        <w:rPr>
          <w:sz w:val="24"/>
        </w:rPr>
      </w:pPr>
    </w:p>
    <w:p w:rsidR="00A979A1" w:rsidRDefault="00A979A1" w:rsidP="00A979A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Este Decreto entrará em vigor na data de sua publicação, revogadas as disposições em contrário.</w:t>
      </w:r>
    </w:p>
    <w:p w:rsidR="00124BEB" w:rsidRDefault="00124BEB" w:rsidP="00124BEB">
      <w:pPr>
        <w:rPr>
          <w:sz w:val="24"/>
        </w:rPr>
      </w:pPr>
    </w:p>
    <w:p w:rsidR="00A979A1" w:rsidRDefault="00A979A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Palácio do Governo em Porto Velho, RO, 21/04/83, 93º da República e 1º do Estado.</w:t>
      </w:r>
    </w:p>
    <w:p w:rsidR="00124BEB" w:rsidRDefault="00124BEB" w:rsidP="00124BEB">
      <w:pPr>
        <w:rPr>
          <w:sz w:val="24"/>
        </w:rPr>
      </w:pPr>
    </w:p>
    <w:p w:rsidR="00A979A1" w:rsidRDefault="00A979A1" w:rsidP="00780F0B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A979A1" w:rsidRDefault="00A979A1" w:rsidP="00780F0B">
      <w:pPr>
        <w:jc w:val="center"/>
        <w:rPr>
          <w:sz w:val="24"/>
        </w:rPr>
      </w:pPr>
      <w:r>
        <w:rPr>
          <w:sz w:val="24"/>
        </w:rPr>
        <w:t>G</w:t>
      </w:r>
      <w:r w:rsidR="00780F0B">
        <w:rPr>
          <w:sz w:val="24"/>
        </w:rPr>
        <w:t>overnador</w:t>
      </w:r>
    </w:p>
    <w:sectPr w:rsidR="00A979A1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B0" w:rsidRDefault="00B275B0" w:rsidP="007F2BAB">
      <w:r>
        <w:separator/>
      </w:r>
    </w:p>
  </w:endnote>
  <w:endnote w:type="continuationSeparator" w:id="0">
    <w:p w:rsidR="00B275B0" w:rsidRDefault="00B275B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B0" w:rsidRDefault="00B275B0" w:rsidP="007F2BAB">
      <w:r>
        <w:separator/>
      </w:r>
    </w:p>
  </w:footnote>
  <w:footnote w:type="continuationSeparator" w:id="0">
    <w:p w:rsidR="00B275B0" w:rsidRDefault="00B275B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56235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676D8"/>
    <w:rsid w:val="004869DC"/>
    <w:rsid w:val="00495DB1"/>
    <w:rsid w:val="004C2099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80F0B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A979A1"/>
    <w:rsid w:val="00B275B0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DF76-1793-46AF-91D7-F5F70D0B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2016-01-29T12:29:00Z</dcterms:created>
  <dcterms:modified xsi:type="dcterms:W3CDTF">2016-01-29T12:46:00Z</dcterms:modified>
</cp:coreProperties>
</file>