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6C6C">
      <w:pPr>
        <w:framePr w:h="1736" w:hSpace="40" w:wrap="notBeside" w:vAnchor="text" w:hAnchor="margin" w:x="-15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1104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6C6C" w:rsidP="006E1DB3">
      <w:pPr>
        <w:shd w:val="clear" w:color="auto" w:fill="FFFFFF"/>
        <w:spacing w:before="436" w:line="432" w:lineRule="exact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ESTADO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RONDÔNIA GOVERNADORIA</w:t>
      </w:r>
    </w:p>
    <w:p w:rsidR="00000000" w:rsidRDefault="00276C6C">
      <w:pPr>
        <w:shd w:val="clear" w:color="auto" w:fill="FFFFFF"/>
        <w:spacing w:before="781"/>
      </w:pPr>
      <w:r>
        <w:br w:type="column"/>
      </w:r>
    </w:p>
    <w:p w:rsidR="00000000" w:rsidRDefault="00276C6C">
      <w:pPr>
        <w:shd w:val="clear" w:color="auto" w:fill="FFFFFF"/>
        <w:spacing w:before="781"/>
        <w:sectPr w:rsidR="00000000">
          <w:type w:val="continuous"/>
          <w:pgSz w:w="13425" w:h="19279"/>
          <w:pgMar w:top="1440" w:right="1440" w:bottom="360" w:left="4590" w:header="720" w:footer="720" w:gutter="0"/>
          <w:cols w:num="2" w:space="720" w:equalWidth="0">
            <w:col w:w="5162" w:space="1512"/>
            <w:col w:w="720"/>
          </w:cols>
          <w:noEndnote/>
        </w:sectPr>
      </w:pPr>
    </w:p>
    <w:p w:rsidR="00000000" w:rsidRDefault="00276C6C">
      <w:pPr>
        <w:shd w:val="clear" w:color="auto" w:fill="FFFFFF"/>
        <w:tabs>
          <w:tab w:val="left" w:pos="7412"/>
        </w:tabs>
        <w:spacing w:before="274"/>
        <w:ind w:left="788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DECRETO N</w:t>
      </w:r>
      <w:r w:rsidR="00C1230A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2701 DE   5     DE AGOSTO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C1230A">
        <w:rPr>
          <w:rFonts w:ascii="Arial" w:hAnsi="Arial" w:cs="Arial"/>
          <w:color w:val="000000"/>
          <w:sz w:val="26"/>
          <w:szCs w:val="26"/>
        </w:rPr>
        <w:t>DE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  1985</w:t>
      </w:r>
    </w:p>
    <w:p w:rsidR="00000000" w:rsidRDefault="00276C6C">
      <w:pPr>
        <w:shd w:val="clear" w:color="auto" w:fill="FFFFFF"/>
        <w:spacing w:before="1188" w:line="425" w:lineRule="exact"/>
        <w:ind w:left="6102" w:right="835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ABRE CREDITO SUPLEMENTAR NO ORÇAMENTO VIGENTE.</w:t>
      </w:r>
    </w:p>
    <w:p w:rsidR="00000000" w:rsidRDefault="00276C6C">
      <w:pPr>
        <w:shd w:val="clear" w:color="auto" w:fill="FFFFFF"/>
        <w:spacing w:before="716" w:after="821" w:line="421" w:lineRule="exact"/>
        <w:ind w:left="778" w:right="979" w:firstLine="1998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O GOVERNADOR DO ESTADO DE RONONIA, no uso de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suas atribuições legais e com fundamento no item </w:t>
      </w:r>
      <w:r w:rsidRPr="00C1230A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I,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Art.4</w:t>
      </w:r>
      <w:r w:rsidR="006E1DB3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da </w:t>
      </w:r>
      <w:r>
        <w:rPr>
          <w:rFonts w:ascii="Courier New" w:hAnsi="Courier New" w:cs="Courier New"/>
          <w:color w:val="000000"/>
          <w:sz w:val="26"/>
          <w:szCs w:val="26"/>
        </w:rPr>
        <w:t>Lei n</w:t>
      </w:r>
      <w:r w:rsidR="006E1DB3">
        <w:rPr>
          <w:rFonts w:ascii="Courier New" w:hAnsi="Courier New" w:cs="Courier New"/>
          <w:color w:val="00000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38 de 11 de dezembro de 1984.</w:t>
      </w:r>
    </w:p>
    <w:p w:rsidR="00000000" w:rsidRDefault="00276C6C">
      <w:pPr>
        <w:shd w:val="clear" w:color="auto" w:fill="FFFFFF"/>
        <w:spacing w:before="716" w:after="821" w:line="421" w:lineRule="exact"/>
        <w:ind w:left="778" w:right="979" w:firstLine="1998"/>
        <w:jc w:val="both"/>
        <w:sectPr w:rsidR="00000000">
          <w:type w:val="continuous"/>
          <w:pgSz w:w="13425" w:h="19279"/>
          <w:pgMar w:top="1440" w:right="1440" w:bottom="360" w:left="1440" w:header="720" w:footer="720" w:gutter="0"/>
          <w:cols w:space="60"/>
          <w:noEndnote/>
        </w:sectPr>
      </w:pPr>
    </w:p>
    <w:p w:rsidR="00000000" w:rsidRDefault="00276C6C">
      <w:pPr>
        <w:shd w:val="clear" w:color="auto" w:fill="FFFFFF"/>
        <w:ind w:left="2023"/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89"/>
          <w:sz w:val="26"/>
          <w:szCs w:val="26"/>
        </w:rPr>
        <w:lastRenderedPageBreak/>
        <w:t>DECRETA:</w:t>
      </w:r>
    </w:p>
    <w:p w:rsidR="00000000" w:rsidRDefault="00276C6C">
      <w:pPr>
        <w:shd w:val="clear" w:color="auto" w:fill="FFFFFF"/>
        <w:spacing w:before="151" w:line="428" w:lineRule="exact"/>
        <w:ind w:right="58" w:firstLine="2012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Art.</w:t>
      </w:r>
      <w:r w:rsidR="006E1DB3">
        <w:rPr>
          <w:rFonts w:ascii="Courier New" w:hAnsi="Courier New" w:cs="Courier New"/>
          <w:color w:val="000000"/>
          <w:spacing w:val="-12"/>
          <w:sz w:val="26"/>
          <w:szCs w:val="26"/>
        </w:rPr>
        <w:t>1°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- Fica aberto um Crédito Suplementar no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valor de Cr$ 18.437.035.000 (Dezoito Bilhões, Quatrocentos e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Trinta e Sete Milhões e Trinta e Cinco Mil Cruzeiros) a unida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de orçamentária: Hospital de Base de Rondônia, observando as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classificações institucionais, econômicas e funcional- progra</w:t>
      </w:r>
      <w:r>
        <w:rPr>
          <w:rFonts w:ascii="Courier New" w:hAnsi="Courier New" w:cs="Courier New"/>
          <w:color w:val="000000"/>
          <w:sz w:val="26"/>
          <w:szCs w:val="26"/>
        </w:rPr>
        <w:t>mática a s</w:t>
      </w:r>
      <w:r>
        <w:rPr>
          <w:rFonts w:ascii="Courier New" w:hAnsi="Courier New" w:cs="Courier New"/>
          <w:color w:val="000000"/>
          <w:sz w:val="26"/>
          <w:szCs w:val="26"/>
        </w:rPr>
        <w:t>eguir:</w:t>
      </w:r>
    </w:p>
    <w:p w:rsidR="00000000" w:rsidRDefault="00276C6C">
      <w:pPr>
        <w:shd w:val="clear" w:color="auto" w:fill="FFFFFF"/>
        <w:tabs>
          <w:tab w:val="right" w:pos="8744"/>
        </w:tabs>
        <w:spacing w:before="421" w:line="425" w:lineRule="exact"/>
        <w:ind w:left="1030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17.00 - Secretaria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de Estado da Saúde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18.437.035.000</w:t>
      </w:r>
    </w:p>
    <w:p w:rsidR="00000000" w:rsidRDefault="00276C6C">
      <w:pPr>
        <w:shd w:val="clear" w:color="auto" w:fill="FFFFFF"/>
        <w:tabs>
          <w:tab w:val="right" w:pos="8744"/>
        </w:tabs>
        <w:spacing w:before="4" w:line="425" w:lineRule="exact"/>
        <w:ind w:left="1033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17.02 - Hospital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de Base de Rondônia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18.437.035.000</w:t>
      </w:r>
    </w:p>
    <w:p w:rsidR="00000000" w:rsidRDefault="00276C6C">
      <w:pPr>
        <w:shd w:val="clear" w:color="auto" w:fill="FFFFFF"/>
        <w:tabs>
          <w:tab w:val="right" w:pos="8744"/>
        </w:tabs>
        <w:spacing w:line="425" w:lineRule="exact"/>
        <w:ind w:left="731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3120.00 - Material de Consumo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13.234.035.000</w:t>
      </w:r>
    </w:p>
    <w:p w:rsidR="00000000" w:rsidRDefault="00276C6C">
      <w:pPr>
        <w:shd w:val="clear" w:color="auto" w:fill="FFFFFF"/>
        <w:tabs>
          <w:tab w:val="right" w:pos="8744"/>
        </w:tabs>
        <w:spacing w:line="425" w:lineRule="exact"/>
        <w:ind w:left="734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3132.00 - Outros Serviços e Encargos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1.533.000.000</w:t>
      </w:r>
    </w:p>
    <w:p w:rsidR="00000000" w:rsidRDefault="00276C6C">
      <w:pPr>
        <w:shd w:val="clear" w:color="auto" w:fill="FFFFFF"/>
        <w:spacing w:line="425" w:lineRule="exact"/>
        <w:ind w:left="731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4120.00 - Equipamentos e Material per</w:t>
      </w:r>
    </w:p>
    <w:p w:rsidR="00000000" w:rsidRPr="00CC43FD" w:rsidRDefault="00276C6C">
      <w:pPr>
        <w:shd w:val="clear" w:color="auto" w:fill="FFFFFF"/>
        <w:tabs>
          <w:tab w:val="right" w:pos="8744"/>
        </w:tabs>
        <w:spacing w:line="425" w:lineRule="exact"/>
        <w:ind w:left="2171"/>
        <w:rPr>
          <w:rFonts w:ascii="Courier New" w:hAnsi="Courier New" w:cs="Courier New"/>
          <w:sz w:val="24"/>
          <w:szCs w:val="24"/>
        </w:rPr>
      </w:pPr>
      <w:r w:rsidRPr="00CC43FD">
        <w:rPr>
          <w:rFonts w:ascii="Courier New" w:hAnsi="Courier New" w:cs="Courier New"/>
          <w:color w:val="000000"/>
          <w:sz w:val="24"/>
          <w:szCs w:val="24"/>
        </w:rPr>
        <w:t>manente.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C43FD">
        <w:rPr>
          <w:rFonts w:ascii="Courier New" w:hAnsi="Courier New" w:cs="Courier New"/>
          <w:color w:val="000000"/>
          <w:sz w:val="24"/>
          <w:szCs w:val="24"/>
        </w:rPr>
        <w:t>3.670.000.000</w:t>
      </w:r>
    </w:p>
    <w:p w:rsidR="00000000" w:rsidRPr="00CC43FD" w:rsidRDefault="00276C6C">
      <w:pPr>
        <w:shd w:val="clear" w:color="auto" w:fill="FFFFFF"/>
        <w:tabs>
          <w:tab w:val="right" w:pos="8744"/>
        </w:tabs>
        <w:spacing w:before="4" w:line="425" w:lineRule="exact"/>
        <w:ind w:left="731"/>
        <w:rPr>
          <w:rFonts w:ascii="Courier New" w:hAnsi="Courier New" w:cs="Courier New"/>
          <w:sz w:val="24"/>
          <w:szCs w:val="24"/>
        </w:rPr>
      </w:pPr>
      <w:r w:rsidRPr="00CC43FD">
        <w:rPr>
          <w:rFonts w:ascii="Courier New" w:hAnsi="Courier New" w:cs="Courier New"/>
          <w:color w:val="000000"/>
          <w:spacing w:val="110"/>
          <w:sz w:val="24"/>
          <w:szCs w:val="24"/>
        </w:rPr>
        <w:t>TOTAL</w:t>
      </w:r>
      <w:r w:rsidRPr="00CC43FD">
        <w:rPr>
          <w:rFonts w:ascii="Courier New" w:hAnsi="Courier New" w:cs="Courier New"/>
          <w:color w:val="000000"/>
          <w:sz w:val="24"/>
          <w:szCs w:val="24"/>
        </w:rPr>
        <w:tab/>
      </w:r>
      <w:r w:rsidRPr="00CC43FD">
        <w:rPr>
          <w:rFonts w:ascii="Courier New" w:hAnsi="Courier New" w:cs="Courier New"/>
          <w:color w:val="000000"/>
          <w:sz w:val="24"/>
          <w:szCs w:val="24"/>
        </w:rPr>
        <w:t>18.437.035.000</w:t>
      </w:r>
    </w:p>
    <w:p w:rsidR="00000000" w:rsidRPr="0091151A" w:rsidRDefault="00276C6C">
      <w:pPr>
        <w:shd w:val="clear" w:color="auto" w:fill="FFFFFF"/>
        <w:tabs>
          <w:tab w:val="left" w:pos="3362"/>
          <w:tab w:val="left" w:pos="5378"/>
          <w:tab w:val="left" w:pos="7416"/>
        </w:tabs>
        <w:spacing w:before="227" w:line="425" w:lineRule="exact"/>
        <w:ind w:left="47"/>
        <w:rPr>
          <w:rFonts w:ascii="Courier New" w:hAnsi="Courier New" w:cs="Courier New"/>
        </w:rPr>
      </w:pPr>
      <w:r w:rsidRPr="0091151A">
        <w:rPr>
          <w:rFonts w:ascii="Courier New" w:hAnsi="Courier New" w:cs="Courier New"/>
          <w:color w:val="000000"/>
          <w:sz w:val="22"/>
          <w:szCs w:val="22"/>
        </w:rPr>
        <w:t>PROJETO/ATIVIDADE</w:t>
      </w:r>
      <w:r w:rsidRPr="0091151A">
        <w:rPr>
          <w:rFonts w:ascii="Courier New" w:hAnsi="Courier New" w:cs="Courier New"/>
          <w:color w:val="000000"/>
          <w:sz w:val="22"/>
          <w:szCs w:val="22"/>
        </w:rPr>
        <w:tab/>
      </w:r>
      <w:r w:rsidRPr="0091151A">
        <w:rPr>
          <w:rFonts w:ascii="Courier New" w:hAnsi="Courier New" w:cs="Courier New"/>
          <w:color w:val="000000"/>
          <w:spacing w:val="-6"/>
          <w:sz w:val="22"/>
          <w:szCs w:val="22"/>
        </w:rPr>
        <w:t>CORRENTE</w:t>
      </w:r>
      <w:r w:rsidRPr="0091151A">
        <w:rPr>
          <w:rFonts w:ascii="Courier New" w:hAnsi="Courier New" w:cs="Courier New"/>
          <w:color w:val="000000"/>
          <w:sz w:val="22"/>
          <w:szCs w:val="22"/>
        </w:rPr>
        <w:tab/>
      </w:r>
      <w:r w:rsidRPr="0091151A">
        <w:rPr>
          <w:rFonts w:ascii="Courier New" w:hAnsi="Courier New" w:cs="Courier New"/>
          <w:color w:val="000000"/>
          <w:sz w:val="22"/>
          <w:szCs w:val="22"/>
        </w:rPr>
        <w:t>CAPITAL</w:t>
      </w:r>
      <w:r w:rsidRPr="0091151A">
        <w:rPr>
          <w:rFonts w:ascii="Courier New" w:hAnsi="Courier New" w:cs="Courier New"/>
          <w:color w:val="000000"/>
          <w:sz w:val="22"/>
          <w:szCs w:val="22"/>
        </w:rPr>
        <w:tab/>
      </w:r>
      <w:r w:rsidRPr="0091151A">
        <w:rPr>
          <w:rFonts w:ascii="Courier New" w:hAnsi="Courier New" w:cs="Courier New"/>
          <w:color w:val="000000"/>
          <w:spacing w:val="-3"/>
          <w:sz w:val="22"/>
          <w:szCs w:val="22"/>
        </w:rPr>
        <w:t>TOTAL</w:t>
      </w:r>
    </w:p>
    <w:p w:rsidR="00000000" w:rsidRPr="0091151A" w:rsidRDefault="00276C6C" w:rsidP="004E771F">
      <w:pPr>
        <w:shd w:val="clear" w:color="auto" w:fill="FFFFFF"/>
        <w:tabs>
          <w:tab w:val="left" w:pos="3074"/>
          <w:tab w:val="left" w:pos="7042"/>
        </w:tabs>
        <w:spacing w:line="425" w:lineRule="exact"/>
        <w:ind w:left="40" w:right="-206"/>
        <w:rPr>
          <w:rFonts w:ascii="Courier New" w:hAnsi="Courier New" w:cs="Courier New"/>
        </w:rPr>
      </w:pPr>
      <w:r w:rsidRPr="0091151A">
        <w:rPr>
          <w:rFonts w:ascii="Courier New" w:hAnsi="Courier New" w:cs="Courier New"/>
          <w:color w:val="000000"/>
          <w:sz w:val="22"/>
          <w:szCs w:val="22"/>
        </w:rPr>
        <w:t>1702.13070212.083-</w:t>
      </w:r>
      <w:r w:rsidRPr="0091151A">
        <w:rPr>
          <w:rFonts w:ascii="Courier New" w:hAnsi="Courier New" w:cs="Courier New"/>
          <w:color w:val="000000"/>
          <w:sz w:val="22"/>
          <w:szCs w:val="22"/>
        </w:rPr>
        <w:br/>
        <w:t>Manutenção do Hospi</w:t>
      </w:r>
      <w:r w:rsidRPr="0091151A">
        <w:rPr>
          <w:rFonts w:ascii="Courier New" w:hAnsi="Courier New" w:cs="Courier New"/>
          <w:color w:val="000000"/>
          <w:sz w:val="22"/>
          <w:szCs w:val="22"/>
        </w:rPr>
        <w:softHyphen/>
      </w:r>
      <w:r w:rsidRPr="0091151A">
        <w:rPr>
          <w:rFonts w:ascii="Courier New" w:hAnsi="Courier New" w:cs="Courier New"/>
          <w:color w:val="000000"/>
          <w:sz w:val="22"/>
          <w:szCs w:val="22"/>
        </w:rPr>
        <w:br/>
        <w:t>tal de Base</w:t>
      </w:r>
      <w:r w:rsidRPr="0091151A">
        <w:rPr>
          <w:rFonts w:ascii="Courier New" w:hAnsi="Courier New" w:cs="Courier New"/>
          <w:color w:val="000000"/>
          <w:sz w:val="22"/>
          <w:szCs w:val="22"/>
        </w:rPr>
        <w:tab/>
      </w:r>
      <w:r w:rsidRPr="0091151A">
        <w:rPr>
          <w:rFonts w:ascii="Courier New" w:hAnsi="Courier New" w:cs="Courier New"/>
          <w:color w:val="000000"/>
          <w:sz w:val="22"/>
          <w:szCs w:val="22"/>
        </w:rPr>
        <w:t xml:space="preserve">14.767.035.000 </w:t>
      </w:r>
      <w:r w:rsidRPr="0091151A">
        <w:rPr>
          <w:rFonts w:ascii="Courier New" w:hAnsi="Courier New" w:cs="Courier New"/>
          <w:color w:val="000000"/>
          <w:sz w:val="22"/>
          <w:szCs w:val="22"/>
        </w:rPr>
        <w:t xml:space="preserve"> 3.670.000.000 </w:t>
      </w:r>
      <w:r w:rsidRPr="0091151A">
        <w:rPr>
          <w:rFonts w:ascii="Courier New" w:hAnsi="Courier New" w:cs="Courier New"/>
          <w:color w:val="000000"/>
          <w:sz w:val="22"/>
          <w:szCs w:val="22"/>
        </w:rPr>
        <w:t>18.437.035.000</w:t>
      </w:r>
      <w:r w:rsidRPr="0091151A">
        <w:rPr>
          <w:rFonts w:ascii="Courier New" w:hAnsi="Courier New" w:cs="Courier New"/>
          <w:color w:val="000000"/>
          <w:sz w:val="22"/>
          <w:szCs w:val="22"/>
        </w:rPr>
        <w:br/>
      </w:r>
      <w:r w:rsidRPr="0091151A">
        <w:rPr>
          <w:rFonts w:ascii="Courier New" w:hAnsi="Courier New" w:cs="Courier New"/>
          <w:color w:val="000000"/>
          <w:spacing w:val="69"/>
          <w:sz w:val="22"/>
          <w:szCs w:val="22"/>
        </w:rPr>
        <w:t>TOTAL</w:t>
      </w:r>
      <w:r w:rsidRPr="0091151A">
        <w:rPr>
          <w:rFonts w:ascii="Courier New" w:hAnsi="Courier New" w:cs="Courier New"/>
          <w:color w:val="000000"/>
          <w:sz w:val="22"/>
          <w:szCs w:val="22"/>
        </w:rPr>
        <w:tab/>
      </w:r>
      <w:r w:rsidR="004E771F">
        <w:rPr>
          <w:rFonts w:ascii="Courier New" w:hAnsi="Courier New" w:cs="Courier New"/>
          <w:color w:val="000000"/>
          <w:sz w:val="22"/>
          <w:szCs w:val="22"/>
        </w:rPr>
        <w:tab/>
      </w:r>
      <w:r w:rsidR="004E771F">
        <w:rPr>
          <w:rFonts w:ascii="Courier New" w:hAnsi="Courier New" w:cs="Courier New"/>
          <w:color w:val="000000"/>
          <w:sz w:val="22"/>
          <w:szCs w:val="22"/>
        </w:rPr>
        <w:tab/>
        <w:t>18.437.035.000</w:t>
      </w:r>
      <w:r w:rsidR="004E771F">
        <w:rPr>
          <w:rFonts w:ascii="Courier New" w:hAnsi="Courier New" w:cs="Courier New"/>
          <w:color w:val="000000"/>
          <w:sz w:val="22"/>
          <w:szCs w:val="22"/>
        </w:rPr>
        <w:tab/>
      </w:r>
    </w:p>
    <w:p w:rsidR="00000000" w:rsidRDefault="00276C6C" w:rsidP="0091151A">
      <w:pPr>
        <w:shd w:val="clear" w:color="auto" w:fill="FFFFFF"/>
        <w:tabs>
          <w:tab w:val="left" w:leader="underscore" w:pos="7780"/>
          <w:tab w:val="left" w:leader="underscore" w:pos="8867"/>
        </w:tabs>
        <w:spacing w:line="382" w:lineRule="exact"/>
        <w:ind w:left="2358"/>
      </w:pPr>
      <w:r>
        <w:rPr>
          <w:b/>
          <w:bCs/>
          <w:color w:val="000000"/>
          <w:position w:val="-6"/>
          <w:sz w:val="54"/>
          <w:szCs w:val="54"/>
        </w:rPr>
        <w:tab/>
      </w:r>
      <w:r>
        <w:br w:type="column"/>
      </w:r>
    </w:p>
    <w:p w:rsidR="00000000" w:rsidRDefault="00276C6C">
      <w:pPr>
        <w:shd w:val="clear" w:color="auto" w:fill="FFFFFF"/>
        <w:spacing w:before="8327" w:line="605" w:lineRule="exact"/>
        <w:sectPr w:rsidR="00000000">
          <w:type w:val="continuous"/>
          <w:pgSz w:w="13425" w:h="19279"/>
          <w:pgMar w:top="1440" w:right="1523" w:bottom="360" w:left="1440" w:header="720" w:footer="720" w:gutter="0"/>
          <w:cols w:num="3" w:space="720" w:equalWidth="0">
            <w:col w:w="720" w:space="40"/>
            <w:col w:w="8866" w:space="115"/>
            <w:col w:w="720"/>
          </w:cols>
          <w:noEndnote/>
        </w:sectPr>
      </w:pPr>
    </w:p>
    <w:p w:rsidR="00000000" w:rsidRDefault="00276C6C">
      <w:pPr>
        <w:framePr w:h="1735" w:hSpace="36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6C6C">
      <w:pPr>
        <w:shd w:val="clear" w:color="auto" w:fill="FFFFFF"/>
        <w:spacing w:before="439" w:line="425" w:lineRule="exact"/>
        <w:ind w:left="1498" w:hanging="1498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   DO   ESTADO   DE   RONDÔNIA GOVERNADORIA</w:t>
      </w:r>
    </w:p>
    <w:p w:rsidR="00000000" w:rsidRDefault="00276C6C">
      <w:pPr>
        <w:shd w:val="clear" w:color="auto" w:fill="FFFFFF"/>
        <w:spacing w:before="439" w:line="425" w:lineRule="exact"/>
        <w:ind w:left="1498" w:hanging="1498"/>
        <w:sectPr w:rsidR="00000000">
          <w:pgSz w:w="12528" w:h="19275"/>
          <w:pgMar w:top="1440" w:right="2729" w:bottom="360" w:left="4652" w:header="720" w:footer="720" w:gutter="0"/>
          <w:cols w:space="60"/>
          <w:noEndnote/>
        </w:sectPr>
      </w:pPr>
    </w:p>
    <w:p w:rsidR="00000000" w:rsidRDefault="00276C6C">
      <w:pPr>
        <w:shd w:val="clear" w:color="auto" w:fill="FFFFFF"/>
        <w:spacing w:before="648" w:line="418" w:lineRule="exact"/>
        <w:ind w:left="871" w:right="7" w:firstLine="1987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Art.2</w:t>
      </w:r>
      <w:r w:rsidR="00830518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- 0 valor do presente crédito será cober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to com recursos que trata o inciso </w:t>
      </w:r>
      <w:r w:rsidRPr="00C1230A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II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do § 1</w:t>
      </w:r>
      <w:r w:rsidR="00830518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Art.43 da Lei </w:t>
      </w:r>
      <w:r>
        <w:rPr>
          <w:rFonts w:ascii="Courier New" w:hAnsi="Courier New" w:cs="Courier New"/>
          <w:color w:val="000000"/>
          <w:sz w:val="24"/>
          <w:szCs w:val="24"/>
        </w:rPr>
        <w:t>Federal n</w:t>
      </w:r>
      <w:r w:rsidR="001D2700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4.320 de 17 de març</w:t>
      </w:r>
      <w:r>
        <w:rPr>
          <w:rFonts w:ascii="Courier New" w:hAnsi="Courier New" w:cs="Courier New"/>
          <w:color w:val="000000"/>
          <w:sz w:val="24"/>
          <w:szCs w:val="24"/>
        </w:rPr>
        <w:t>o de 1964.</w:t>
      </w:r>
    </w:p>
    <w:p w:rsidR="00000000" w:rsidRDefault="00276C6C">
      <w:pPr>
        <w:shd w:val="clear" w:color="auto" w:fill="FFFFFF"/>
        <w:spacing w:before="828" w:after="310"/>
        <w:ind w:left="2887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RECEITA:</w:t>
      </w:r>
    </w:p>
    <w:p w:rsidR="00000000" w:rsidRDefault="00276C6C">
      <w:pPr>
        <w:shd w:val="clear" w:color="auto" w:fill="FFFFFF"/>
        <w:spacing w:before="828" w:after="310"/>
        <w:ind w:left="2887"/>
        <w:sectPr w:rsidR="00000000">
          <w:type w:val="continuous"/>
          <w:pgSz w:w="12528" w:h="19275"/>
          <w:pgMar w:top="1440" w:right="1440" w:bottom="360" w:left="1440" w:header="720" w:footer="720" w:gutter="0"/>
          <w:cols w:space="60"/>
          <w:noEndnote/>
        </w:sectPr>
      </w:pPr>
    </w:p>
    <w:p w:rsidR="00000000" w:rsidRDefault="00276C6C">
      <w:pPr>
        <w:shd w:val="clear" w:color="auto" w:fill="FFFFFF"/>
        <w:spacing w:line="425" w:lineRule="exact"/>
        <w:ind w:left="14"/>
        <w:jc w:val="both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1000.00.00 1100.00.00 1110.00.00 1113.00.00 1113.02.00</w:t>
      </w:r>
    </w:p>
    <w:p w:rsidR="00000000" w:rsidRDefault="00276C6C">
      <w:pPr>
        <w:shd w:val="clear" w:color="auto" w:fill="FFFFFF"/>
        <w:spacing w:before="554"/>
      </w:pPr>
      <w:r>
        <w:rPr>
          <w:rFonts w:ascii="Courier New" w:hAnsi="Courier New" w:cs="Courier New"/>
          <w:color w:val="000000"/>
          <w:spacing w:val="110"/>
          <w:sz w:val="24"/>
          <w:szCs w:val="24"/>
        </w:rPr>
        <w:t>TOTAL</w:t>
      </w:r>
    </w:p>
    <w:p w:rsidR="00000000" w:rsidRDefault="00276C6C">
      <w:pPr>
        <w:shd w:val="clear" w:color="auto" w:fill="FFFFFF"/>
        <w:spacing w:before="7" w:line="425" w:lineRule="exact"/>
        <w:ind w:right="3456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Receitas Correntes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Receitas Tributárias </w:t>
      </w:r>
      <w:r>
        <w:rPr>
          <w:rFonts w:ascii="Courier New" w:hAnsi="Courier New" w:cs="Courier New"/>
          <w:color w:val="000000"/>
          <w:sz w:val="24"/>
          <w:szCs w:val="24"/>
        </w:rPr>
        <w:t>Impostos</w:t>
      </w:r>
    </w:p>
    <w:p w:rsidR="00000000" w:rsidRDefault="00276C6C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Imposto sobre a produção e circulação Imposto sobre as Operações Relativas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as Circulações de Mercador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ias  </w:t>
      </w:r>
      <w:r w:rsidR="001D2700">
        <w:rPr>
          <w:rFonts w:ascii="Courier New" w:hAnsi="Courier New" w:cs="Courier New"/>
          <w:color w:val="000000"/>
          <w:spacing w:val="-3"/>
          <w:sz w:val="24"/>
          <w:szCs w:val="24"/>
        </w:rPr>
        <w:tab/>
      </w:r>
      <w:r w:rsidR="001D2700">
        <w:rPr>
          <w:rFonts w:ascii="Courier New" w:hAnsi="Courier New" w:cs="Courier New"/>
          <w:color w:val="000000"/>
          <w:spacing w:val="-3"/>
          <w:sz w:val="24"/>
          <w:szCs w:val="24"/>
        </w:rPr>
        <w:tab/>
      </w:r>
      <w:r w:rsidR="001D2700">
        <w:rPr>
          <w:rFonts w:ascii="Courier New" w:hAnsi="Courier New" w:cs="Courier New"/>
          <w:color w:val="000000"/>
          <w:spacing w:val="-3"/>
          <w:sz w:val="24"/>
          <w:szCs w:val="24"/>
        </w:rPr>
        <w:tab/>
      </w:r>
      <w:r w:rsidR="001D2700">
        <w:rPr>
          <w:rFonts w:ascii="Courier New" w:hAnsi="Courier New" w:cs="Courier New"/>
          <w:color w:val="000000"/>
          <w:spacing w:val="-3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18.437.035.000</w:t>
      </w:r>
    </w:p>
    <w:p w:rsidR="00000000" w:rsidRDefault="00276C6C">
      <w:pPr>
        <w:shd w:val="clear" w:color="auto" w:fill="FFFFFF"/>
        <w:spacing w:before="7" w:line="425" w:lineRule="exact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18.437.035.000</w:t>
      </w:r>
    </w:p>
    <w:p w:rsidR="00000000" w:rsidRDefault="00276C6C">
      <w:pPr>
        <w:shd w:val="clear" w:color="auto" w:fill="FFFFFF"/>
        <w:spacing w:before="7" w:line="425" w:lineRule="exact"/>
        <w:jc w:val="right"/>
        <w:sectPr w:rsidR="00000000">
          <w:type w:val="continuous"/>
          <w:pgSz w:w="12528" w:h="19275"/>
          <w:pgMar w:top="1440" w:right="1454" w:bottom="360" w:left="2729" w:header="720" w:footer="720" w:gutter="0"/>
          <w:cols w:num="2" w:space="720" w:equalWidth="0">
            <w:col w:w="1418" w:space="461"/>
            <w:col w:w="6465"/>
          </w:cols>
          <w:noEndnote/>
        </w:sectPr>
      </w:pPr>
    </w:p>
    <w:p w:rsidR="00000000" w:rsidRDefault="00276C6C">
      <w:pPr>
        <w:shd w:val="clear" w:color="auto" w:fill="FFFFFF"/>
        <w:spacing w:before="418" w:after="137" w:line="425" w:lineRule="exact"/>
        <w:ind w:left="864" w:firstLine="1994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Art.3</w:t>
      </w:r>
      <w:r w:rsidR="001D2700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Fica alterada a programação das quotas </w:t>
      </w:r>
      <w:r>
        <w:rPr>
          <w:rFonts w:ascii="Courier New" w:hAnsi="Courier New" w:cs="Courier New"/>
          <w:color w:val="000000"/>
          <w:sz w:val="24"/>
          <w:szCs w:val="24"/>
        </w:rPr>
        <w:t>trimestrais no Orçamento vigente da unidade orçamentaria, e</w:t>
      </w:r>
      <w:r w:rsidR="002F681D">
        <w:rPr>
          <w:rFonts w:ascii="Courier New" w:hAnsi="Courier New" w:cs="Courier New"/>
          <w:color w:val="000000"/>
          <w:sz w:val="24"/>
          <w:szCs w:val="24"/>
        </w:rPr>
        <w:t>s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tabelecida pelo Decreto n</w:t>
      </w:r>
      <w:r w:rsidR="002F681D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2561 de 13 de dezembro de 1984,</w:t>
      </w:r>
      <w:r w:rsidR="002F681D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con</w:t>
      </w:r>
      <w:r>
        <w:rPr>
          <w:rFonts w:ascii="Courier New" w:hAnsi="Courier New" w:cs="Courier New"/>
          <w:color w:val="000000"/>
          <w:sz w:val="24"/>
          <w:szCs w:val="24"/>
        </w:rPr>
        <w:t>forme discriminaç</w:t>
      </w:r>
      <w:r>
        <w:rPr>
          <w:rFonts w:ascii="Courier New" w:hAnsi="Courier New" w:cs="Courier New"/>
          <w:color w:val="000000"/>
          <w:sz w:val="24"/>
          <w:szCs w:val="24"/>
        </w:rPr>
        <w:t>ão:</w:t>
      </w:r>
    </w:p>
    <w:p w:rsidR="00000000" w:rsidRDefault="00276C6C">
      <w:pPr>
        <w:shd w:val="clear" w:color="auto" w:fill="FFFFFF"/>
        <w:spacing w:before="418" w:after="137" w:line="425" w:lineRule="exact"/>
        <w:ind w:left="864" w:firstLine="1994"/>
        <w:jc w:val="both"/>
        <w:sectPr w:rsidR="00000000">
          <w:type w:val="continuous"/>
          <w:pgSz w:w="12528" w:h="19275"/>
          <w:pgMar w:top="1440" w:right="1440" w:bottom="360" w:left="1440" w:header="720" w:footer="720" w:gutter="0"/>
          <w:cols w:space="60"/>
          <w:noEndnote/>
        </w:sectPr>
      </w:pPr>
    </w:p>
    <w:p w:rsidR="00000000" w:rsidRDefault="00276C6C">
      <w:pPr>
        <w:shd w:val="clear" w:color="auto" w:fill="FFFFFF"/>
        <w:spacing w:before="425" w:line="425" w:lineRule="exact"/>
        <w:ind w:right="14"/>
        <w:jc w:val="right"/>
      </w:pPr>
      <w:r w:rsidRPr="00C1230A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276C6C">
      <w:pPr>
        <w:shd w:val="clear" w:color="auto" w:fill="FFFFFF"/>
        <w:spacing w:line="425" w:lineRule="exact"/>
        <w:ind w:right="14"/>
        <w:jc w:val="right"/>
      </w:pPr>
      <w:r w:rsidRPr="00C1230A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276C6C">
      <w:pPr>
        <w:shd w:val="clear" w:color="auto" w:fill="FFFFFF"/>
        <w:spacing w:line="425" w:lineRule="exact"/>
        <w:ind w:right="7"/>
        <w:jc w:val="right"/>
      </w:pPr>
      <w:r w:rsidRPr="00C1230A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276C6C">
      <w:pPr>
        <w:shd w:val="clear" w:color="auto" w:fill="FFFFFF"/>
        <w:spacing w:line="425" w:lineRule="exact"/>
        <w:ind w:right="7"/>
        <w:jc w:val="right"/>
      </w:pPr>
      <w:r w:rsidRPr="00C1230A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276C6C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111"/>
          <w:sz w:val="24"/>
          <w:szCs w:val="24"/>
        </w:rPr>
        <w:t>TOTAL</w:t>
      </w:r>
    </w:p>
    <w:p w:rsidR="00000000" w:rsidRDefault="00276C6C">
      <w:pPr>
        <w:shd w:val="clear" w:color="auto" w:fill="FFFFFF"/>
        <w:spacing w:line="425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HOSPITAL DE BASE DE RONDÔNIA</w:t>
      </w:r>
    </w:p>
    <w:p w:rsidR="00000000" w:rsidRDefault="00276C6C">
      <w:pPr>
        <w:shd w:val="clear" w:color="auto" w:fill="FFFFFF"/>
        <w:spacing w:line="425" w:lineRule="exact"/>
        <w:ind w:right="45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7.805.752.849</w:t>
      </w:r>
    </w:p>
    <w:p w:rsidR="00000000" w:rsidRDefault="00276C6C">
      <w:pPr>
        <w:shd w:val="clear" w:color="auto" w:fill="FFFFFF"/>
        <w:spacing w:line="425" w:lineRule="exact"/>
        <w:ind w:right="45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9.486.688.833</w:t>
      </w:r>
    </w:p>
    <w:p w:rsidR="00000000" w:rsidRDefault="00276C6C">
      <w:pPr>
        <w:shd w:val="clear" w:color="auto" w:fill="FFFFFF"/>
        <w:spacing w:line="425" w:lineRule="exact"/>
        <w:ind w:right="45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18.426.659.916</w:t>
      </w:r>
    </w:p>
    <w:p w:rsidR="00000000" w:rsidRDefault="00276C6C">
      <w:pPr>
        <w:shd w:val="clear" w:color="auto" w:fill="FFFFFF"/>
        <w:spacing w:line="425" w:lineRule="exact"/>
        <w:ind w:right="446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11.990.284.500</w:t>
      </w:r>
    </w:p>
    <w:p w:rsidR="00000000" w:rsidRDefault="00276C6C">
      <w:pPr>
        <w:shd w:val="clear" w:color="auto" w:fill="FFFFFF"/>
        <w:spacing w:line="425" w:lineRule="exact"/>
        <w:ind w:right="45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47.709.386.098</w:t>
      </w:r>
    </w:p>
    <w:p w:rsidR="00000000" w:rsidRDefault="00276C6C">
      <w:pPr>
        <w:shd w:val="clear" w:color="auto" w:fill="FFFFFF"/>
        <w:spacing w:line="425" w:lineRule="exact"/>
        <w:ind w:right="454"/>
        <w:jc w:val="right"/>
        <w:sectPr w:rsidR="00000000">
          <w:type w:val="continuous"/>
          <w:pgSz w:w="12528" w:h="19275"/>
          <w:pgMar w:top="1440" w:right="3888" w:bottom="360" w:left="2463" w:header="720" w:footer="720" w:gutter="0"/>
          <w:cols w:num="2" w:space="720" w:equalWidth="0">
            <w:col w:w="1843" w:space="302"/>
            <w:col w:w="4032"/>
          </w:cols>
          <w:noEndnote/>
        </w:sectPr>
      </w:pPr>
    </w:p>
    <w:p w:rsidR="00000000" w:rsidRDefault="00276C6C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276C6C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276C6C">
      <w:pPr>
        <w:shd w:val="clear" w:color="auto" w:fill="FFFFFF"/>
        <w:spacing w:before="230" w:line="295" w:lineRule="exact"/>
        <w:ind w:left="7" w:firstLine="200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Art.4</w:t>
      </w:r>
      <w:r w:rsidR="002F681D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Este Decreto entrara em vigor na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data </w:t>
      </w:r>
      <w:r>
        <w:rPr>
          <w:rFonts w:ascii="Courier New" w:hAnsi="Courier New" w:cs="Courier New"/>
          <w:color w:val="000000"/>
          <w:sz w:val="24"/>
          <w:szCs w:val="24"/>
        </w:rPr>
        <w:t>de sua publicação.</w:t>
      </w:r>
    </w:p>
    <w:p w:rsidR="003976D3" w:rsidRDefault="003976D3">
      <w:pPr>
        <w:shd w:val="clear" w:color="auto" w:fill="FFFFFF"/>
        <w:spacing w:line="274" w:lineRule="exact"/>
        <w:ind w:left="151" w:right="5645" w:hanging="151"/>
        <w:rPr>
          <w:rFonts w:ascii="Courier New" w:hAnsi="Courier New" w:cs="Courier New"/>
          <w:color w:val="000000"/>
          <w:spacing w:val="-2"/>
          <w:sz w:val="24"/>
          <w:szCs w:val="24"/>
        </w:rPr>
      </w:pPr>
    </w:p>
    <w:p w:rsidR="003976D3" w:rsidRDefault="003976D3">
      <w:pPr>
        <w:shd w:val="clear" w:color="auto" w:fill="FFFFFF"/>
        <w:spacing w:line="274" w:lineRule="exact"/>
        <w:ind w:left="151" w:right="5645" w:hanging="151"/>
        <w:rPr>
          <w:rFonts w:ascii="Courier New" w:hAnsi="Courier New" w:cs="Courier New"/>
          <w:color w:val="000000"/>
          <w:spacing w:val="-2"/>
          <w:sz w:val="24"/>
          <w:szCs w:val="24"/>
        </w:rPr>
      </w:pPr>
    </w:p>
    <w:p w:rsidR="003976D3" w:rsidRDefault="003976D3">
      <w:pPr>
        <w:shd w:val="clear" w:color="auto" w:fill="FFFFFF"/>
        <w:spacing w:line="274" w:lineRule="exact"/>
        <w:ind w:left="151" w:right="5645" w:hanging="151"/>
        <w:rPr>
          <w:rFonts w:ascii="Courier New" w:hAnsi="Courier New" w:cs="Courier New"/>
          <w:color w:val="000000"/>
          <w:spacing w:val="-2"/>
          <w:sz w:val="24"/>
          <w:szCs w:val="24"/>
        </w:rPr>
      </w:pPr>
    </w:p>
    <w:p w:rsidR="003976D3" w:rsidRDefault="00276C6C" w:rsidP="00567995">
      <w:pPr>
        <w:shd w:val="clear" w:color="auto" w:fill="FFFFFF"/>
        <w:spacing w:line="274" w:lineRule="exact"/>
        <w:ind w:left="151" w:right="2" w:hanging="151"/>
        <w:rPr>
          <w:rFonts w:ascii="Courier New" w:hAnsi="Courier New" w:cs="Courier New"/>
          <w:color w:val="000000"/>
          <w:spacing w:val="-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HAMILTON ALMEIDA SILV</w:t>
      </w:r>
      <w:r w:rsidR="003976D3">
        <w:rPr>
          <w:rFonts w:ascii="Courier New" w:hAnsi="Courier New" w:cs="Courier New"/>
          <w:color w:val="000000"/>
          <w:spacing w:val="-2"/>
          <w:sz w:val="24"/>
          <w:szCs w:val="24"/>
        </w:rPr>
        <w:t>A</w:t>
      </w:r>
      <w:r w:rsidR="00567995">
        <w:rPr>
          <w:rFonts w:ascii="Courier New" w:hAnsi="Courier New" w:cs="Courier New"/>
          <w:color w:val="000000"/>
          <w:spacing w:val="-2"/>
          <w:sz w:val="24"/>
          <w:szCs w:val="24"/>
        </w:rPr>
        <w:tab/>
      </w:r>
      <w:r w:rsidR="00567995">
        <w:rPr>
          <w:rFonts w:ascii="Courier New" w:hAnsi="Courier New" w:cs="Courier New"/>
          <w:color w:val="000000"/>
          <w:spacing w:val="-2"/>
          <w:sz w:val="24"/>
          <w:szCs w:val="24"/>
        </w:rPr>
        <w:tab/>
      </w:r>
      <w:r w:rsidR="00567995">
        <w:rPr>
          <w:rFonts w:ascii="Courier New" w:hAnsi="Courier New" w:cs="Courier New"/>
          <w:color w:val="000000"/>
          <w:spacing w:val="-2"/>
          <w:sz w:val="24"/>
          <w:szCs w:val="24"/>
        </w:rPr>
        <w:tab/>
        <w:t>ÂNGELO ANGELIN</w:t>
      </w:r>
    </w:p>
    <w:p w:rsidR="00276C6C" w:rsidRDefault="00276C6C" w:rsidP="00276C6C">
      <w:pPr>
        <w:shd w:val="clear" w:color="auto" w:fill="FFFFFF"/>
        <w:spacing w:line="274" w:lineRule="exact"/>
        <w:ind w:left="151" w:right="2" w:hanging="151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SECRETÁRIO DE ESTADO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ab/>
        <w:t>GOVERNADOR</w:t>
      </w:r>
      <w:bookmarkStart w:id="0" w:name="_GoBack"/>
      <w:bookmarkEnd w:id="0"/>
    </w:p>
    <w:p w:rsidR="00000000" w:rsidRDefault="00276C6C">
      <w:pPr>
        <w:shd w:val="clear" w:color="auto" w:fill="FFFFFF"/>
        <w:spacing w:line="274" w:lineRule="exact"/>
        <w:ind w:left="151" w:right="5645" w:hanging="151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PLANEJAMENTO</w:t>
      </w:r>
    </w:p>
    <w:p w:rsidR="00000000" w:rsidRDefault="00276C6C">
      <w:pPr>
        <w:shd w:val="clear" w:color="auto" w:fill="FFFFFF"/>
        <w:spacing w:line="274" w:lineRule="exact"/>
        <w:ind w:left="151" w:right="5645" w:hanging="151"/>
        <w:sectPr w:rsidR="00000000">
          <w:type w:val="continuous"/>
          <w:pgSz w:w="12528" w:h="19275"/>
          <w:pgMar w:top="1440" w:right="1454" w:bottom="360" w:left="2283" w:header="720" w:footer="720" w:gutter="0"/>
          <w:cols w:space="60"/>
          <w:noEndnote/>
        </w:sectPr>
      </w:pPr>
    </w:p>
    <w:p w:rsidR="00C1230A" w:rsidRDefault="00C1230A">
      <w:pPr>
        <w:shd w:val="clear" w:color="auto" w:fill="FFFFFF"/>
        <w:spacing w:before="598"/>
      </w:pPr>
    </w:p>
    <w:sectPr w:rsidR="00C1230A">
      <w:type w:val="continuous"/>
      <w:pgSz w:w="12528" w:h="19275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0A"/>
    <w:rsid w:val="00106A9E"/>
    <w:rsid w:val="001D2700"/>
    <w:rsid w:val="0023704D"/>
    <w:rsid w:val="00276C6C"/>
    <w:rsid w:val="002F681D"/>
    <w:rsid w:val="003976D3"/>
    <w:rsid w:val="004C33E6"/>
    <w:rsid w:val="004E771F"/>
    <w:rsid w:val="00567995"/>
    <w:rsid w:val="006E1DB3"/>
    <w:rsid w:val="00830518"/>
    <w:rsid w:val="0091151A"/>
    <w:rsid w:val="00942676"/>
    <w:rsid w:val="009B0330"/>
    <w:rsid w:val="00C1230A"/>
    <w:rsid w:val="00CC43FD"/>
    <w:rsid w:val="00F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89C5-3045-4574-8EF2-A09F1F2B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2016-10-10T13:14:00Z</dcterms:created>
  <dcterms:modified xsi:type="dcterms:W3CDTF">2016-10-10T13:32:00Z</dcterms:modified>
</cp:coreProperties>
</file>