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BEA">
      <w:pPr>
        <w:framePr w:h="1498" w:hSpace="38" w:wrap="auto" w:vAnchor="text" w:hAnchor="margin" w:x="-33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952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64BEA">
      <w:pPr>
        <w:shd w:val="clear" w:color="auto" w:fill="FFFFFF"/>
        <w:spacing w:before="259" w:line="475" w:lineRule="exact"/>
        <w:ind w:left="3470" w:right="1440" w:hanging="1493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GOVERNO DO ESTADO DE RONDÔNIA GOVERNADORIA</w:t>
      </w:r>
    </w:p>
    <w:p w:rsidR="00000000" w:rsidRPr="00664BEA" w:rsidRDefault="00664BEA">
      <w:pPr>
        <w:shd w:val="clear" w:color="auto" w:fill="FFFFFF"/>
        <w:tabs>
          <w:tab w:val="left" w:pos="3182"/>
          <w:tab w:val="left" w:pos="7517"/>
        </w:tabs>
        <w:spacing w:before="802"/>
        <w:rPr>
          <w:rFonts w:ascii="Courier" w:hAnsi="Courier"/>
        </w:rPr>
      </w:pPr>
      <w:r w:rsidRPr="00664BEA">
        <w:rPr>
          <w:rFonts w:ascii="Courier" w:hAnsi="Courier" w:cs="Times New Roman"/>
          <w:color w:val="000000"/>
          <w:spacing w:val="-7"/>
          <w:sz w:val="24"/>
          <w:szCs w:val="24"/>
        </w:rPr>
        <w:t xml:space="preserve">DECRETO </w:t>
      </w:r>
      <w:r w:rsidRPr="00664BEA">
        <w:rPr>
          <w:rFonts w:ascii="Courier" w:hAnsi="Courier" w:cs="Times New Roman"/>
          <w:color w:val="000000"/>
          <w:spacing w:val="-7"/>
          <w:sz w:val="24"/>
          <w:szCs w:val="24"/>
        </w:rPr>
        <w:t>N</w:t>
      </w:r>
      <w:r w:rsidR="00FC2DFA" w:rsidRPr="00664BEA">
        <w:rPr>
          <w:rFonts w:ascii="Courier" w:hAnsi="Courier" w:cs="Times New Roman"/>
          <w:color w:val="000000"/>
          <w:spacing w:val="-7"/>
          <w:sz w:val="24"/>
          <w:szCs w:val="24"/>
        </w:rPr>
        <w:t>°</w:t>
      </w:r>
      <w:r w:rsidRPr="00664BEA">
        <w:rPr>
          <w:rFonts w:ascii="Courier" w:hAnsi="Courier" w:cs="Times New Roman"/>
          <w:color w:val="000000"/>
          <w:spacing w:val="-7"/>
          <w:sz w:val="24"/>
          <w:szCs w:val="24"/>
        </w:rPr>
        <w:t xml:space="preserve"> </w:t>
      </w:r>
      <w:r w:rsidR="00FC2DFA" w:rsidRPr="00664BEA">
        <w:rPr>
          <w:rFonts w:ascii="Courier" w:hAnsi="Courier" w:cs="Times New Roman"/>
          <w:color w:val="000000"/>
          <w:spacing w:val="-7"/>
          <w:sz w:val="24"/>
          <w:szCs w:val="24"/>
        </w:rPr>
        <w:t>2</w:t>
      </w:r>
      <w:r w:rsidRPr="00664BEA">
        <w:rPr>
          <w:rFonts w:ascii="Courier" w:hAnsi="Courier" w:cs="Times New Roman"/>
          <w:color w:val="000000"/>
          <w:spacing w:val="-7"/>
          <w:sz w:val="24"/>
          <w:szCs w:val="24"/>
        </w:rPr>
        <w:t>452</w:t>
      </w:r>
      <w:r>
        <w:rPr>
          <w:rFonts w:ascii="Courier" w:hAnsi="Courier" w:cs="Times New Roman"/>
          <w:color w:val="000000"/>
          <w:spacing w:val="-7"/>
          <w:sz w:val="24"/>
          <w:szCs w:val="24"/>
        </w:rPr>
        <w:t xml:space="preserve"> </w:t>
      </w:r>
      <w:r w:rsidR="003612C3" w:rsidRPr="00664BEA">
        <w:rPr>
          <w:rFonts w:ascii="Courier" w:hAnsi="Courier"/>
          <w:color w:val="000000"/>
          <w:sz w:val="24"/>
          <w:szCs w:val="24"/>
        </w:rPr>
        <w:t>DE</w:t>
      </w:r>
      <w:r w:rsidRPr="00664BEA">
        <w:rPr>
          <w:rFonts w:ascii="Courier" w:hAnsi="Courier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Courier" w:hAnsi="Courier" w:cs="Times New Roman"/>
          <w:color w:val="000000"/>
          <w:spacing w:val="-5"/>
          <w:sz w:val="24"/>
          <w:szCs w:val="24"/>
        </w:rPr>
        <w:t xml:space="preserve">06 </w:t>
      </w:r>
      <w:r w:rsidR="003612C3" w:rsidRPr="00664BEA">
        <w:rPr>
          <w:rFonts w:ascii="Courier" w:hAnsi="Courier" w:cs="Times New Roman"/>
          <w:color w:val="000000"/>
          <w:spacing w:val="-5"/>
          <w:sz w:val="24"/>
          <w:szCs w:val="24"/>
        </w:rPr>
        <w:t>DE</w:t>
      </w:r>
      <w:r w:rsidRPr="00664BEA">
        <w:rPr>
          <w:rFonts w:ascii="Courier" w:hAnsi="Courier" w:cs="Times New Roman"/>
          <w:color w:val="000000"/>
          <w:spacing w:val="-4"/>
          <w:sz w:val="24"/>
          <w:szCs w:val="24"/>
        </w:rPr>
        <w:t xml:space="preserve"> </w:t>
      </w:r>
      <w:bookmarkStart w:id="0" w:name="_GoBack"/>
      <w:bookmarkEnd w:id="0"/>
      <w:r w:rsidRPr="00664BEA">
        <w:rPr>
          <w:rFonts w:ascii="Courier" w:hAnsi="Courier" w:cs="Times New Roman"/>
          <w:color w:val="000000"/>
          <w:spacing w:val="-16"/>
          <w:sz w:val="24"/>
          <w:szCs w:val="24"/>
        </w:rPr>
        <w:t>AGOSTO</w:t>
      </w:r>
      <w:r w:rsidR="003612C3" w:rsidRPr="00664BEA">
        <w:rPr>
          <w:rFonts w:ascii="Courier" w:hAnsi="Courier" w:cs="Times New Roman"/>
          <w:color w:val="000000"/>
          <w:spacing w:val="-16"/>
          <w:sz w:val="24"/>
          <w:szCs w:val="24"/>
        </w:rPr>
        <w:t xml:space="preserve"> DE 1984</w:t>
      </w:r>
    </w:p>
    <w:p w:rsidR="00000000" w:rsidRPr="00664BEA" w:rsidRDefault="00664BEA">
      <w:pPr>
        <w:shd w:val="clear" w:color="auto" w:fill="FFFFFF"/>
        <w:tabs>
          <w:tab w:val="left" w:pos="3182"/>
          <w:tab w:val="left" w:pos="7517"/>
        </w:tabs>
        <w:spacing w:before="802"/>
        <w:rPr>
          <w:rFonts w:ascii="Courier" w:hAnsi="Courier"/>
        </w:rPr>
        <w:sectPr w:rsidR="00000000" w:rsidRPr="00664BEA">
          <w:type w:val="continuous"/>
          <w:pgSz w:w="11909" w:h="16834"/>
          <w:pgMar w:top="1440" w:right="1442" w:bottom="360" w:left="1956" w:header="720" w:footer="720" w:gutter="0"/>
          <w:cols w:space="60"/>
          <w:noEndnote/>
        </w:sectPr>
      </w:pPr>
    </w:p>
    <w:p w:rsidR="00000000" w:rsidRPr="003446AF" w:rsidRDefault="00664BEA">
      <w:pPr>
        <w:shd w:val="clear" w:color="auto" w:fill="FFFFFF"/>
        <w:spacing w:before="1675" w:line="427" w:lineRule="exact"/>
        <w:ind w:left="638" w:right="14" w:firstLine="2294"/>
        <w:jc w:val="both"/>
        <w:rPr>
          <w:rFonts w:ascii="Courier" w:hAnsi="Courier"/>
        </w:rPr>
      </w:pPr>
      <w:r w:rsidRPr="003446AF">
        <w:rPr>
          <w:rFonts w:ascii="Courier" w:hAnsi="Courier" w:cs="Times New Roman"/>
          <w:color w:val="000000"/>
          <w:spacing w:val="-5"/>
          <w:sz w:val="24"/>
          <w:szCs w:val="24"/>
        </w:rPr>
        <w:lastRenderedPageBreak/>
        <w:t xml:space="preserve">O GOVERNADOR DO ESTADO DE RONDÔNIA, usando das </w:t>
      </w:r>
      <w:r w:rsidRPr="003446AF">
        <w:rPr>
          <w:rFonts w:ascii="Courier" w:hAnsi="Courier" w:cs="Times New Roman"/>
          <w:color w:val="000000"/>
          <w:sz w:val="24"/>
          <w:szCs w:val="24"/>
        </w:rPr>
        <w:t>atribuiçõ</w:t>
      </w:r>
      <w:r w:rsidRPr="003446AF">
        <w:rPr>
          <w:rFonts w:ascii="Courier" w:hAnsi="Courier" w:cs="Times New Roman"/>
          <w:color w:val="000000"/>
          <w:sz w:val="24"/>
          <w:szCs w:val="24"/>
        </w:rPr>
        <w:t>es que lhe confere a Lei Complementar n</w:t>
      </w:r>
      <w:r w:rsidR="003612C3" w:rsidRPr="003446AF">
        <w:rPr>
          <w:rFonts w:ascii="Courier" w:hAnsi="Courier" w:cs="Times New Roman"/>
          <w:color w:val="000000"/>
          <w:sz w:val="24"/>
          <w:szCs w:val="24"/>
        </w:rPr>
        <w:t>°</w:t>
      </w:r>
      <w:r w:rsidRPr="003446AF">
        <w:rPr>
          <w:rFonts w:ascii="Courier" w:hAnsi="Courier" w:cs="Times New Roman"/>
          <w:color w:val="000000"/>
          <w:sz w:val="24"/>
          <w:szCs w:val="24"/>
        </w:rPr>
        <w:t xml:space="preserve"> 041, de 22 de dezembro </w:t>
      </w:r>
      <w:r w:rsidRPr="003446AF">
        <w:rPr>
          <w:rFonts w:ascii="Courier" w:hAnsi="Courier" w:cs="Times New Roman"/>
          <w:color w:val="000000"/>
          <w:sz w:val="24"/>
          <w:szCs w:val="24"/>
        </w:rPr>
        <w:t>de</w:t>
      </w:r>
      <w:r w:rsidRPr="003446AF">
        <w:rPr>
          <w:rFonts w:ascii="Courier" w:hAnsi="Courier" w:cs="Times New Roman"/>
          <w:color w:val="000000"/>
          <w:sz w:val="24"/>
          <w:szCs w:val="24"/>
        </w:rPr>
        <w:t xml:space="preserve"> 1981,</w:t>
      </w:r>
    </w:p>
    <w:p w:rsidR="00000000" w:rsidRPr="003446AF" w:rsidRDefault="00664BEA">
      <w:pPr>
        <w:shd w:val="clear" w:color="auto" w:fill="FFFFFF"/>
        <w:spacing w:before="533"/>
        <w:ind w:left="2942"/>
        <w:rPr>
          <w:rFonts w:ascii="Courier" w:hAnsi="Courier"/>
        </w:rPr>
      </w:pPr>
      <w:r w:rsidRPr="003446AF">
        <w:rPr>
          <w:rFonts w:ascii="Courier" w:hAnsi="Courier" w:cs="Times New Roman"/>
          <w:color w:val="000000"/>
          <w:spacing w:val="100"/>
          <w:sz w:val="24"/>
          <w:szCs w:val="24"/>
        </w:rPr>
        <w:t>RESOLVE:</w:t>
      </w:r>
    </w:p>
    <w:p w:rsidR="00000000" w:rsidRDefault="00664BEA">
      <w:pPr>
        <w:shd w:val="clear" w:color="auto" w:fill="FFFFFF"/>
        <w:spacing w:before="461" w:line="427" w:lineRule="exact"/>
        <w:ind w:left="634" w:firstLine="2309"/>
        <w:jc w:val="both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Conceder afastamento aos servidores HENRY CARLOS </w:t>
      </w:r>
      <w:r w:rsidR="003446AF">
        <w:rPr>
          <w:rFonts w:ascii="Courier New" w:hAnsi="Courier New" w:cs="Courier New"/>
          <w:color w:val="000000"/>
          <w:spacing w:val="-1"/>
          <w:sz w:val="24"/>
          <w:szCs w:val="24"/>
        </w:rPr>
        <w:t>BOERO COSTA, Eng</w:t>
      </w:r>
      <w:r w:rsidR="003612C3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. Civil, cadastro n</w:t>
      </w:r>
      <w:r w:rsidR="007F609C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16412, ELIOMAR PEREIRA DA </w:t>
      </w:r>
      <w:r>
        <w:rPr>
          <w:rFonts w:ascii="Courier New" w:hAnsi="Courier New" w:cs="Courier New"/>
          <w:color w:val="000000"/>
          <w:sz w:val="24"/>
          <w:szCs w:val="24"/>
        </w:rPr>
        <w:t>SILVA FILHO, Geógrafo, cadastro n</w:t>
      </w:r>
      <w:r w:rsidR="007F609C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34134, WALDILENE DOS S</w:t>
      </w:r>
      <w:r>
        <w:rPr>
          <w:rFonts w:ascii="Courier New" w:hAnsi="Courier New" w:cs="Courier New"/>
          <w:color w:val="000000"/>
          <w:sz w:val="24"/>
          <w:szCs w:val="24"/>
        </w:rPr>
        <w:t>ANTOS BARROS, Técnica em Turismo, cadastro n</w:t>
      </w:r>
      <w:r w:rsidR="007F609C">
        <w:rPr>
          <w:rFonts w:ascii="Courier New" w:hAnsi="Courier New" w:cs="Courier New"/>
          <w:color w:val="000000"/>
          <w:sz w:val="24"/>
          <w:szCs w:val="24"/>
        </w:rPr>
        <w:t xml:space="preserve">°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31880, LUIZ ANTÔNIO DA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COSTA E SILVA, Arquiteto, cadastro n</w:t>
      </w:r>
      <w:r w:rsidR="007F609C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31885, lotados na Secreta</w:t>
      </w:r>
      <w:r>
        <w:rPr>
          <w:rFonts w:ascii="Courier New" w:hAnsi="Courier New" w:cs="Courier New"/>
          <w:color w:val="000000"/>
          <w:sz w:val="24"/>
          <w:szCs w:val="24"/>
        </w:rPr>
        <w:t>ria de Estado do Planejamento e Coordenação Geral, para se des</w:t>
      </w:r>
      <w:r>
        <w:rPr>
          <w:rFonts w:ascii="Courier New" w:hAnsi="Courier New" w:cs="Courier New"/>
          <w:color w:val="000000"/>
          <w:sz w:val="24"/>
          <w:szCs w:val="24"/>
        </w:rPr>
        <w:t>locarem até a cidade de Mato Grosso, a fim de fazer levantam</w:t>
      </w:r>
      <w:r>
        <w:rPr>
          <w:rFonts w:ascii="Courier New" w:hAnsi="Courier New" w:cs="Courier New"/>
          <w:color w:val="000000"/>
          <w:sz w:val="24"/>
          <w:szCs w:val="24"/>
        </w:rPr>
        <w:t>en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to de dados junto ao Governo de Mato Grosso, visando o Plano de Desenvolvimento do Guapor</w:t>
      </w:r>
      <w:r w:rsidR="007B23E0">
        <w:rPr>
          <w:rFonts w:ascii="Courier New" w:hAnsi="Courier New" w:cs="Courier New"/>
          <w:color w:val="000000"/>
          <w:spacing w:val="-2"/>
          <w:sz w:val="24"/>
          <w:szCs w:val="24"/>
        </w:rPr>
        <w:t>é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-Mamoré, no per</w:t>
      </w:r>
      <w:r w:rsidR="007B23E0">
        <w:rPr>
          <w:rFonts w:ascii="Courier New" w:hAnsi="Courier New" w:cs="Courier New"/>
          <w:color w:val="000000"/>
          <w:spacing w:val="-2"/>
          <w:sz w:val="24"/>
          <w:szCs w:val="24"/>
        </w:rPr>
        <w:t>í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odo de 06 </w:t>
      </w:r>
      <w:r w:rsidR="007B23E0">
        <w:rPr>
          <w:rFonts w:ascii="Courier New" w:hAnsi="Courier New" w:cs="Courier New"/>
          <w:color w:val="000000"/>
          <w:spacing w:val="-2"/>
          <w:sz w:val="24"/>
          <w:szCs w:val="24"/>
        </w:rPr>
        <w:t>à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10.08.84.</w:t>
      </w:r>
    </w:p>
    <w:p w:rsidR="00000000" w:rsidRDefault="00664BEA">
      <w:pPr>
        <w:spacing w:before="48"/>
        <w:ind w:right="845"/>
        <w:rPr>
          <w:rFonts w:ascii="Times New Roman" w:hAnsi="Times New Roman" w:cs="Times New Roman"/>
          <w:sz w:val="24"/>
          <w:szCs w:val="24"/>
        </w:rPr>
      </w:pPr>
    </w:p>
    <w:p w:rsidR="007B23E0" w:rsidRDefault="007B23E0">
      <w:pPr>
        <w:spacing w:before="48"/>
        <w:ind w:right="845"/>
        <w:rPr>
          <w:rFonts w:ascii="Times New Roman" w:hAnsi="Times New Roman" w:cs="Times New Roman"/>
          <w:sz w:val="24"/>
          <w:szCs w:val="24"/>
        </w:rPr>
      </w:pPr>
    </w:p>
    <w:p w:rsidR="007B23E0" w:rsidRDefault="007B23E0">
      <w:pPr>
        <w:spacing w:before="48"/>
        <w:ind w:right="845"/>
        <w:rPr>
          <w:rFonts w:ascii="Times New Roman" w:hAnsi="Times New Roman" w:cs="Times New Roman"/>
          <w:sz w:val="24"/>
          <w:szCs w:val="24"/>
        </w:rPr>
      </w:pPr>
    </w:p>
    <w:p w:rsidR="007B23E0" w:rsidRPr="003446AF" w:rsidRDefault="007B23E0" w:rsidP="00AF7AE0">
      <w:pPr>
        <w:spacing w:before="48"/>
        <w:ind w:right="845" w:firstLine="4962"/>
        <w:rPr>
          <w:rFonts w:ascii="Courier" w:hAnsi="Courier" w:cs="Times New Roman"/>
          <w:sz w:val="24"/>
          <w:szCs w:val="24"/>
        </w:rPr>
      </w:pPr>
      <w:r w:rsidRPr="003446AF">
        <w:rPr>
          <w:rFonts w:ascii="Courier" w:hAnsi="Courier" w:cs="Times New Roman"/>
          <w:sz w:val="24"/>
          <w:szCs w:val="24"/>
        </w:rPr>
        <w:t>JORGE TEIXEIRA DE OLIVEIRA</w:t>
      </w:r>
    </w:p>
    <w:p w:rsidR="007B23E0" w:rsidRPr="003446AF" w:rsidRDefault="00AF7AE0" w:rsidP="00AF7AE0">
      <w:pPr>
        <w:spacing w:before="48"/>
        <w:ind w:right="845" w:firstLine="5954"/>
        <w:rPr>
          <w:rFonts w:ascii="Courier" w:hAnsi="Courier" w:cs="Times New Roman"/>
          <w:sz w:val="24"/>
          <w:szCs w:val="24"/>
        </w:rPr>
      </w:pPr>
      <w:r w:rsidRPr="003446AF">
        <w:rPr>
          <w:rFonts w:ascii="Courier" w:hAnsi="Courier" w:cs="Times New Roman"/>
          <w:sz w:val="24"/>
          <w:szCs w:val="24"/>
        </w:rPr>
        <w:t>Governador</w:t>
      </w:r>
    </w:p>
    <w:p w:rsidR="007B23E0" w:rsidRPr="003446AF" w:rsidRDefault="007B23E0">
      <w:pPr>
        <w:spacing w:before="48"/>
        <w:ind w:right="845"/>
        <w:rPr>
          <w:rFonts w:ascii="Courier" w:hAnsi="Courier" w:cs="Times New Roman"/>
          <w:sz w:val="24"/>
          <w:szCs w:val="24"/>
        </w:rPr>
      </w:pPr>
    </w:p>
    <w:p w:rsidR="007B23E0" w:rsidRPr="003446AF" w:rsidRDefault="007B23E0">
      <w:pPr>
        <w:spacing w:before="48"/>
        <w:ind w:right="845"/>
        <w:rPr>
          <w:rFonts w:ascii="Courier" w:hAnsi="Courier" w:cs="Times New Roman"/>
          <w:sz w:val="24"/>
          <w:szCs w:val="24"/>
        </w:rPr>
      </w:pPr>
    </w:p>
    <w:p w:rsidR="007B23E0" w:rsidRPr="003446AF" w:rsidRDefault="007B23E0">
      <w:pPr>
        <w:spacing w:before="48"/>
        <w:ind w:right="845"/>
        <w:rPr>
          <w:rFonts w:ascii="Courier" w:hAnsi="Courier" w:cs="Times New Roman"/>
          <w:sz w:val="24"/>
          <w:szCs w:val="24"/>
        </w:rPr>
      </w:pPr>
    </w:p>
    <w:p w:rsidR="007B23E0" w:rsidRPr="003446AF" w:rsidRDefault="00AF7AE0">
      <w:pPr>
        <w:spacing w:before="48"/>
        <w:ind w:right="845"/>
        <w:rPr>
          <w:rFonts w:ascii="Courier" w:hAnsi="Courier" w:cs="Times New Roman"/>
          <w:sz w:val="24"/>
          <w:szCs w:val="24"/>
        </w:rPr>
      </w:pPr>
      <w:r w:rsidRPr="003446AF">
        <w:rPr>
          <w:rFonts w:ascii="Courier" w:hAnsi="Courier" w:cs="Times New Roman"/>
          <w:sz w:val="24"/>
          <w:szCs w:val="24"/>
        </w:rPr>
        <w:t>TEOBALDO DE MONTICELLO PINTO VIANA</w:t>
      </w:r>
    </w:p>
    <w:p w:rsidR="007B23E0" w:rsidRPr="003446AF" w:rsidRDefault="00AF7AE0">
      <w:pPr>
        <w:spacing w:before="48"/>
        <w:ind w:right="845"/>
        <w:rPr>
          <w:rFonts w:ascii="Courier" w:hAnsi="Courier" w:cs="Times New Roman"/>
          <w:sz w:val="24"/>
          <w:szCs w:val="24"/>
        </w:rPr>
      </w:pPr>
      <w:r w:rsidRPr="003446AF">
        <w:rPr>
          <w:rFonts w:ascii="Courier" w:hAnsi="Courier" w:cs="Times New Roman"/>
          <w:sz w:val="24"/>
          <w:szCs w:val="24"/>
        </w:rPr>
        <w:t>Sec. de Estado de Administração</w:t>
      </w:r>
    </w:p>
    <w:p w:rsidR="00000000" w:rsidRDefault="00664BEA">
      <w:pPr>
        <w:spacing w:before="48"/>
        <w:ind w:right="845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440" w:right="881" w:bottom="360" w:left="1322" w:header="720" w:footer="720" w:gutter="0"/>
          <w:cols w:space="60"/>
          <w:noEndnote/>
        </w:sectPr>
      </w:pPr>
    </w:p>
    <w:p w:rsidR="00FC2DFA" w:rsidRDefault="00FC2DFA">
      <w:pPr>
        <w:shd w:val="clear" w:color="auto" w:fill="FFFFFF"/>
      </w:pPr>
    </w:p>
    <w:sectPr w:rsidR="00FC2DFA">
      <w:pgSz w:w="11909" w:h="16834"/>
      <w:pgMar w:top="1440" w:right="1680" w:bottom="720" w:left="360" w:header="720" w:footer="720" w:gutter="0"/>
      <w:cols w:num="2" w:space="720" w:equalWidth="0">
        <w:col w:w="4406" w:space="4358"/>
        <w:col w:w="11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FA"/>
    <w:rsid w:val="003446AF"/>
    <w:rsid w:val="003612C3"/>
    <w:rsid w:val="00664BEA"/>
    <w:rsid w:val="007B23E0"/>
    <w:rsid w:val="007F609C"/>
    <w:rsid w:val="00AF7AE0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keywords>"r,"; "^"</cp:keywords>
  <cp:lastModifiedBy>Anderson</cp:lastModifiedBy>
  <cp:revision>1</cp:revision>
  <dcterms:created xsi:type="dcterms:W3CDTF">2016-10-03T16:14:00Z</dcterms:created>
  <dcterms:modified xsi:type="dcterms:W3CDTF">2016-10-03T16:22:00Z</dcterms:modified>
</cp:coreProperties>
</file>