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71E7">
      <w:pPr>
        <w:framePr w:h="1469" w:hSpace="36" w:wrap="notBeside" w:vAnchor="text" w:hAnchor="margin" w:x="-375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71E7">
      <w:pPr>
        <w:shd w:val="clear" w:color="auto" w:fill="FFFFFF"/>
        <w:spacing w:after="115"/>
      </w:pPr>
    </w:p>
    <w:p w:rsidR="00000000" w:rsidRDefault="005771E7">
      <w:pPr>
        <w:shd w:val="clear" w:color="auto" w:fill="FFFFFF"/>
        <w:spacing w:after="115"/>
        <w:sectPr w:rsidR="00000000">
          <w:type w:val="continuous"/>
          <w:pgSz w:w="11909" w:h="16834"/>
          <w:pgMar w:top="1440" w:right="2030" w:bottom="720" w:left="9159" w:header="720" w:footer="720" w:gutter="0"/>
          <w:cols w:space="60"/>
          <w:noEndnote/>
        </w:sectPr>
      </w:pPr>
    </w:p>
    <w:p w:rsidR="00000000" w:rsidRDefault="005771E7">
      <w:pPr>
        <w:shd w:val="clear" w:color="auto" w:fill="FFFFFF"/>
        <w:spacing w:before="65"/>
      </w:pPr>
      <w:r>
        <w:rPr>
          <w:rFonts w:ascii="Times New Roman" w:hAnsi="Times New Roman" w:cs="Times New Roman"/>
          <w:color w:val="000000"/>
          <w:sz w:val="18"/>
          <w:szCs w:val="18"/>
        </w:rPr>
        <w:t>GOVERNO   DO  ESTADO  DE   RONDÔNIA</w:t>
      </w:r>
    </w:p>
    <w:p w:rsidR="00000000" w:rsidRDefault="005771E7">
      <w:pPr>
        <w:shd w:val="clear" w:color="auto" w:fill="FFFFFF"/>
        <w:spacing w:before="58"/>
        <w:ind w:left="482"/>
      </w:pPr>
      <w:r>
        <w:rPr>
          <w:color w:val="000000"/>
        </w:rPr>
        <w:t>GABINETE    DO    GOVERNADOR</w:t>
      </w:r>
    </w:p>
    <w:p w:rsidR="00000000" w:rsidRDefault="005771E7">
      <w:pPr>
        <w:shd w:val="clear" w:color="auto" w:fill="FFFFFF"/>
      </w:pPr>
      <w:r>
        <w:br w:type="column"/>
      </w:r>
    </w:p>
    <w:p w:rsidR="00000000" w:rsidRDefault="005771E7">
      <w:pPr>
        <w:shd w:val="clear" w:color="auto" w:fill="FFFFFF"/>
        <w:sectPr w:rsidR="00000000">
          <w:type w:val="continuous"/>
          <w:pgSz w:w="11909" w:h="16834"/>
          <w:pgMar w:top="1440" w:right="1706" w:bottom="720" w:left="3759" w:header="720" w:footer="720" w:gutter="0"/>
          <w:cols w:num="2" w:space="720" w:equalWidth="0">
            <w:col w:w="4248" w:space="1476"/>
            <w:col w:w="720"/>
          </w:cols>
          <w:noEndnote/>
        </w:sectPr>
      </w:pPr>
    </w:p>
    <w:p w:rsidR="00000000" w:rsidRDefault="005771E7">
      <w:pPr>
        <w:shd w:val="clear" w:color="auto" w:fill="FFFFFF"/>
        <w:spacing w:after="130"/>
        <w:ind w:left="8402"/>
      </w:pPr>
    </w:p>
    <w:p w:rsidR="00000000" w:rsidRDefault="005771E7">
      <w:pPr>
        <w:shd w:val="clear" w:color="auto" w:fill="FFFFFF"/>
        <w:spacing w:after="130"/>
        <w:ind w:left="8402"/>
        <w:sectPr w:rsidR="00000000">
          <w:type w:val="continuous"/>
          <w:pgSz w:w="11909" w:h="16834"/>
          <w:pgMar w:top="1440" w:right="561" w:bottom="720" w:left="1772" w:header="720" w:footer="720" w:gutter="0"/>
          <w:cols w:space="60"/>
          <w:noEndnote/>
        </w:sectPr>
      </w:pPr>
    </w:p>
    <w:p w:rsidR="00000000" w:rsidRDefault="005771E7">
      <w:pPr>
        <w:shd w:val="clear" w:color="auto" w:fill="FFFFFF"/>
        <w:spacing w:before="65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DECRETO   N</w:t>
      </w:r>
      <w:r w:rsidR="00803F1A">
        <w:rPr>
          <w:rFonts w:ascii="Times New Roman" w:hAnsi="Times New Roman" w:cs="Times New Roman"/>
          <w:color w:val="000000"/>
          <w:sz w:val="22"/>
          <w:szCs w:val="22"/>
        </w:rPr>
        <w:t>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2020</w:t>
      </w:r>
    </w:p>
    <w:p w:rsidR="00000000" w:rsidRDefault="005771E7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8"/>
          <w:szCs w:val="28"/>
        </w:rPr>
        <w:lastRenderedPageBreak/>
        <w:t>DE</w:t>
      </w:r>
    </w:p>
    <w:p w:rsidR="00000000" w:rsidRDefault="005771E7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04  DE   ABRIL   DE  1.984</w:t>
      </w:r>
    </w:p>
    <w:p w:rsidR="00000000" w:rsidRDefault="005771E7">
      <w:pPr>
        <w:shd w:val="clear" w:color="auto" w:fill="FFFFFF"/>
        <w:spacing w:before="29"/>
        <w:sectPr w:rsidR="00000000">
          <w:type w:val="continuous"/>
          <w:pgSz w:w="11909" w:h="16834"/>
          <w:pgMar w:top="1440" w:right="2872" w:bottom="720" w:left="1786" w:header="720" w:footer="720" w:gutter="0"/>
          <w:cols w:num="3" w:space="720" w:equalWidth="0">
            <w:col w:w="2181" w:space="605"/>
            <w:col w:w="720" w:space="14"/>
            <w:col w:w="3729"/>
          </w:cols>
          <w:noEndnote/>
        </w:sectPr>
      </w:pPr>
    </w:p>
    <w:p w:rsidR="00000000" w:rsidRDefault="005771E7">
      <w:pPr>
        <w:shd w:val="clear" w:color="auto" w:fill="FFFFFF"/>
        <w:spacing w:before="2808" w:line="367" w:lineRule="exact"/>
        <w:ind w:left="14" w:right="482" w:firstLine="2167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JORGE TEIXEIRA DE OLIVEIRA, Governador do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 xml:space="preserve">Estado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de Rondônia, no uso de suas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legais.</w:t>
      </w:r>
    </w:p>
    <w:p w:rsidR="00000000" w:rsidRDefault="005771E7">
      <w:pPr>
        <w:shd w:val="clear" w:color="auto" w:fill="FFFFFF"/>
        <w:spacing w:before="439"/>
        <w:ind w:left="2174"/>
      </w:pPr>
      <w:r>
        <w:rPr>
          <w:rFonts w:ascii="Courier New" w:hAnsi="Courier New" w:cs="Courier New"/>
          <w:color w:val="000000"/>
          <w:spacing w:val="112"/>
          <w:sz w:val="22"/>
          <w:szCs w:val="22"/>
        </w:rPr>
        <w:t>RESOLVE:</w:t>
      </w:r>
    </w:p>
    <w:p w:rsidR="00000000" w:rsidRDefault="005771E7">
      <w:pPr>
        <w:shd w:val="clear" w:color="auto" w:fill="FFFFFF"/>
        <w:spacing w:before="382" w:after="245" w:line="367" w:lineRule="exact"/>
        <w:ind w:right="482" w:firstLine="2174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Remover o Dr. JOÃO CARLOS DE CASTILHO,</w:t>
      </w:r>
      <w:r w:rsidR="00803F1A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Juiz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Direito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Vara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Criminal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Comarca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Pimenta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Bueno,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para a Vara Cível da Comarca de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Vilhena.</w:t>
      </w:r>
    </w:p>
    <w:p w:rsidR="00000000" w:rsidRDefault="005771E7">
      <w:pPr>
        <w:shd w:val="clear" w:color="auto" w:fill="FFFFFF"/>
        <w:spacing w:before="382" w:after="245" w:line="367" w:lineRule="exact"/>
        <w:ind w:right="482" w:firstLine="2174"/>
        <w:jc w:val="both"/>
        <w:sectPr w:rsidR="00000000">
          <w:type w:val="continuous"/>
          <w:pgSz w:w="11909" w:h="16834"/>
          <w:pgMar w:top="1440" w:right="561" w:bottom="720" w:left="1772" w:header="720" w:footer="720" w:gutter="0"/>
          <w:cols w:space="60"/>
          <w:noEndnote/>
        </w:sectPr>
      </w:pPr>
    </w:p>
    <w:p w:rsidR="00ED045B" w:rsidRDefault="005771E7">
      <w:pPr>
        <w:shd w:val="clear" w:color="auto" w:fill="FFFFFF"/>
        <w:spacing w:line="490" w:lineRule="exact"/>
        <w:ind w:left="1591" w:hanging="1591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pacing w:val="19"/>
          <w:sz w:val="22"/>
          <w:szCs w:val="22"/>
        </w:rPr>
        <w:lastRenderedPageBreak/>
        <w:t>Palácio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Governo, em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Porto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Velho, </w:t>
      </w:r>
    </w:p>
    <w:p w:rsidR="00000000" w:rsidRDefault="005771E7">
      <w:pPr>
        <w:shd w:val="clear" w:color="auto" w:fill="FFFFFF"/>
        <w:spacing w:line="490" w:lineRule="exact"/>
        <w:ind w:left="1591" w:hanging="1591"/>
      </w:pPr>
      <w:r>
        <w:rPr>
          <w:rFonts w:ascii="Courier New" w:hAnsi="Courier New" w:cs="Courier New"/>
          <w:color w:val="000000"/>
          <w:sz w:val="22"/>
          <w:szCs w:val="22"/>
        </w:rPr>
        <w:t>de 1984.</w:t>
      </w:r>
    </w:p>
    <w:p w:rsidR="00000000" w:rsidRDefault="005771E7">
      <w:pPr>
        <w:shd w:val="clear" w:color="auto" w:fill="FFFFFF"/>
        <w:spacing w:before="18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de</w:t>
      </w:r>
    </w:p>
    <w:p w:rsidR="00000000" w:rsidRDefault="005771E7">
      <w:pPr>
        <w:shd w:val="clear" w:color="auto" w:fill="FFFFFF"/>
        <w:spacing w:before="180"/>
        <w:sectPr w:rsidR="00000000">
          <w:type w:val="continuous"/>
          <w:pgSz w:w="11909" w:h="16834"/>
          <w:pgMar w:top="1440" w:right="561" w:bottom="720" w:left="3953" w:header="720" w:footer="720" w:gutter="0"/>
          <w:cols w:num="2" w:space="720" w:equalWidth="0">
            <w:col w:w="5004" w:space="1670"/>
            <w:col w:w="720"/>
          </w:cols>
          <w:noEndnote/>
        </w:sectPr>
      </w:pPr>
    </w:p>
    <w:p w:rsidR="00000000" w:rsidRDefault="005771E7">
      <w:pPr>
        <w:framePr w:h="252" w:hRule="exact" w:hSpace="36" w:wrap="notBeside" w:vAnchor="text" w:hAnchor="text" w:x="1160" w:y="2183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000000" w:rsidRDefault="005771E7">
      <w:pPr>
        <w:shd w:val="clear" w:color="auto" w:fill="FFFFFF"/>
        <w:spacing w:before="1879"/>
        <w:sectPr w:rsidR="00000000" w:rsidSect="00ED045B">
          <w:type w:val="continuous"/>
          <w:pgSz w:w="11909" w:h="16834"/>
          <w:pgMar w:top="1440" w:right="2837" w:bottom="720" w:left="5256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2"/>
          <w:sz w:val="22"/>
          <w:szCs w:val="22"/>
        </w:rPr>
        <w:lastRenderedPageBreak/>
        <w:t xml:space="preserve">Jorge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Teixeira</w:t>
      </w:r>
      <w:r w:rsidR="00ED045B">
        <w:rPr>
          <w:rFonts w:ascii="Courier New" w:hAnsi="Courier New" w:cs="Courier New"/>
          <w:color w:val="000000"/>
          <w:spacing w:val="14"/>
          <w:sz w:val="22"/>
          <w:szCs w:val="22"/>
        </w:rPr>
        <w:t xml:space="preserve"> de Oliveira</w:t>
      </w:r>
      <w:bookmarkStart w:id="0" w:name="_GoBack"/>
      <w:bookmarkEnd w:id="0"/>
    </w:p>
    <w:p w:rsidR="00803F1A" w:rsidRDefault="00803F1A">
      <w:pPr>
        <w:shd w:val="clear" w:color="auto" w:fill="FFFFFF"/>
        <w:spacing w:before="9482"/>
      </w:pPr>
    </w:p>
    <w:sectPr w:rsidR="00803F1A">
      <w:pgSz w:w="16834" w:h="11909" w:orient="landscape"/>
      <w:pgMar w:top="1062" w:right="3960" w:bottom="360" w:left="1440" w:header="720" w:footer="720" w:gutter="0"/>
      <w:cols w:num="2" w:space="720" w:equalWidth="0">
        <w:col w:w="2512" w:space="820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1A"/>
    <w:rsid w:val="005771E7"/>
    <w:rsid w:val="00803F1A"/>
    <w:rsid w:val="00E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2016-09-22T13:37:00Z</dcterms:created>
  <dcterms:modified xsi:type="dcterms:W3CDTF">2016-09-22T13:40:00Z</dcterms:modified>
</cp:coreProperties>
</file>