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90C2C">
      <w:pPr>
        <w:framePr w:h="1507" w:hSpace="38" w:wrap="notBeside" w:vAnchor="text" w:hAnchor="margin" w:x="-2034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" cy="952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B5" w:rsidRDefault="00F174B5">
      <w:pPr>
        <w:shd w:val="clear" w:color="auto" w:fill="FFFFFF"/>
        <w:spacing w:before="226" w:after="240" w:line="475" w:lineRule="exact"/>
        <w:ind w:left="1483" w:hanging="148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0000" w:rsidRDefault="00C90C2C">
      <w:pPr>
        <w:shd w:val="clear" w:color="auto" w:fill="FFFFFF"/>
        <w:spacing w:before="226" w:after="240" w:line="475" w:lineRule="exact"/>
        <w:ind w:left="1483" w:hanging="1483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GOVERNO DO ESTADO DE RONDÔNIA GOVERNADORIA</w:t>
      </w:r>
    </w:p>
    <w:p w:rsidR="00000000" w:rsidRDefault="00C90C2C">
      <w:pPr>
        <w:shd w:val="clear" w:color="auto" w:fill="FFFFFF"/>
        <w:spacing w:before="226" w:after="240" w:line="475" w:lineRule="exact"/>
        <w:ind w:left="1483" w:hanging="1483"/>
        <w:sectPr w:rsidR="00000000">
          <w:type w:val="continuous"/>
          <w:pgSz w:w="11909" w:h="16834"/>
          <w:pgMar w:top="1440" w:right="3104" w:bottom="720" w:left="3947" w:header="720" w:footer="720" w:gutter="0"/>
          <w:cols w:space="60"/>
          <w:noEndnote/>
        </w:sectPr>
      </w:pPr>
    </w:p>
    <w:p w:rsidR="00000000" w:rsidRDefault="00C90C2C">
      <w:pPr>
        <w:shd w:val="clear" w:color="auto" w:fill="FFFFFF"/>
        <w:spacing w:before="1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DECRETO  </w:t>
      </w:r>
      <w:r w:rsidR="00735300">
        <w:rPr>
          <w:rFonts w:ascii="Times New Roman" w:hAnsi="Times New Roman" w:cs="Times New Roman"/>
          <w:color w:val="000000"/>
          <w:sz w:val="24"/>
          <w:szCs w:val="24"/>
        </w:rPr>
        <w:t>N°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1.95</w:t>
      </w:r>
      <w:r w:rsidR="007353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735300">
        <w:rPr>
          <w:rFonts w:ascii="Times New Roman" w:hAnsi="Times New Roman" w:cs="Times New Roman"/>
          <w:color w:val="000000"/>
          <w:sz w:val="24"/>
          <w:szCs w:val="24"/>
        </w:rPr>
        <w:t xml:space="preserve"> 19 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735300">
        <w:rPr>
          <w:rFonts w:ascii="Times New Roman" w:hAnsi="Times New Roman" w:cs="Times New Roman"/>
          <w:color w:val="000000"/>
          <w:sz w:val="24"/>
          <w:szCs w:val="24"/>
        </w:rPr>
        <w:t xml:space="preserve"> MARÇO</w:t>
      </w:r>
    </w:p>
    <w:p w:rsidR="00000000" w:rsidRDefault="00C90C2C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z w:val="26"/>
          <w:szCs w:val="26"/>
        </w:rPr>
        <w:lastRenderedPageBreak/>
        <w:t>DE</w:t>
      </w:r>
    </w:p>
    <w:p w:rsidR="00000000" w:rsidRDefault="00C90C2C">
      <w:pPr>
        <w:shd w:val="clear" w:color="auto" w:fill="FFFFFF"/>
        <w:spacing w:before="5"/>
        <w:sectPr w:rsidR="00000000">
          <w:type w:val="continuous"/>
          <w:pgSz w:w="11909" w:h="16834"/>
          <w:pgMar w:top="1440" w:right="2950" w:bottom="720" w:left="2008" w:header="720" w:footer="720" w:gutter="0"/>
          <w:cols w:num="3" w:space="720" w:equalWidth="0">
            <w:col w:w="4488" w:space="720"/>
            <w:col w:w="720" w:space="302"/>
            <w:col w:w="720"/>
          </w:cols>
          <w:noEndnote/>
        </w:sectPr>
      </w:pPr>
      <w:r>
        <w:br w:type="column"/>
      </w:r>
      <w:r>
        <w:rPr>
          <w:rFonts w:ascii="Courier New" w:hAnsi="Courier New" w:cs="Courier New"/>
          <w:color w:val="000000"/>
          <w:spacing w:val="-17"/>
          <w:sz w:val="26"/>
          <w:szCs w:val="26"/>
        </w:rPr>
        <w:lastRenderedPageBreak/>
        <w:t>1 984</w:t>
      </w:r>
    </w:p>
    <w:p w:rsidR="00000000" w:rsidRDefault="00C90C2C">
      <w:pPr>
        <w:shd w:val="clear" w:color="auto" w:fill="FFFFFF"/>
        <w:spacing w:before="1253" w:line="422" w:lineRule="exact"/>
        <w:ind w:left="19" w:right="58" w:firstLine="3024"/>
        <w:jc w:val="both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lastRenderedPageBreak/>
        <w:t xml:space="preserve">A GOVERNADORA DO ESTADO DE RONDÔNIA, usando 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>das atribuições que lhe s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>ão conferidas pela Lei Complementar n</w:t>
      </w:r>
      <w:r w:rsidR="00F174B5">
        <w:rPr>
          <w:rFonts w:ascii="Courier New" w:hAnsi="Courier New" w:cs="Courier New"/>
          <w:color w:val="000000"/>
          <w:spacing w:val="-11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z w:val="26"/>
          <w:szCs w:val="26"/>
        </w:rPr>
        <w:t>041, de 22 de dezembro de 1 981,</w:t>
      </w:r>
    </w:p>
    <w:p w:rsidR="00000000" w:rsidRDefault="00C90C2C">
      <w:pPr>
        <w:shd w:val="clear" w:color="auto" w:fill="FFFFFF"/>
        <w:spacing w:before="1373"/>
        <w:ind w:left="3043"/>
      </w:pPr>
      <w:r>
        <w:rPr>
          <w:rFonts w:ascii="Courier New" w:hAnsi="Courier New" w:cs="Courier New"/>
          <w:color w:val="000000"/>
          <w:spacing w:val="82"/>
          <w:sz w:val="26"/>
          <w:szCs w:val="26"/>
        </w:rPr>
        <w:t>RESOLVE:</w:t>
      </w:r>
    </w:p>
    <w:p w:rsidR="00000000" w:rsidRDefault="00C90C2C">
      <w:pPr>
        <w:shd w:val="clear" w:color="auto" w:fill="FFFFFF"/>
        <w:spacing w:before="984" w:line="427" w:lineRule="exact"/>
        <w:ind w:firstLine="3038"/>
        <w:jc w:val="both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Conceder afastamento ao servidor ELIANO SÉ</w:t>
      </w:r>
      <w:r w:rsidR="00F174B5">
        <w:rPr>
          <w:rFonts w:ascii="Courier New" w:hAnsi="Courier New" w:cs="Courier New"/>
          <w:color w:val="000000"/>
          <w:spacing w:val="-14"/>
          <w:sz w:val="26"/>
          <w:szCs w:val="26"/>
        </w:rPr>
        <w:t>R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GIO AZEVEDO LOPES, Técnico Especializado, cadastro n</w:t>
      </w:r>
      <w:r w:rsidR="00F174B5">
        <w:rPr>
          <w:rFonts w:ascii="Courier New" w:hAnsi="Courier New" w:cs="Courier New"/>
          <w:color w:val="000000"/>
          <w:spacing w:val="-13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16.507, </w:t>
      </w:r>
      <w:r w:rsidR="00F174B5">
        <w:rPr>
          <w:rFonts w:ascii="Courier New" w:hAnsi="Courier New" w:cs="Courier New"/>
          <w:color w:val="000000"/>
          <w:spacing w:val="-13"/>
          <w:sz w:val="26"/>
          <w:szCs w:val="26"/>
        </w:rPr>
        <w:t>l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o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tado na Secretaria de Estado do Planejamento e Coordenação Geral, 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para viajar até a cidade de São Paulo-SP, a fim </w:t>
      </w:r>
      <w:r w:rsidR="00F8673E">
        <w:rPr>
          <w:rFonts w:ascii="Courier New" w:hAnsi="Courier New" w:cs="Courier New"/>
          <w:color w:val="000000"/>
          <w:spacing w:val="-11"/>
          <w:sz w:val="26"/>
          <w:szCs w:val="26"/>
        </w:rPr>
        <w:t>de discutir com os técnicos da F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>IPE os tipos de relatórios necessários à avalia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ção para SEPLAN/RO, no período de 12 à 18.03.84.</w:t>
      </w:r>
    </w:p>
    <w:p w:rsidR="00000000" w:rsidRDefault="00C90C2C">
      <w:pPr>
        <w:shd w:val="clear" w:color="auto" w:fill="FFFFFF"/>
        <w:spacing w:before="1531"/>
        <w:ind w:left="5832"/>
      </w:pPr>
    </w:p>
    <w:p w:rsidR="00000000" w:rsidRDefault="00C90C2C">
      <w:pPr>
        <w:shd w:val="clear" w:color="auto" w:fill="FFFFFF"/>
        <w:ind w:left="3629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JANILENE VASCONCELOS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DE </w:t>
      </w:r>
      <w:r w:rsidR="00F8673E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ELO</w:t>
      </w:r>
    </w:p>
    <w:p w:rsidR="00000000" w:rsidRDefault="00C90C2C">
      <w:pPr>
        <w:shd w:val="clear" w:color="auto" w:fill="FFFFFF"/>
        <w:spacing w:before="101"/>
        <w:ind w:left="4051"/>
      </w:pPr>
      <w:r>
        <w:rPr>
          <w:rFonts w:ascii="Times New Roman" w:hAnsi="Times New Roman" w:cs="Times New Roman"/>
          <w:color w:val="000000"/>
          <w:sz w:val="24"/>
          <w:szCs w:val="24"/>
        </w:rPr>
        <w:t>Governadora em exercício</w:t>
      </w:r>
    </w:p>
    <w:p w:rsidR="00000000" w:rsidRDefault="00C90C2C" w:rsidP="00F8673E">
      <w:pPr>
        <w:shd w:val="clear" w:color="auto" w:fill="FFFFFF"/>
        <w:spacing w:before="101"/>
        <w:sectPr w:rsidR="00000000">
          <w:type w:val="continuous"/>
          <w:pgSz w:w="11909" w:h="16834"/>
          <w:pgMar w:top="1440" w:right="612" w:bottom="720" w:left="1989" w:header="720" w:footer="720" w:gutter="0"/>
          <w:cols w:space="60"/>
          <w:noEndnote/>
        </w:sectPr>
      </w:pPr>
      <w:bookmarkStart w:id="0" w:name="_GoBack"/>
      <w:bookmarkEnd w:id="0"/>
    </w:p>
    <w:p w:rsidR="00735300" w:rsidRDefault="00735300">
      <w:pPr>
        <w:shd w:val="clear" w:color="auto" w:fill="FFFFFF"/>
        <w:spacing w:before="1922"/>
      </w:pPr>
    </w:p>
    <w:sectPr w:rsidR="00735300">
      <w:pgSz w:w="11909" w:h="16834"/>
      <w:pgMar w:top="1440" w:right="2995" w:bottom="720" w:left="2729" w:header="720" w:footer="720" w:gutter="0"/>
      <w:cols w:num="2" w:space="720" w:equalWidth="0">
        <w:col w:w="1504" w:space="3960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00"/>
    <w:rsid w:val="00735300"/>
    <w:rsid w:val="00C90C2C"/>
    <w:rsid w:val="00F174B5"/>
    <w:rsid w:val="00F8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2016-09-19T16:12:00Z</dcterms:created>
  <dcterms:modified xsi:type="dcterms:W3CDTF">2016-09-19T16:16:00Z</dcterms:modified>
</cp:coreProperties>
</file>