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2C14">
      <w:pPr>
        <w:shd w:val="clear" w:color="auto" w:fill="FFFFFF"/>
        <w:spacing w:after="370"/>
        <w:ind w:left="7867"/>
      </w:pPr>
      <w:r>
        <w:rPr>
          <w:color w:val="000000"/>
          <w:sz w:val="4"/>
          <w:szCs w:val="4"/>
        </w:rPr>
        <w:t>■</w:t>
      </w:r>
    </w:p>
    <w:p w:rsidR="00000000" w:rsidRDefault="00E52C14">
      <w:pPr>
        <w:shd w:val="clear" w:color="auto" w:fill="FFFFFF"/>
        <w:spacing w:after="370"/>
        <w:ind w:left="7867"/>
        <w:sectPr w:rsidR="00000000">
          <w:type w:val="continuous"/>
          <w:pgSz w:w="11909" w:h="16834"/>
          <w:pgMar w:top="1440" w:right="962" w:bottom="720" w:left="1683" w:header="720" w:footer="720" w:gutter="0"/>
          <w:cols w:space="60"/>
          <w:noEndnote/>
        </w:sectPr>
      </w:pPr>
    </w:p>
    <w:p w:rsidR="00000000" w:rsidRDefault="00E52C14">
      <w:pPr>
        <w:ind w:left="29" w:right="1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4375" cy="495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2C14">
      <w:pPr>
        <w:shd w:val="clear" w:color="auto" w:fill="FFFFFF"/>
      </w:pPr>
    </w:p>
    <w:p w:rsidR="00000000" w:rsidRDefault="00E52C14">
      <w:pPr>
        <w:shd w:val="clear" w:color="auto" w:fill="FFFFFF"/>
        <w:spacing w:before="139"/>
      </w:pPr>
      <w:r>
        <w:br w:type="column"/>
      </w:r>
      <w:r>
        <w:rPr>
          <w:color w:val="000000"/>
          <w:sz w:val="22"/>
          <w:szCs w:val="22"/>
        </w:rPr>
        <w:lastRenderedPageBreak/>
        <w:t>GOVERNO DO ESTADO DE RONDÔNIA</w:t>
      </w:r>
    </w:p>
    <w:p w:rsidR="00000000" w:rsidRDefault="00E52C14">
      <w:pPr>
        <w:shd w:val="clear" w:color="auto" w:fill="FFFFFF"/>
        <w:spacing w:before="192"/>
        <w:ind w:right="38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E52C14">
      <w:pPr>
        <w:shd w:val="clear" w:color="auto" w:fill="FFFFFF"/>
        <w:spacing w:before="192"/>
        <w:ind w:right="38"/>
        <w:jc w:val="center"/>
        <w:sectPr w:rsidR="00000000">
          <w:type w:val="continuous"/>
          <w:pgSz w:w="11909" w:h="16834"/>
          <w:pgMar w:top="1440" w:right="2791" w:bottom="720" w:left="2297" w:header="720" w:footer="720" w:gutter="0"/>
          <w:cols w:num="2" w:space="720" w:equalWidth="0">
            <w:col w:w="1180" w:space="758"/>
            <w:col w:w="4881"/>
          </w:cols>
          <w:noEndnote/>
        </w:sectPr>
      </w:pPr>
    </w:p>
    <w:p w:rsidR="00000000" w:rsidRDefault="00E52C14">
      <w:pPr>
        <w:spacing w:before="864" w:line="1" w:lineRule="exact"/>
        <w:rPr>
          <w:sz w:val="2"/>
          <w:szCs w:val="2"/>
        </w:rPr>
      </w:pPr>
    </w:p>
    <w:p w:rsidR="00000000" w:rsidRDefault="00E52C14">
      <w:pPr>
        <w:shd w:val="clear" w:color="auto" w:fill="FFFFFF"/>
        <w:spacing w:before="192"/>
        <w:ind w:right="38"/>
        <w:jc w:val="center"/>
        <w:sectPr w:rsidR="00000000">
          <w:type w:val="continuous"/>
          <w:pgSz w:w="11909" w:h="16834"/>
          <w:pgMar w:top="1440" w:right="2003" w:bottom="720" w:left="2681" w:header="720" w:footer="720" w:gutter="0"/>
          <w:cols w:space="60"/>
          <w:noEndnote/>
        </w:sectPr>
      </w:pPr>
    </w:p>
    <w:p w:rsidR="00000000" w:rsidRDefault="00E52C14">
      <w:pPr>
        <w:shd w:val="clear" w:color="auto" w:fill="FFFFFF"/>
        <w:spacing w:before="24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DECRETO N</w:t>
      </w:r>
      <w:r w:rsidR="00185332">
        <w:rPr>
          <w:rFonts w:ascii="Courier New" w:hAnsi="Courier New" w:cs="Courier New"/>
          <w:color w:val="000000"/>
          <w:spacing w:val="-4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1937</w:t>
      </w:r>
    </w:p>
    <w:p w:rsidR="00000000" w:rsidRDefault="00E52C14">
      <w:pPr>
        <w:shd w:val="clear" w:color="auto" w:fill="FFFFFF"/>
        <w:spacing w:before="5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E52C14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15</w:t>
      </w:r>
    </w:p>
    <w:p w:rsidR="00000000" w:rsidRDefault="00E52C14">
      <w:pPr>
        <w:shd w:val="clear" w:color="auto" w:fill="FFFFFF"/>
        <w:spacing w:before="5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E52C14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03 DE 1984</w:t>
      </w:r>
    </w:p>
    <w:p w:rsidR="00000000" w:rsidRDefault="00E52C14">
      <w:pPr>
        <w:shd w:val="clear" w:color="auto" w:fill="FFFFFF"/>
        <w:sectPr w:rsidR="00000000">
          <w:type w:val="continuous"/>
          <w:pgSz w:w="11909" w:h="16834"/>
          <w:pgMar w:top="1440" w:right="2003" w:bottom="720" w:left="2681" w:header="720" w:footer="720" w:gutter="0"/>
          <w:cols w:num="5" w:space="720" w:equalWidth="0">
            <w:col w:w="2131" w:space="1205"/>
            <w:col w:w="720" w:space="0"/>
            <w:col w:w="720" w:space="322"/>
            <w:col w:w="720" w:space="0"/>
            <w:col w:w="1449"/>
          </w:cols>
          <w:noEndnote/>
        </w:sectPr>
      </w:pPr>
    </w:p>
    <w:p w:rsidR="00000000" w:rsidRPr="00E52C14" w:rsidRDefault="00E52C14">
      <w:pPr>
        <w:shd w:val="clear" w:color="auto" w:fill="FFFFFF"/>
        <w:tabs>
          <w:tab w:val="left" w:pos="7502"/>
        </w:tabs>
        <w:spacing w:before="3240" w:line="370" w:lineRule="exact"/>
        <w:ind w:left="3763"/>
        <w:rPr>
          <w:rFonts w:ascii="Courier" w:hAnsi="Courier"/>
        </w:rPr>
      </w:pPr>
      <w:r w:rsidRPr="00E52C14">
        <w:rPr>
          <w:rFonts w:ascii="Courier" w:hAnsi="Courier" w:cs="Courier New"/>
          <w:color w:val="000000"/>
          <w:spacing w:val="-2"/>
          <w:sz w:val="24"/>
          <w:szCs w:val="24"/>
        </w:rPr>
        <w:lastRenderedPageBreak/>
        <w:t>O GOVERNADOR DO ESTADO DE</w:t>
      </w:r>
      <w:r w:rsidR="001772CC" w:rsidRPr="00E52C14">
        <w:rPr>
          <w:rFonts w:ascii="Courier" w:hAnsi="Courier" w:cs="Courier New"/>
          <w:color w:val="000000"/>
          <w:spacing w:val="-2"/>
          <w:sz w:val="24"/>
          <w:szCs w:val="24"/>
        </w:rPr>
        <w:t xml:space="preserve"> </w:t>
      </w:r>
      <w:r w:rsidRPr="00E52C14">
        <w:rPr>
          <w:rFonts w:ascii="Courier" w:hAnsi="Courier" w:cs="Courier New"/>
          <w:color w:val="000000"/>
          <w:spacing w:val="-4"/>
          <w:sz w:val="24"/>
          <w:szCs w:val="24"/>
        </w:rPr>
        <w:t>RON</w:t>
      </w:r>
      <w:r w:rsidRPr="00E52C14">
        <w:rPr>
          <w:rFonts w:ascii="Courier" w:hAnsi="Courier" w:cs="Courier New"/>
          <w:color w:val="000000"/>
          <w:spacing w:val="-4"/>
          <w:sz w:val="24"/>
          <w:szCs w:val="24"/>
        </w:rPr>
        <w:t>DÔNIA</w:t>
      </w:r>
      <w:r w:rsidR="001772CC" w:rsidRPr="00E52C14">
        <w:rPr>
          <w:rFonts w:ascii="Courier" w:hAnsi="Courier" w:cs="Courier New"/>
          <w:color w:val="000000"/>
          <w:spacing w:val="-4"/>
          <w:sz w:val="24"/>
          <w:szCs w:val="24"/>
        </w:rPr>
        <w:t>,</w:t>
      </w:r>
      <w:r w:rsidRPr="00E52C14">
        <w:rPr>
          <w:rFonts w:ascii="Courier" w:hAnsi="Courier" w:cs="Courier New"/>
          <w:color w:val="000000"/>
          <w:spacing w:val="-4"/>
          <w:sz w:val="24"/>
          <w:szCs w:val="24"/>
        </w:rPr>
        <w:t xml:space="preserve"> no</w:t>
      </w:r>
    </w:p>
    <w:p w:rsidR="00000000" w:rsidRPr="00E52C14" w:rsidRDefault="00E52C14">
      <w:pPr>
        <w:shd w:val="clear" w:color="auto" w:fill="FFFFFF"/>
        <w:tabs>
          <w:tab w:val="left" w:pos="7502"/>
        </w:tabs>
        <w:spacing w:before="5" w:line="370" w:lineRule="exact"/>
        <w:rPr>
          <w:rFonts w:ascii="Courier" w:hAnsi="Courier"/>
        </w:rPr>
      </w:pPr>
      <w:r w:rsidRPr="00E52C14">
        <w:rPr>
          <w:rFonts w:ascii="Courier" w:hAnsi="Courier" w:cs="Courier New"/>
          <w:color w:val="000000"/>
          <w:spacing w:val="-1"/>
          <w:sz w:val="24"/>
          <w:szCs w:val="24"/>
        </w:rPr>
        <w:t>uso de suas atribuições legais, concede afastamento</w:t>
      </w:r>
      <w:r w:rsidR="001772CC" w:rsidRPr="00E52C14">
        <w:rPr>
          <w:rFonts w:ascii="Courier" w:hAnsi="Courier" w:cs="Courier New"/>
          <w:color w:val="000000"/>
          <w:spacing w:val="-1"/>
          <w:sz w:val="24"/>
          <w:szCs w:val="24"/>
        </w:rPr>
        <w:t xml:space="preserve"> </w:t>
      </w:r>
      <w:r w:rsidRPr="00E52C14">
        <w:rPr>
          <w:rFonts w:ascii="Courier" w:hAnsi="Courier" w:cs="Courier New"/>
          <w:color w:val="000000"/>
          <w:spacing w:val="-4"/>
          <w:sz w:val="24"/>
          <w:szCs w:val="24"/>
        </w:rPr>
        <w:t>ao  servidor</w:t>
      </w:r>
    </w:p>
    <w:p w:rsidR="00000000" w:rsidRPr="00E52C14" w:rsidRDefault="00E52C14">
      <w:pPr>
        <w:shd w:val="clear" w:color="auto" w:fill="FFFFFF"/>
        <w:tabs>
          <w:tab w:val="left" w:pos="7502"/>
        </w:tabs>
        <w:spacing w:line="370" w:lineRule="exact"/>
        <w:rPr>
          <w:rFonts w:ascii="Courier" w:hAnsi="Courier"/>
        </w:rPr>
      </w:pPr>
      <w:r w:rsidRPr="00E52C14">
        <w:rPr>
          <w:rFonts w:ascii="Courier" w:hAnsi="Courier" w:cs="Courier New"/>
          <w:color w:val="000000"/>
          <w:spacing w:val="-1"/>
          <w:sz w:val="24"/>
          <w:szCs w:val="24"/>
        </w:rPr>
        <w:t>JOÃO WILSON DE ALMEIDA GONDIM,</w:t>
      </w:r>
      <w:r w:rsidRPr="00E52C14">
        <w:rPr>
          <w:rFonts w:ascii="Courier" w:hAnsi="Courier" w:cs="Courier New"/>
          <w:color w:val="000000"/>
          <w:spacing w:val="-1"/>
          <w:sz w:val="24"/>
          <w:szCs w:val="24"/>
        </w:rPr>
        <w:t xml:space="preserve"> para deslocar-se </w:t>
      </w:r>
      <w:r w:rsidR="00193ABC" w:rsidRPr="00E52C14">
        <w:rPr>
          <w:rFonts w:ascii="Courier" w:hAnsi="Courier" w:cs="Courier New"/>
          <w:color w:val="000000"/>
          <w:spacing w:val="-1"/>
          <w:sz w:val="24"/>
          <w:szCs w:val="24"/>
        </w:rPr>
        <w:t>à</w:t>
      </w:r>
      <w:r w:rsidR="001772CC" w:rsidRPr="00E52C14">
        <w:rPr>
          <w:rFonts w:ascii="Courier" w:hAnsi="Courier" w:cs="Courier New"/>
          <w:color w:val="000000"/>
          <w:spacing w:val="-1"/>
          <w:sz w:val="24"/>
          <w:szCs w:val="24"/>
        </w:rPr>
        <w:t xml:space="preserve"> </w:t>
      </w:r>
      <w:r w:rsidRPr="00E52C14">
        <w:rPr>
          <w:rFonts w:ascii="Courier" w:hAnsi="Courier" w:cs="Courier New"/>
          <w:color w:val="000000"/>
          <w:sz w:val="24"/>
          <w:szCs w:val="24"/>
        </w:rPr>
        <w:t>cidade</w:t>
      </w:r>
      <w:r w:rsidRPr="00E52C14">
        <w:rPr>
          <w:rFonts w:ascii="Courier" w:hAnsi="Courier" w:cs="Courier New"/>
          <w:color w:val="000000"/>
          <w:sz w:val="24"/>
          <w:szCs w:val="24"/>
        </w:rPr>
        <w:t xml:space="preserve"> do</w:t>
      </w:r>
    </w:p>
    <w:p w:rsidR="00000000" w:rsidRPr="00E52C14" w:rsidRDefault="00E52C14">
      <w:pPr>
        <w:shd w:val="clear" w:color="auto" w:fill="FFFFFF"/>
        <w:tabs>
          <w:tab w:val="left" w:pos="7502"/>
        </w:tabs>
        <w:spacing w:line="370" w:lineRule="exact"/>
        <w:ind w:left="14"/>
        <w:rPr>
          <w:rFonts w:ascii="Courier" w:hAnsi="Courier"/>
        </w:rPr>
      </w:pPr>
      <w:r w:rsidRPr="00E52C14">
        <w:rPr>
          <w:rFonts w:ascii="Courier" w:hAnsi="Courier" w:cs="Courier New"/>
          <w:color w:val="000000"/>
          <w:spacing w:val="-1"/>
          <w:sz w:val="24"/>
          <w:szCs w:val="24"/>
        </w:rPr>
        <w:t>Rio de Janeiro</w:t>
      </w:r>
      <w:r w:rsidRPr="00E52C14">
        <w:rPr>
          <w:rFonts w:ascii="Courier" w:hAnsi="Courier" w:cs="Courier New"/>
          <w:color w:val="000000"/>
          <w:spacing w:val="-1"/>
          <w:sz w:val="24"/>
          <w:szCs w:val="24"/>
        </w:rPr>
        <w:t>-</w:t>
      </w:r>
      <w:r w:rsidRPr="00E52C14">
        <w:rPr>
          <w:rFonts w:ascii="Courier" w:hAnsi="Courier" w:cs="Courier New"/>
          <w:color w:val="000000"/>
          <w:spacing w:val="-1"/>
          <w:sz w:val="24"/>
          <w:szCs w:val="24"/>
        </w:rPr>
        <w:t>RJ, no período de 16 a 21 de março</w:t>
      </w:r>
      <w:r w:rsidR="001772CC" w:rsidRPr="00E52C14">
        <w:rPr>
          <w:rFonts w:ascii="Courier" w:hAnsi="Courier" w:cs="Courier New"/>
          <w:color w:val="000000"/>
          <w:spacing w:val="-1"/>
          <w:sz w:val="24"/>
          <w:szCs w:val="24"/>
        </w:rPr>
        <w:t xml:space="preserve"> </w:t>
      </w:r>
      <w:r w:rsidRPr="00E52C14">
        <w:rPr>
          <w:rFonts w:ascii="Courier" w:hAnsi="Courier" w:cs="Courier New"/>
          <w:color w:val="000000"/>
          <w:spacing w:val="-14"/>
          <w:sz w:val="24"/>
          <w:szCs w:val="24"/>
        </w:rPr>
        <w:t>de 19</w:t>
      </w:r>
      <w:r w:rsidRPr="00E52C14">
        <w:rPr>
          <w:rFonts w:ascii="Courier" w:hAnsi="Courier" w:cs="Courier New"/>
          <w:color w:val="000000"/>
          <w:spacing w:val="-14"/>
          <w:sz w:val="24"/>
          <w:szCs w:val="24"/>
        </w:rPr>
        <w:t>84,</w:t>
      </w:r>
      <w:r w:rsidRPr="00E52C14">
        <w:rPr>
          <w:rFonts w:ascii="Courier" w:hAnsi="Courier" w:cs="Courier New"/>
          <w:color w:val="000000"/>
          <w:spacing w:val="-14"/>
          <w:sz w:val="24"/>
          <w:szCs w:val="24"/>
        </w:rPr>
        <w:t xml:space="preserve"> a</w:t>
      </w:r>
      <w:r w:rsidR="00193ABC" w:rsidRPr="00E52C14">
        <w:rPr>
          <w:rFonts w:ascii="Courier" w:hAnsi="Courier" w:cs="Courier New"/>
          <w:color w:val="000000"/>
          <w:spacing w:val="-14"/>
          <w:sz w:val="24"/>
          <w:szCs w:val="24"/>
        </w:rPr>
        <w:t xml:space="preserve"> </w:t>
      </w:r>
      <w:r w:rsidRPr="00E52C14">
        <w:rPr>
          <w:rFonts w:ascii="Courier" w:hAnsi="Courier" w:cs="Courier New"/>
          <w:color w:val="000000"/>
          <w:sz w:val="24"/>
          <w:szCs w:val="24"/>
        </w:rPr>
        <w:t>serviço do Governo do Estado.</w:t>
      </w:r>
    </w:p>
    <w:p w:rsidR="00000000" w:rsidRPr="00E52C14" w:rsidRDefault="00E52C14">
      <w:pPr>
        <w:shd w:val="clear" w:color="auto" w:fill="FFFFFF"/>
        <w:spacing w:before="1613"/>
        <w:ind w:left="4219"/>
        <w:rPr>
          <w:rFonts w:ascii="Courier" w:hAnsi="Courier"/>
        </w:rPr>
      </w:pPr>
      <w:bookmarkStart w:id="0" w:name="_GoBack"/>
      <w:bookmarkEnd w:id="0"/>
      <w:r w:rsidRPr="00E52C14">
        <w:rPr>
          <w:rFonts w:ascii="Courier" w:hAnsi="Courier" w:cs="Courier New"/>
          <w:color w:val="000000"/>
          <w:spacing w:val="-6"/>
          <w:sz w:val="24"/>
          <w:szCs w:val="24"/>
        </w:rPr>
        <w:t>Porto Velho, 15 de mar</w:t>
      </w:r>
      <w:r w:rsidRPr="00E52C14">
        <w:rPr>
          <w:rFonts w:ascii="Courier" w:hAnsi="Courier" w:cs="Courier New"/>
          <w:color w:val="000000"/>
          <w:spacing w:val="-6"/>
          <w:sz w:val="24"/>
          <w:szCs w:val="24"/>
        </w:rPr>
        <w:t>ço de 19</w:t>
      </w:r>
      <w:r w:rsidRPr="00E52C14">
        <w:rPr>
          <w:rFonts w:ascii="Courier" w:hAnsi="Courier" w:cs="Courier New"/>
          <w:color w:val="000000"/>
          <w:spacing w:val="-6"/>
          <w:sz w:val="24"/>
          <w:szCs w:val="24"/>
        </w:rPr>
        <w:t>84.</w:t>
      </w:r>
    </w:p>
    <w:p w:rsidR="00000000" w:rsidRPr="00E52C14" w:rsidRDefault="00E52C14">
      <w:pPr>
        <w:shd w:val="clear" w:color="auto" w:fill="FFFFFF"/>
        <w:spacing w:before="1814"/>
        <w:ind w:left="5779"/>
        <w:rPr>
          <w:rFonts w:ascii="Courier" w:hAnsi="Courier"/>
        </w:rPr>
      </w:pPr>
    </w:p>
    <w:p w:rsidR="00000000" w:rsidRPr="00E52C14" w:rsidRDefault="00E52C14">
      <w:pPr>
        <w:shd w:val="clear" w:color="auto" w:fill="FFFFFF"/>
        <w:spacing w:line="370" w:lineRule="exact"/>
        <w:ind w:left="4392" w:right="806" w:hanging="158"/>
        <w:rPr>
          <w:rFonts w:ascii="Courier" w:hAnsi="Courier"/>
        </w:rPr>
      </w:pPr>
      <w:r w:rsidRPr="00E52C14">
        <w:rPr>
          <w:rFonts w:ascii="Courier" w:hAnsi="Courier" w:cs="Times New Roman"/>
          <w:color w:val="000000"/>
          <w:sz w:val="22"/>
          <w:szCs w:val="22"/>
        </w:rPr>
        <w:t>JANILENE</w:t>
      </w:r>
      <w:r w:rsidRPr="00E52C14">
        <w:rPr>
          <w:rFonts w:ascii="Courier" w:hAnsi="Courier" w:cs="Times New Roman"/>
          <w:color w:val="000000"/>
          <w:sz w:val="22"/>
          <w:szCs w:val="22"/>
        </w:rPr>
        <w:t xml:space="preserve"> VASCONCELOS</w:t>
      </w:r>
      <w:r w:rsidRPr="00E52C14">
        <w:rPr>
          <w:rFonts w:ascii="Courier" w:hAnsi="Courier" w:cs="Times New Roman"/>
          <w:color w:val="000000"/>
          <w:sz w:val="22"/>
          <w:szCs w:val="22"/>
        </w:rPr>
        <w:t xml:space="preserve"> DE </w:t>
      </w:r>
      <w:r w:rsidRPr="00E52C14">
        <w:rPr>
          <w:rFonts w:ascii="Courier" w:hAnsi="Courier" w:cs="Times New Roman"/>
          <w:color w:val="000000"/>
          <w:sz w:val="22"/>
          <w:szCs w:val="22"/>
        </w:rPr>
        <w:t>MELO GOVERNADORA  EM EXERCÍCIO</w:t>
      </w:r>
    </w:p>
    <w:p w:rsidR="00000000" w:rsidRPr="00E52C14" w:rsidRDefault="00E52C14">
      <w:pPr>
        <w:shd w:val="clear" w:color="auto" w:fill="FFFFFF"/>
        <w:spacing w:line="370" w:lineRule="exact"/>
        <w:ind w:left="4392" w:right="806" w:hanging="158"/>
        <w:rPr>
          <w:rFonts w:ascii="Courier" w:hAnsi="Courier"/>
        </w:rPr>
        <w:sectPr w:rsidR="00000000" w:rsidRPr="00E52C14">
          <w:type w:val="continuous"/>
          <w:pgSz w:w="11909" w:h="16834"/>
          <w:pgMar w:top="1440" w:right="962" w:bottom="720" w:left="1683" w:header="720" w:footer="720" w:gutter="0"/>
          <w:cols w:space="60"/>
          <w:noEndnote/>
        </w:sectPr>
      </w:pPr>
    </w:p>
    <w:p w:rsidR="00185332" w:rsidRDefault="00185332">
      <w:pPr>
        <w:shd w:val="clear" w:color="auto" w:fill="FFFFFF"/>
        <w:ind w:left="10850"/>
      </w:pPr>
    </w:p>
    <w:sectPr w:rsidR="00185332">
      <w:pgSz w:w="16834" w:h="11909" w:orient="landscape"/>
      <w:pgMar w:top="633" w:right="4104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2"/>
    <w:rsid w:val="001772CC"/>
    <w:rsid w:val="00185332"/>
    <w:rsid w:val="00193ABC"/>
    <w:rsid w:val="00E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2016-09-19T12:53:00Z</dcterms:created>
  <dcterms:modified xsi:type="dcterms:W3CDTF">2016-09-19T12:57:00Z</dcterms:modified>
</cp:coreProperties>
</file>