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18" w:rsidRDefault="00FC0725">
      <w:pPr>
        <w:framePr w:h="2030" w:hSpace="36" w:wrap="notBeside" w:vAnchor="text" w:hAnchor="margin" w:x="-210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763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18" w:rsidRDefault="00FC0725">
      <w:pPr>
        <w:shd w:val="clear" w:color="auto" w:fill="FFFFFF"/>
        <w:spacing w:before="461" w:line="461" w:lineRule="exact"/>
        <w:ind w:left="1591" w:hanging="1591"/>
      </w:pPr>
      <w:r>
        <w:rPr>
          <w:color w:val="000000"/>
          <w:sz w:val="22"/>
          <w:szCs w:val="22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C72A18" w:rsidRDefault="00C72A18">
      <w:pPr>
        <w:shd w:val="clear" w:color="auto" w:fill="FFFFFF"/>
        <w:spacing w:before="461" w:line="461" w:lineRule="exact"/>
        <w:ind w:left="1591" w:hanging="1591"/>
        <w:sectPr w:rsidR="00C72A18">
          <w:type w:val="continuous"/>
          <w:pgSz w:w="11909" w:h="16834"/>
          <w:pgMar w:top="1440" w:right="2491" w:bottom="360" w:left="4478" w:header="720" w:footer="720" w:gutter="0"/>
          <w:cols w:space="60"/>
          <w:noEndnote/>
        </w:sectPr>
      </w:pPr>
    </w:p>
    <w:p w:rsidR="00C72A18" w:rsidRDefault="008F321C">
      <w:pPr>
        <w:shd w:val="clear" w:color="auto" w:fill="FFFFFF"/>
        <w:spacing w:before="122"/>
        <w:ind w:left="29"/>
      </w:pPr>
      <w:r>
        <w:rPr>
          <w:color w:val="000000"/>
          <w:sz w:val="22"/>
          <w:szCs w:val="22"/>
        </w:rPr>
        <w:t>DECRETO N.</w:t>
      </w:r>
      <w:r w:rsidR="00FC0725">
        <w:rPr>
          <w:color w:val="000000"/>
          <w:sz w:val="22"/>
          <w:szCs w:val="22"/>
        </w:rPr>
        <w:t xml:space="preserve"> 749 DE</w:t>
      </w:r>
      <w:r>
        <w:rPr>
          <w:color w:val="000000"/>
          <w:sz w:val="22"/>
          <w:szCs w:val="22"/>
        </w:rPr>
        <w:t xml:space="preserve"> 6 DE OUTUBRO DE 1</w:t>
      </w:r>
      <w:r w:rsidR="00FC0725">
        <w:rPr>
          <w:color w:val="000000"/>
          <w:sz w:val="22"/>
          <w:szCs w:val="22"/>
        </w:rPr>
        <w:t>982.</w:t>
      </w:r>
    </w:p>
    <w:p w:rsidR="00C72A18" w:rsidRDefault="008F321C">
      <w:pPr>
        <w:shd w:val="clear" w:color="auto" w:fill="FFFFFF"/>
        <w:spacing w:before="886" w:line="425" w:lineRule="exact"/>
        <w:ind w:left="7" w:firstLine="2477"/>
      </w:pPr>
      <w:r>
        <w:rPr>
          <w:color w:val="000000"/>
          <w:spacing w:val="-5"/>
          <w:sz w:val="22"/>
          <w:szCs w:val="22"/>
        </w:rPr>
        <w:t xml:space="preserve">O GOVERNADOR DO   ESTADO DE </w:t>
      </w:r>
      <w:r w:rsidR="00FC0725">
        <w:rPr>
          <w:color w:val="000000"/>
          <w:spacing w:val="-5"/>
          <w:sz w:val="22"/>
          <w:szCs w:val="22"/>
        </w:rPr>
        <w:t xml:space="preserve">RONDÔNIA, </w:t>
      </w:r>
      <w:r>
        <w:rPr>
          <w:color w:val="000000"/>
          <w:sz w:val="22"/>
          <w:szCs w:val="22"/>
        </w:rPr>
        <w:t xml:space="preserve">usando </w:t>
      </w:r>
      <w:r w:rsidR="00FC0725">
        <w:rPr>
          <w:color w:val="000000"/>
          <w:sz w:val="22"/>
          <w:szCs w:val="22"/>
        </w:rPr>
        <w:t>das   atribuições   que   lhe</w:t>
      </w:r>
      <w:r>
        <w:rPr>
          <w:color w:val="000000"/>
          <w:sz w:val="22"/>
          <w:szCs w:val="22"/>
        </w:rPr>
        <w:t xml:space="preserve">   confere   a     Lei   complementar </w:t>
      </w:r>
      <w:r w:rsidR="00FC0725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  <w:vertAlign w:val="superscript"/>
        </w:rPr>
        <w:t>.</w:t>
      </w:r>
      <w:r w:rsidR="00BC27F7">
        <w:rPr>
          <w:color w:val="000000"/>
          <w:sz w:val="22"/>
          <w:szCs w:val="22"/>
        </w:rPr>
        <w:t xml:space="preserve">41 de 22 de </w:t>
      </w:r>
      <w:r>
        <w:rPr>
          <w:color w:val="000000"/>
          <w:sz w:val="22"/>
          <w:szCs w:val="22"/>
        </w:rPr>
        <w:t>dezembro</w:t>
      </w:r>
      <w:r w:rsidR="00FC0725">
        <w:rPr>
          <w:color w:val="000000"/>
          <w:sz w:val="22"/>
          <w:szCs w:val="22"/>
        </w:rPr>
        <w:t xml:space="preserve"> de   1.981:</w:t>
      </w:r>
    </w:p>
    <w:p w:rsidR="00C72A18" w:rsidRDefault="00FC0725">
      <w:pPr>
        <w:shd w:val="clear" w:color="auto" w:fill="FFFFFF"/>
        <w:spacing w:before="994"/>
        <w:ind w:left="2491"/>
      </w:pPr>
      <w:r>
        <w:rPr>
          <w:color w:val="000000"/>
          <w:spacing w:val="115"/>
          <w:sz w:val="22"/>
          <w:szCs w:val="22"/>
        </w:rPr>
        <w:t>RESOLVE</w:t>
      </w:r>
    </w:p>
    <w:p w:rsidR="00C72A18" w:rsidRDefault="00FC0725">
      <w:pPr>
        <w:shd w:val="clear" w:color="auto" w:fill="FFFFFF"/>
        <w:spacing w:before="598" w:line="425" w:lineRule="exact"/>
        <w:ind w:right="151" w:firstLine="2477"/>
        <w:jc w:val="both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Autorizar o servidor JOSÉ </w:t>
      </w:r>
      <w:r>
        <w:rPr>
          <w:rFonts w:ascii="Courier New" w:hAnsi="Courier New" w:cs="Courier New"/>
          <w:color w:val="000000"/>
          <w:spacing w:val="3"/>
          <w:sz w:val="26"/>
          <w:szCs w:val="26"/>
        </w:rPr>
        <w:t>ADELINO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'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DA SILVA, a se deslocar até a cidade de SALVADOR-BA,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a </w:t>
      </w:r>
      <w:r>
        <w:rPr>
          <w:rFonts w:ascii="Courier New" w:hAnsi="Courier New" w:cs="Courier New"/>
          <w:color w:val="000000"/>
          <w:sz w:val="26"/>
          <w:szCs w:val="26"/>
        </w:rPr>
        <w:t>fim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de participar do </w:t>
      </w:r>
      <w:r>
        <w:rPr>
          <w:rFonts w:ascii="Courier New" w:hAnsi="Courier New" w:cs="Courier New"/>
          <w:color w:val="000000"/>
          <w:spacing w:val="-19"/>
          <w:sz w:val="26"/>
          <w:szCs w:val="26"/>
          <w:lang w:val="en-US"/>
        </w:rPr>
        <w:t xml:space="preserve">VII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Congresso de </w:t>
      </w:r>
      <w:r>
        <w:rPr>
          <w:rFonts w:ascii="Courier New" w:hAnsi="Courier New" w:cs="Courier New"/>
          <w:color w:val="000000"/>
          <w:spacing w:val="2"/>
          <w:sz w:val="26"/>
          <w:szCs w:val="26"/>
        </w:rPr>
        <w:t>Medicina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Le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gal, atendendo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solicitação</w:t>
      </w:r>
      <w:r w:rsidR="008F321C"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do Sr. Secretario de Est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a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do da Segurança </w:t>
      </w:r>
      <w:r w:rsidR="008F321C">
        <w:rPr>
          <w:rFonts w:ascii="Courier New" w:hAnsi="Courier New" w:cs="Courier New"/>
          <w:color w:val="000000"/>
          <w:spacing w:val="4"/>
          <w:sz w:val="26"/>
          <w:szCs w:val="26"/>
        </w:rPr>
        <w:t>Pública</w:t>
      </w:r>
      <w:r>
        <w:rPr>
          <w:rFonts w:ascii="Courier New" w:hAnsi="Courier New" w:cs="Courier New"/>
          <w:color w:val="000000"/>
          <w:spacing w:val="4"/>
          <w:sz w:val="26"/>
          <w:szCs w:val="26"/>
        </w:rPr>
        <w:t>,</w:t>
      </w:r>
      <w:r w:rsidR="008F321C"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no período de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07.10.82 a </w:t>
      </w:r>
      <w:r>
        <w:rPr>
          <w:rFonts w:ascii="Courier New" w:hAnsi="Courier New" w:cs="Courier New"/>
          <w:color w:val="000000"/>
          <w:sz w:val="26"/>
          <w:szCs w:val="26"/>
        </w:rPr>
        <w:t>16.10.82. A</w:t>
      </w:r>
    </w:p>
    <w:p w:rsidR="00C72A18" w:rsidRDefault="008F321C" w:rsidP="008F321C">
      <w:pPr>
        <w:shd w:val="clear" w:color="auto" w:fill="FFFFFF"/>
        <w:spacing w:before="821" w:line="439" w:lineRule="exact"/>
        <w:ind w:left="2477"/>
        <w:rPr>
          <w:rFonts w:ascii="Courier New" w:hAnsi="Courier New" w:cs="Courier New"/>
          <w:color w:val="000000"/>
          <w:spacing w:val="-17"/>
          <w:sz w:val="26"/>
          <w:szCs w:val="26"/>
        </w:rPr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Porto Velho, em 6</w:t>
      </w:r>
      <w:r w:rsidR="00FC0725"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de 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outubro</w:t>
      </w:r>
      <w:r w:rsidR="00FC0725"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de 1982 </w:t>
      </w:r>
      <w:r>
        <w:rPr>
          <w:rFonts w:ascii="Courier New" w:hAnsi="Courier New" w:cs="Courier New"/>
          <w:color w:val="000000"/>
          <w:spacing w:val="-26"/>
          <w:sz w:val="26"/>
          <w:szCs w:val="26"/>
        </w:rPr>
        <w:t>94</w:t>
      </w:r>
      <w:r w:rsidR="00FC0725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FC0725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da República e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val="en-US"/>
        </w:rPr>
        <w:t>1ª</w:t>
      </w:r>
      <w:r w:rsidR="00FC0725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do Estado</w:t>
      </w:r>
    </w:p>
    <w:p w:rsidR="008F321C" w:rsidRPr="008F321C" w:rsidRDefault="00452A8D" w:rsidP="00452A8D">
      <w:pPr>
        <w:shd w:val="clear" w:color="auto" w:fill="FFFFFF"/>
        <w:spacing w:line="439" w:lineRule="exact"/>
        <w:rPr>
          <w:rFonts w:ascii="Courier New" w:hAnsi="Courier New" w:cs="Courier New"/>
          <w:color w:val="000000"/>
          <w:spacing w:val="-17"/>
          <w:sz w:val="26"/>
          <w:szCs w:val="26"/>
        </w:rPr>
        <w:sectPr w:rsidR="008F321C" w:rsidRPr="008F321C">
          <w:type w:val="continuous"/>
          <w:pgSz w:w="11909" w:h="16834"/>
          <w:pgMar w:top="1440" w:right="1994" w:bottom="360" w:left="2246" w:header="720" w:footer="720" w:gutter="0"/>
          <w:cols w:space="60"/>
          <w:noEndnote/>
        </w:sect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6B92CF1" wp14:editId="28FDE3A8">
            <wp:simplePos x="0" y="0"/>
            <wp:positionH relativeFrom="column">
              <wp:posOffset>1152525</wp:posOffset>
            </wp:positionH>
            <wp:positionV relativeFrom="paragraph">
              <wp:posOffset>456565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0725" w:rsidRDefault="00FC0725">
      <w:pPr>
        <w:shd w:val="clear" w:color="auto" w:fill="FFFFFF"/>
        <w:spacing w:before="1606"/>
      </w:pPr>
    </w:p>
    <w:sectPr w:rsidR="00FC0725">
      <w:type w:val="continuous"/>
      <w:pgSz w:w="11909" w:h="16834"/>
      <w:pgMar w:top="1440" w:right="6451" w:bottom="360" w:left="4738" w:header="720" w:footer="720" w:gutter="0"/>
      <w:cols w:sep="1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5"/>
    <w:rsid w:val="000D5C0C"/>
    <w:rsid w:val="00452A8D"/>
    <w:rsid w:val="008F321C"/>
    <w:rsid w:val="00BC27F7"/>
    <w:rsid w:val="00C72A18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730BE0-19C1-4A67-A7F1-2DDD906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2016-01-14T11:03:00Z</dcterms:created>
  <dcterms:modified xsi:type="dcterms:W3CDTF">2016-01-14T12:21:00Z</dcterms:modified>
</cp:coreProperties>
</file>