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32BE3">
      <w:pPr>
        <w:framePr w:h="1656" w:hSpace="36" w:wrap="notBeside" w:vAnchor="text" w:hAnchor="margin" w:x="-190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10477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72FFB">
      <w:pPr>
        <w:shd w:val="clear" w:color="auto" w:fill="FFFFFF"/>
        <w:spacing w:before="490"/>
      </w:pPr>
      <w:r>
        <w:rPr>
          <w:color w:val="000000"/>
          <w:sz w:val="24"/>
          <w:szCs w:val="24"/>
        </w:rPr>
        <w:lastRenderedPageBreak/>
        <w:t>GOVERNO DO ESTADO DE RONDÔNIA</w:t>
      </w:r>
    </w:p>
    <w:p w:rsidR="00000000" w:rsidRDefault="00072FFB">
      <w:pPr>
        <w:shd w:val="clear" w:color="auto" w:fill="FFFFFF"/>
        <w:spacing w:before="230" w:after="396"/>
        <w:ind w:right="43"/>
        <w:jc w:val="center"/>
      </w:pPr>
      <w:r>
        <w:rPr>
          <w:color w:val="000000"/>
        </w:rPr>
        <w:t>GOVERNADORIA</w:t>
      </w:r>
    </w:p>
    <w:p w:rsidR="00000000" w:rsidRDefault="00072FFB">
      <w:pPr>
        <w:shd w:val="clear" w:color="auto" w:fill="FFFFFF"/>
        <w:spacing w:before="230" w:after="396"/>
        <w:ind w:right="43"/>
        <w:jc w:val="center"/>
        <w:sectPr w:rsidR="00000000">
          <w:type w:val="continuous"/>
          <w:pgSz w:w="11909" w:h="16834"/>
          <w:pgMar w:top="1440" w:right="2700" w:bottom="720" w:left="4349" w:header="720" w:footer="720" w:gutter="0"/>
          <w:cols w:space="60"/>
          <w:noEndnote/>
        </w:sectPr>
      </w:pPr>
    </w:p>
    <w:p w:rsidR="00732BE3" w:rsidRDefault="00732BE3" w:rsidP="00732BE3">
      <w:pPr>
        <w:shd w:val="clear" w:color="auto" w:fill="FFFFFF"/>
        <w:spacing w:before="7"/>
      </w:pPr>
    </w:p>
    <w:p w:rsidR="00732BE3" w:rsidRDefault="00732BE3" w:rsidP="00732BE3">
      <w:pPr>
        <w:shd w:val="clear" w:color="auto" w:fill="FFFFFF"/>
        <w:spacing w:before="7"/>
      </w:pPr>
    </w:p>
    <w:p w:rsidR="00732BE3" w:rsidRDefault="00732BE3" w:rsidP="00732BE3">
      <w:pPr>
        <w:shd w:val="clear" w:color="auto" w:fill="FFFFFF"/>
        <w:spacing w:before="7"/>
      </w:pPr>
    </w:p>
    <w:p w:rsidR="00732BE3" w:rsidRDefault="00732BE3" w:rsidP="00732BE3">
      <w:pPr>
        <w:shd w:val="clear" w:color="auto" w:fill="FFFFFF"/>
        <w:spacing w:before="7"/>
      </w:pPr>
    </w:p>
    <w:p w:rsidR="00732BE3" w:rsidRDefault="00732BE3" w:rsidP="00732BE3">
      <w:pPr>
        <w:shd w:val="clear" w:color="auto" w:fill="FFFFFF"/>
        <w:spacing w:before="7"/>
      </w:pPr>
    </w:p>
    <w:p w:rsidR="00732BE3" w:rsidRDefault="00732BE3" w:rsidP="00732BE3">
      <w:pPr>
        <w:shd w:val="clear" w:color="auto" w:fill="FFFFFF"/>
        <w:spacing w:before="7"/>
        <w:sectPr w:rsidR="00732BE3">
          <w:type w:val="continuous"/>
          <w:pgSz w:w="11909" w:h="16834"/>
          <w:pgMar w:top="1440" w:right="641" w:bottom="720" w:left="2275" w:header="720" w:footer="720" w:gutter="0"/>
          <w:cols w:num="5" w:space="720" w:equalWidth="0">
            <w:col w:w="1814" w:space="727"/>
            <w:col w:w="720" w:space="50"/>
            <w:col w:w="720" w:space="1159"/>
            <w:col w:w="1576" w:space="1094"/>
            <w:col w:w="1130"/>
          </w:cols>
          <w:noEndnote/>
        </w:sectPr>
      </w:pPr>
    </w:p>
    <w:p w:rsidR="00732BE3" w:rsidRDefault="00732BE3" w:rsidP="00732BE3">
      <w:pPr>
        <w:shd w:val="clear" w:color="auto" w:fill="FFFFFF"/>
        <w:tabs>
          <w:tab w:val="left" w:pos="8611"/>
        </w:tabs>
        <w:spacing w:before="1512"/>
        <w:ind w:left="2074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DECRETO n.</w:t>
      </w:r>
      <w:r w:rsidR="00E86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715</w:t>
      </w:r>
      <w:r w:rsidRPr="00732BE3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de 07 de Dezembro de 1982</w:t>
      </w:r>
    </w:p>
    <w:p w:rsidR="00000000" w:rsidRDefault="00732BE3" w:rsidP="00732BE3">
      <w:pPr>
        <w:shd w:val="clear" w:color="auto" w:fill="FFFFFF"/>
        <w:tabs>
          <w:tab w:val="left" w:pos="8611"/>
        </w:tabs>
        <w:spacing w:before="1512"/>
        <w:ind w:left="2074"/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O</w:t>
      </w:r>
      <w:r w:rsidR="00072FF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GOVERNADOR DO ESTADO DE RONDÔ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NIA, no uso de </w:t>
      </w:r>
      <w:r w:rsidR="00072FFB">
        <w:rPr>
          <w:rFonts w:ascii="Times New Roman" w:hAnsi="Times New Roman" w:cs="Times New Roman"/>
          <w:color w:val="000000"/>
          <w:spacing w:val="-4"/>
          <w:sz w:val="22"/>
          <w:szCs w:val="22"/>
        </w:rPr>
        <w:t>suas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atribuições</w:t>
      </w:r>
      <w:r w:rsidR="00072FFB">
        <w:rPr>
          <w:rFonts w:ascii="Times New Roman" w:hAnsi="Times New Roman" w:cs="Times New Roman"/>
          <w:color w:val="000000"/>
          <w:sz w:val="22"/>
          <w:szCs w:val="22"/>
        </w:rPr>
        <w:t xml:space="preserve"> legais,</w:t>
      </w:r>
    </w:p>
    <w:p w:rsidR="00000000" w:rsidRDefault="00072FFB">
      <w:pPr>
        <w:shd w:val="clear" w:color="auto" w:fill="FFFFFF"/>
        <w:spacing w:before="2297"/>
        <w:ind w:left="2052"/>
      </w:pPr>
      <w:r>
        <w:rPr>
          <w:rFonts w:ascii="Times New Roman" w:hAnsi="Times New Roman" w:cs="Times New Roman"/>
          <w:color w:val="000000"/>
          <w:spacing w:val="161"/>
          <w:sz w:val="22"/>
          <w:szCs w:val="22"/>
        </w:rPr>
        <w:t>RESOLVE:</w:t>
      </w:r>
    </w:p>
    <w:p w:rsidR="00000000" w:rsidRDefault="00072FFB" w:rsidP="00732BE3">
      <w:pPr>
        <w:shd w:val="clear" w:color="auto" w:fill="FFFFFF"/>
        <w:spacing w:before="1440" w:line="425" w:lineRule="exact"/>
        <w:ind w:firstLine="2059"/>
        <w:jc w:val="both"/>
        <w:sectPr w:rsidR="00000000">
          <w:type w:val="continuous"/>
          <w:pgSz w:w="11909" w:h="16834"/>
          <w:pgMar w:top="1440" w:right="490" w:bottom="720" w:left="2261" w:header="720" w:footer="720" w:gutter="0"/>
          <w:cols w:space="60"/>
          <w:noEndnote/>
        </w:sectPr>
      </w:pPr>
      <w:r>
        <w:rPr>
          <w:rFonts w:ascii="Times New Roman" w:hAnsi="Times New Roman" w:cs="Times New Roman"/>
          <w:color w:val="000000"/>
          <w:sz w:val="22"/>
          <w:szCs w:val="22"/>
        </w:rPr>
        <w:t>Conceder afastamento do se</w:t>
      </w:r>
      <w:r w:rsidR="00732BE3">
        <w:rPr>
          <w:rFonts w:ascii="Times New Roman" w:hAnsi="Times New Roman" w:cs="Times New Roman"/>
          <w:color w:val="000000"/>
          <w:sz w:val="22"/>
          <w:szCs w:val="22"/>
        </w:rPr>
        <w:t>rvidor CASSIMIRO VIDAL NOGUEIRA</w:t>
      </w:r>
      <w:r>
        <w:rPr>
          <w:rFonts w:ascii="Times New Roman" w:hAnsi="Times New Roman" w:cs="Times New Roman"/>
          <w:color w:val="000000"/>
          <w:sz w:val="22"/>
          <w:szCs w:val="22"/>
        </w:rPr>
        <w:t>, lotado na Secretaria de Estado da</w:t>
      </w:r>
      <w:r w:rsidR="00732BE3">
        <w:rPr>
          <w:rFonts w:ascii="Times New Roman" w:hAnsi="Times New Roman" w:cs="Times New Roman"/>
          <w:color w:val="000000"/>
          <w:sz w:val="22"/>
          <w:szCs w:val="22"/>
        </w:rPr>
        <w:t xml:space="preserve"> Agricultura, a disposição da CO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DAR0N, pelo prazo de três (03) anos, para </w:t>
      </w:r>
      <w:r w:rsidR="00732BE3">
        <w:rPr>
          <w:rFonts w:ascii="Times New Roman" w:hAnsi="Times New Roman" w:cs="Times New Roman"/>
          <w:color w:val="000000"/>
          <w:sz w:val="22"/>
          <w:szCs w:val="22"/>
        </w:rPr>
        <w:t>frequentar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 Curso de Filosofia na</w:t>
      </w:r>
      <w:r w:rsidR="00732BE3">
        <w:rPr>
          <w:rFonts w:ascii="Times New Roman" w:hAnsi="Times New Roman" w:cs="Times New Roman"/>
          <w:color w:val="000000"/>
          <w:sz w:val="22"/>
          <w:szCs w:val="22"/>
        </w:rPr>
        <w:t xml:space="preserve"> Faculdade de Campo </w:t>
      </w:r>
      <w:proofErr w:type="spellStart"/>
      <w:r w:rsidR="00732BE3">
        <w:rPr>
          <w:rFonts w:ascii="Times New Roman" w:hAnsi="Times New Roman" w:cs="Times New Roman"/>
          <w:color w:val="000000"/>
          <w:sz w:val="22"/>
          <w:szCs w:val="22"/>
        </w:rPr>
        <w:t>Grande-MS</w:t>
      </w:r>
      <w:proofErr w:type="spellEnd"/>
      <w:r w:rsidR="00732BE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sem ônus para o Estado de </w:t>
      </w:r>
      <w:r w:rsidR="00E8678B">
        <w:rPr>
          <w:rFonts w:ascii="Times New Roman" w:hAnsi="Times New Roman" w:cs="Times New Roman"/>
          <w:color w:val="000000"/>
          <w:sz w:val="22"/>
          <w:szCs w:val="22"/>
        </w:rPr>
        <w:t xml:space="preserve">Rondônia. </w:t>
      </w:r>
    </w:p>
    <w:p w:rsidR="00000000" w:rsidRDefault="00072FFB" w:rsidP="00732BE3">
      <w:pPr>
        <w:spacing w:before="792"/>
        <w:ind w:left="50" w:right="491"/>
        <w:rPr>
          <w:sz w:val="24"/>
          <w:szCs w:val="24"/>
        </w:rPr>
      </w:pPr>
    </w:p>
    <w:p w:rsidR="00000000" w:rsidRDefault="00732BE3" w:rsidP="00732BE3">
      <w:pPr>
        <w:shd w:val="clear" w:color="auto" w:fill="FFFFFF"/>
        <w:ind w:right="491"/>
        <w:jc w:val="center"/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JORG</w:t>
      </w:r>
      <w:r w:rsidR="00072FFB">
        <w:rPr>
          <w:rFonts w:ascii="Times New Roman" w:hAnsi="Times New Roman" w:cs="Times New Roman"/>
          <w:color w:val="000000"/>
          <w:spacing w:val="-5"/>
          <w:sz w:val="22"/>
          <w:szCs w:val="22"/>
        </w:rPr>
        <w:t>E TEIXEIRA DE OLIVEIRA</w:t>
      </w:r>
    </w:p>
    <w:p w:rsidR="00000000" w:rsidRDefault="0021374C" w:rsidP="0021374C">
      <w:pPr>
        <w:shd w:val="clear" w:color="auto" w:fill="FFFFFF"/>
        <w:spacing w:before="166"/>
        <w:ind w:left="734" w:right="491"/>
        <w:jc w:val="center"/>
        <w:sectPr w:rsidR="00000000" w:rsidSect="00732BE3">
          <w:type w:val="continuous"/>
          <w:pgSz w:w="11909" w:h="16834"/>
          <w:pgMar w:top="1440" w:right="1778" w:bottom="720" w:left="3261" w:header="720" w:footer="720" w:gutter="0"/>
          <w:cols w:space="60"/>
          <w:noEndnote/>
        </w:sectPr>
      </w:pPr>
      <w:r>
        <w:rPr>
          <w:rFonts w:ascii="Times New Roman" w:hAnsi="Times New Roman" w:cs="Times New Roman"/>
          <w:color w:val="000000"/>
          <w:sz w:val="22"/>
          <w:szCs w:val="22"/>
        </w:rPr>
        <w:t>Governador</w:t>
      </w:r>
    </w:p>
    <w:p w:rsidR="00072FFB" w:rsidRDefault="00072FFB" w:rsidP="00732BE3">
      <w:pPr>
        <w:shd w:val="clear" w:color="auto" w:fill="FFFFFF"/>
      </w:pPr>
    </w:p>
    <w:sectPr w:rsidR="00072FFB">
      <w:pgSz w:w="11909" w:h="16834"/>
      <w:pgMar w:top="1440" w:right="5609" w:bottom="720" w:left="1440" w:header="720" w:footer="720" w:gutter="0"/>
      <w:cols w:num="4" w:space="720" w:equalWidth="0">
        <w:col w:w="2066" w:space="65"/>
        <w:col w:w="720" w:space="0"/>
        <w:col w:w="720" w:space="113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E3"/>
    <w:rsid w:val="00072FFB"/>
    <w:rsid w:val="0021374C"/>
    <w:rsid w:val="00732BE3"/>
    <w:rsid w:val="00E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B61CBB-6D80-44E6-8F5E-6099B42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2016-01-13T13:26:00Z</dcterms:created>
  <dcterms:modified xsi:type="dcterms:W3CDTF">2016-01-13T13:31:00Z</dcterms:modified>
</cp:coreProperties>
</file>