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0141">
      <w:pPr>
        <w:framePr w:h="1663" w:hSpace="36" w:wrap="notBeside" w:vAnchor="text" w:hAnchor="margin" w:x="-187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775" cy="1057275"/>
            <wp:effectExtent l="0" t="0" r="317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534E" w:rsidP="00940141">
      <w:pPr>
        <w:shd w:val="clear" w:color="auto" w:fill="FFFFFF"/>
        <w:spacing w:after="338" w:line="475" w:lineRule="exact"/>
        <w:ind w:left="1570"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000000" w:rsidRDefault="00B9534E" w:rsidP="00940141">
      <w:pPr>
        <w:shd w:val="clear" w:color="auto" w:fill="FFFFFF"/>
        <w:spacing w:after="338" w:line="475" w:lineRule="exact"/>
        <w:ind w:left="1570" w:hanging="1570"/>
        <w:sectPr w:rsidR="00000000">
          <w:type w:val="continuous"/>
          <w:pgSz w:w="11909" w:h="16834"/>
          <w:pgMar w:top="1440" w:right="2766" w:bottom="360" w:left="4269" w:header="720" w:footer="720" w:gutter="0"/>
          <w:cols w:space="60"/>
          <w:noEndnote/>
        </w:sectPr>
      </w:pPr>
    </w:p>
    <w:p w:rsidR="00000000" w:rsidRDefault="00B9534E" w:rsidP="00940141">
      <w:pPr>
        <w:shd w:val="clear" w:color="auto" w:fill="FFFFFF"/>
        <w:sectPr w:rsidR="00000000">
          <w:type w:val="continuous"/>
          <w:pgSz w:w="11909" w:h="16834"/>
          <w:pgMar w:top="1440" w:right="699" w:bottom="360" w:left="2095" w:header="720" w:footer="720" w:gutter="0"/>
          <w:cols w:num="7" w:space="720" w:equalWidth="0">
            <w:col w:w="993" w:space="230"/>
            <w:col w:w="1000" w:space="1836"/>
            <w:col w:w="720" w:space="238"/>
            <w:col w:w="720" w:space="209"/>
            <w:col w:w="720" w:space="0"/>
            <w:col w:w="720" w:space="677"/>
            <w:col w:w="1123"/>
          </w:cols>
          <w:noEndnote/>
        </w:sectPr>
      </w:pPr>
    </w:p>
    <w:p w:rsidR="00000000" w:rsidRDefault="00B9534E" w:rsidP="00940141">
      <w:pPr>
        <w:spacing w:line="1" w:lineRule="exact"/>
        <w:rPr>
          <w:sz w:val="2"/>
          <w:szCs w:val="2"/>
        </w:rPr>
      </w:pPr>
    </w:p>
    <w:p w:rsidR="00000000" w:rsidRDefault="00B9534E" w:rsidP="00940141">
      <w:pPr>
        <w:shd w:val="clear" w:color="auto" w:fill="FFFFFF"/>
        <w:sectPr w:rsidR="00000000">
          <w:type w:val="continuous"/>
          <w:pgSz w:w="11909" w:h="16834"/>
          <w:pgMar w:top="1440" w:right="699" w:bottom="360" w:left="410" w:header="720" w:footer="720" w:gutter="0"/>
          <w:cols w:space="60"/>
          <w:noEndnote/>
        </w:sectPr>
      </w:pPr>
    </w:p>
    <w:p w:rsidR="00000000" w:rsidRDefault="00B9534E" w:rsidP="00940141">
      <w:pPr>
        <w:shd w:val="clear" w:color="auto" w:fill="FFFFFF"/>
        <w:ind w:left="22"/>
      </w:pPr>
      <w:r>
        <w:rPr>
          <w:color w:val="000000"/>
        </w:rPr>
        <w:lastRenderedPageBreak/>
        <w:t>/</w:t>
      </w:r>
    </w:p>
    <w:p w:rsidR="00940141" w:rsidRDefault="00940141" w:rsidP="00940141">
      <w:pPr>
        <w:framePr w:w="5520" w:h="310" w:hRule="exact" w:hSpace="36" w:wrap="notBeside" w:vAnchor="text" w:hAnchor="page" w:x="4160" w:y="2401"/>
        <w:shd w:val="clear" w:color="auto" w:fill="FFFFFF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Porto Velho-RO, 25 de abril de 1983</w:t>
      </w:r>
    </w:p>
    <w:p w:rsidR="00940141" w:rsidRDefault="00B9534E" w:rsidP="00940141">
      <w:pPr>
        <w:shd w:val="clear" w:color="auto" w:fill="FFFFFF"/>
        <w:spacing w:line="360" w:lineRule="exact"/>
        <w:ind w:firstLine="3046"/>
        <w:jc w:val="both"/>
        <w:rPr>
          <w:rFonts w:ascii="Courier New" w:hAnsi="Courier New" w:cs="Courier New"/>
          <w:sz w:val="24"/>
          <w:szCs w:val="24"/>
        </w:rPr>
      </w:pPr>
      <w:r>
        <w:br w:type="column"/>
      </w:r>
      <w:r w:rsidR="00940141" w:rsidRPr="00940141">
        <w:rPr>
          <w:rFonts w:ascii="Courier New" w:hAnsi="Courier New" w:cs="Courier New"/>
          <w:sz w:val="24"/>
          <w:szCs w:val="24"/>
        </w:rPr>
        <w:lastRenderedPageBreak/>
        <w:t>DECRETO N°1097 DE 25 DE ABRIL DE 1983.</w:t>
      </w:r>
    </w:p>
    <w:p w:rsidR="00940141" w:rsidRPr="00940141" w:rsidRDefault="00940141" w:rsidP="00940141">
      <w:pPr>
        <w:shd w:val="clear" w:color="auto" w:fill="FFFFFF"/>
        <w:spacing w:line="360" w:lineRule="exact"/>
        <w:ind w:firstLine="3046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B9534E" w:rsidP="00940141">
      <w:pPr>
        <w:shd w:val="clear" w:color="auto" w:fill="FFFFFF"/>
        <w:spacing w:line="360" w:lineRule="exact"/>
        <w:ind w:firstLine="3046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O GOVERNADOR DO ESTADO DE RONDÔNIA, no uso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de suas atribuições legais, resolve tornar sem efeito a Porta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ria P n.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0.341/DSP, de 19 de set</w:t>
      </w:r>
      <w:r w:rsidR="00940141">
        <w:rPr>
          <w:rFonts w:ascii="Courier New" w:hAnsi="Courier New" w:cs="Courier New"/>
          <w:color w:val="000000"/>
          <w:spacing w:val="-12"/>
          <w:sz w:val="26"/>
          <w:szCs w:val="26"/>
        </w:rPr>
        <w:t>embro de 19 80 que concedeu Gra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tificação de Gabinete desta Governadoria ao servidor FRANCISCO </w:t>
      </w:r>
      <w:r>
        <w:rPr>
          <w:rFonts w:ascii="Courier New" w:hAnsi="Courier New" w:cs="Courier New"/>
          <w:color w:val="000000"/>
          <w:sz w:val="26"/>
          <w:szCs w:val="26"/>
        </w:rPr>
        <w:t>DE OLIVEIRA SILVA.</w:t>
      </w:r>
    </w:p>
    <w:p w:rsidR="00000000" w:rsidRDefault="00B9534E" w:rsidP="00940141">
      <w:pPr>
        <w:shd w:val="clear" w:color="auto" w:fill="FFFFFF"/>
        <w:spacing w:line="360" w:lineRule="exact"/>
        <w:ind w:firstLine="3046"/>
        <w:jc w:val="both"/>
      </w:pPr>
    </w:p>
    <w:p w:rsidR="00940141" w:rsidRDefault="00940141" w:rsidP="00940141">
      <w:pPr>
        <w:shd w:val="clear" w:color="auto" w:fill="FFFFFF"/>
        <w:spacing w:line="360" w:lineRule="exact"/>
        <w:ind w:firstLine="3046"/>
        <w:jc w:val="both"/>
        <w:sectPr w:rsidR="00940141">
          <w:type w:val="continuous"/>
          <w:pgSz w:w="11909" w:h="16834"/>
          <w:pgMar w:top="1440" w:right="699" w:bottom="360" w:left="410" w:header="720" w:footer="720" w:gutter="0"/>
          <w:cols w:num="2" w:space="720" w:equalWidth="0">
            <w:col w:w="720" w:space="965"/>
            <w:col w:w="9115"/>
          </w:cols>
          <w:noEndnote/>
        </w:sectPr>
      </w:pPr>
    </w:p>
    <w:p w:rsidR="00000000" w:rsidRDefault="00B9534E" w:rsidP="00940141">
      <w:pPr>
        <w:shd w:val="clear" w:color="auto" w:fill="FFFFFF"/>
        <w:spacing w:line="238" w:lineRule="exact"/>
        <w:ind w:hanging="1166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 xml:space="preserve">Jorge Teixeira de Oliveira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000000" w:rsidRDefault="00B9534E" w:rsidP="00940141">
      <w:pPr>
        <w:shd w:val="clear" w:color="auto" w:fill="FFFFFF"/>
        <w:spacing w:line="238" w:lineRule="exact"/>
        <w:ind w:hanging="1166"/>
        <w:sectPr w:rsidR="00000000">
          <w:type w:val="continuous"/>
          <w:pgSz w:w="11909" w:h="16834"/>
          <w:pgMar w:top="1440" w:right="1988" w:bottom="360" w:left="6156" w:header="720" w:footer="720" w:gutter="0"/>
          <w:cols w:space="60"/>
          <w:noEndnote/>
        </w:sectPr>
      </w:pPr>
    </w:p>
    <w:p w:rsidR="00000000" w:rsidRDefault="00B9534E">
      <w:pPr>
        <w:framePr w:h="231" w:hRule="exact" w:hSpace="36" w:wrap="auto" w:vAnchor="text" w:hAnchor="margin" w:x="1635" w:y="1"/>
        <w:shd w:val="clear" w:color="auto" w:fill="FFFFFF"/>
      </w:pPr>
      <w:proofErr w:type="gramStart"/>
      <w:r>
        <w:rPr>
          <w:rFonts w:ascii="Times New Roman" w:hAnsi="Times New Roman" w:cs="Times New Roman"/>
          <w:b/>
          <w:bCs/>
          <w:color w:val="243998"/>
          <w:vertAlign w:val="subscript"/>
        </w:rPr>
        <w:lastRenderedPageBreak/>
        <w:t>k</w:t>
      </w:r>
      <w:proofErr w:type="gramEnd"/>
      <w:r>
        <w:rPr>
          <w:rFonts w:ascii="Times New Roman" w:hAnsi="Times New Roman" w:cs="Times New Roman"/>
          <w:b/>
          <w:bCs/>
          <w:color w:val="243998"/>
        </w:rPr>
        <w:t>\*</w:t>
      </w:r>
    </w:p>
    <w:p w:rsidR="00000000" w:rsidRDefault="00B9534E">
      <w:pPr>
        <w:framePr w:h="195" w:hRule="exact" w:hSpace="36" w:wrap="auto" w:vAnchor="text" w:hAnchor="text" w:x="1931" w:y="174"/>
        <w:shd w:val="clear" w:color="auto" w:fill="FFFFFF"/>
      </w:pPr>
      <w:r>
        <w:rPr>
          <w:b/>
          <w:bCs/>
          <w:i/>
          <w:iCs/>
          <w:color w:val="000000"/>
          <w:sz w:val="16"/>
          <w:szCs w:val="16"/>
          <w:lang w:val="en-US" w:eastAsia="en-US"/>
        </w:rPr>
        <w:t>-I,</w:t>
      </w:r>
    </w:p>
    <w:p w:rsidR="00000000" w:rsidRDefault="00B9534E">
      <w:pPr>
        <w:shd w:val="clear" w:color="auto" w:fill="FFFFFF"/>
        <w:ind w:left="1490"/>
      </w:pPr>
      <w:proofErr w:type="spellStart"/>
      <w:r>
        <w:rPr>
          <w:b/>
          <w:bCs/>
          <w:color w:val="243998"/>
          <w:sz w:val="24"/>
          <w:szCs w:val="24"/>
        </w:rPr>
        <w:t>Cf</w:t>
      </w:r>
      <w:proofErr w:type="spellEnd"/>
    </w:p>
    <w:p w:rsidR="00000000" w:rsidRDefault="00B9534E">
      <w:pPr>
        <w:framePr w:h="194" w:hRule="exact" w:hSpace="36" w:wrap="auto" w:vAnchor="text" w:hAnchor="text" w:x="1117" w:y="87"/>
        <w:shd w:val="clear" w:color="auto" w:fill="FFFFFF"/>
      </w:pPr>
      <w:r>
        <w:rPr>
          <w:b/>
          <w:bCs/>
          <w:color w:val="423F62"/>
          <w:sz w:val="16"/>
          <w:szCs w:val="16"/>
        </w:rPr>
        <w:t>Á°</w:t>
      </w:r>
    </w:p>
    <w:p w:rsidR="00000000" w:rsidRDefault="00B9534E">
      <w:pPr>
        <w:framePr w:h="231" w:hRule="exact" w:hSpace="36" w:wrap="auto" w:vAnchor="text" w:hAnchor="text" w:x="915" w:y="210"/>
        <w:shd w:val="clear" w:color="auto" w:fill="FFFFFF"/>
      </w:pPr>
      <w:r>
        <w:rPr>
          <w:b/>
          <w:bCs/>
          <w:color w:val="534A91"/>
        </w:rPr>
        <w:t>*»</w:t>
      </w:r>
    </w:p>
    <w:p w:rsidR="00000000" w:rsidRDefault="00B9534E">
      <w:pPr>
        <w:framePr w:h="396" w:hRule="exact" w:hSpace="36" w:wrap="auto" w:vAnchor="text" w:hAnchor="text" w:x="980" w:y="419"/>
        <w:shd w:val="clear" w:color="auto" w:fill="FFFFFF"/>
      </w:pPr>
      <w:proofErr w:type="gramStart"/>
      <w:r>
        <w:rPr>
          <w:b/>
          <w:bCs/>
          <w:color w:val="000000"/>
          <w:w w:val="83"/>
          <w:sz w:val="32"/>
          <w:szCs w:val="32"/>
        </w:rPr>
        <w:t>,o</w:t>
      </w:r>
      <w:proofErr w:type="gramEnd"/>
      <w:r>
        <w:rPr>
          <w:b/>
          <w:bCs/>
          <w:color w:val="000000"/>
          <w:w w:val="83"/>
          <w:sz w:val="32"/>
          <w:szCs w:val="32"/>
        </w:rPr>
        <w:t>?</w:t>
      </w:r>
    </w:p>
    <w:p w:rsidR="00000000" w:rsidRDefault="00B9534E">
      <w:pPr>
        <w:shd w:val="clear" w:color="auto" w:fill="FFFFFF"/>
        <w:ind w:left="1433"/>
      </w:pPr>
      <w:r>
        <w:rPr>
          <w:b/>
          <w:bCs/>
          <w:i/>
          <w:iCs/>
          <w:color w:val="000000"/>
        </w:rPr>
        <w:t>^</w:t>
      </w:r>
    </w:p>
    <w:p w:rsidR="00000000" w:rsidRDefault="00B9534E">
      <w:pPr>
        <w:shd w:val="clear" w:color="auto" w:fill="FFFFFF"/>
        <w:ind w:left="547"/>
      </w:pPr>
      <w:r>
        <w:rPr>
          <w:rFonts w:ascii="Times New Roman" w:hAnsi="Times New Roman" w:cs="Times New Roman"/>
          <w:b/>
          <w:bCs/>
          <w:i/>
          <w:iCs/>
          <w:color w:val="3B5691"/>
          <w:sz w:val="34"/>
          <w:szCs w:val="34"/>
        </w:rPr>
        <w:t xml:space="preserve">&lt;" </w:t>
      </w:r>
      <w:r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  <w:t>^'f</w:t>
      </w:r>
    </w:p>
    <w:p w:rsidR="00000000" w:rsidRDefault="00B9534E">
      <w:pPr>
        <w:framePr w:h="288" w:hRule="exact" w:hSpace="36" w:wrap="auto" w:vAnchor="text" w:hAnchor="text" w:x="1153" w:y="203"/>
        <w:shd w:val="clear" w:color="auto" w:fill="FFFFFF"/>
        <w:spacing w:line="281" w:lineRule="exact"/>
      </w:pPr>
      <w:r>
        <w:rPr>
          <w:rFonts w:ascii="Times New Roman" w:hAnsi="Times New Roman" w:cs="Times New Roman"/>
          <w:b/>
          <w:bCs/>
          <w:color w:val="000000"/>
          <w:spacing w:val="-9"/>
          <w:w w:val="56"/>
          <w:position w:val="-5"/>
          <w:sz w:val="48"/>
          <w:szCs w:val="48"/>
        </w:rPr>
        <w:t>;&lt;r</w:t>
      </w:r>
    </w:p>
    <w:p w:rsidR="00000000" w:rsidRDefault="00B9534E">
      <w:pPr>
        <w:framePr w:h="439" w:hRule="exact" w:hSpace="36" w:wrap="auto" w:vAnchor="text" w:hAnchor="text" w:x="923" w:y="339"/>
        <w:shd w:val="clear" w:color="auto" w:fill="FFFFFF"/>
      </w:pPr>
      <w:r>
        <w:rPr>
          <w:b/>
          <w:bCs/>
          <w:color w:val="000000"/>
        </w:rPr>
        <w:t>-&gt;</w:t>
      </w:r>
    </w:p>
    <w:p w:rsidR="00000000" w:rsidRDefault="00B9534E">
      <w:pPr>
        <w:shd w:val="clear" w:color="auto" w:fill="FFFFFF"/>
        <w:ind w:left="180"/>
      </w:pPr>
      <w:r>
        <w:rPr>
          <w:b/>
          <w:bCs/>
          <w:i/>
          <w:iCs/>
          <w:color w:val="243998"/>
          <w:sz w:val="38"/>
          <w:szCs w:val="38"/>
        </w:rPr>
        <w:t xml:space="preserve">?  </w:t>
      </w:r>
      <w:r>
        <w:rPr>
          <w:b/>
          <w:bCs/>
          <w:i/>
          <w:iCs/>
          <w:color w:val="3B5691"/>
          <w:sz w:val="38"/>
          <w:szCs w:val="38"/>
        </w:rPr>
        <w:t xml:space="preserve">#* </w:t>
      </w:r>
      <w:r>
        <w:rPr>
          <w:b/>
          <w:bCs/>
          <w:color w:val="000000"/>
          <w:sz w:val="38"/>
          <w:szCs w:val="38"/>
        </w:rPr>
        <w:t xml:space="preserve">* </w:t>
      </w:r>
      <w:r>
        <w:rPr>
          <w:b/>
          <w:bCs/>
          <w:i/>
          <w:iCs/>
          <w:color w:val="000000"/>
          <w:sz w:val="38"/>
          <w:szCs w:val="38"/>
        </w:rPr>
        <w:t>s</w:t>
      </w:r>
    </w:p>
    <w:p w:rsidR="00000000" w:rsidRDefault="00B9534E">
      <w:pPr>
        <w:framePr w:h="332" w:hRule="exact" w:hSpace="36" w:wrap="auto" w:vAnchor="text" w:hAnchor="text" w:x="-287" w:y="-57"/>
        <w:shd w:val="clear" w:color="auto" w:fill="FFFFFF"/>
      </w:pPr>
      <w:r>
        <w:rPr>
          <w:b/>
          <w:bCs/>
          <w:color w:val="3B50AF"/>
        </w:rPr>
        <w:t>«*</w:t>
      </w:r>
    </w:p>
    <w:p w:rsidR="00000000" w:rsidRDefault="00B9534E">
      <w:pPr>
        <w:shd w:val="clear" w:color="auto" w:fill="FFFFFF"/>
        <w:spacing w:before="29"/>
      </w:pPr>
      <w:proofErr w:type="gramStart"/>
      <w:r>
        <w:rPr>
          <w:rFonts w:ascii="Times New Roman" w:hAnsi="Times New Roman" w:cs="Times New Roman"/>
          <w:b/>
          <w:bCs/>
          <w:color w:val="000000"/>
          <w:w w:val="83"/>
          <w:sz w:val="30"/>
          <w:szCs w:val="30"/>
        </w:rPr>
        <w:t>.^</w:t>
      </w:r>
      <w:proofErr w:type="gramEnd"/>
      <w:r>
        <w:rPr>
          <w:rFonts w:ascii="Times New Roman" w:hAnsi="Times New Roman" w:cs="Times New Roman"/>
          <w:b/>
          <w:bCs/>
          <w:color w:val="000000"/>
          <w:w w:val="83"/>
          <w:sz w:val="30"/>
          <w:szCs w:val="30"/>
        </w:rPr>
        <w:t>b</w:t>
      </w:r>
    </w:p>
    <w:p w:rsidR="00000000" w:rsidRDefault="00B9534E">
      <w:pPr>
        <w:shd w:val="clear" w:color="auto" w:fill="FFFFFF"/>
        <w:spacing w:before="29"/>
        <w:sectPr w:rsidR="00000000">
          <w:pgSz w:w="11909" w:h="16834"/>
          <w:pgMar w:top="1440" w:right="8245" w:bottom="720" w:left="1728" w:header="720" w:footer="720" w:gutter="0"/>
          <w:cols w:space="60"/>
          <w:noEndnote/>
        </w:sectPr>
      </w:pPr>
    </w:p>
    <w:p w:rsidR="00940141" w:rsidRDefault="00B9534E">
      <w:pPr>
        <w:shd w:val="clear" w:color="auto" w:fill="FFFFFF"/>
        <w:spacing w:before="3902"/>
        <w:ind w:left="1642"/>
      </w:pPr>
      <w:r>
        <w:rPr>
          <w:b/>
          <w:bCs/>
          <w:color w:val="000000"/>
        </w:rPr>
        <w:lastRenderedPageBreak/>
        <w:t>«</w:t>
      </w:r>
    </w:p>
    <w:sectPr w:rsidR="00940141">
      <w:type w:val="continuous"/>
      <w:pgSz w:w="11909" w:h="16834"/>
      <w:pgMar w:top="1440" w:right="7820" w:bottom="720" w:left="17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1"/>
    <w:rsid w:val="00940141"/>
    <w:rsid w:val="00B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1A19AB-2683-4880-B55E-8B08165B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2016-02-02T10:54:00Z</dcterms:created>
  <dcterms:modified xsi:type="dcterms:W3CDTF">2016-02-02T10:57:00Z</dcterms:modified>
</cp:coreProperties>
</file>