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0" w:rsidRPr="00451EDA" w:rsidRDefault="00BC2AE8">
      <w:pPr>
        <w:ind w:left="3146" w:right="4702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906145" cy="128016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60" w:rsidRPr="00451EDA" w:rsidRDefault="00BC2AE8">
      <w:pPr>
        <w:shd w:val="clear" w:color="auto" w:fill="FFFFFF"/>
        <w:spacing w:before="191" w:line="346" w:lineRule="exact"/>
        <w:ind w:left="2340" w:right="3341" w:hanging="450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 xml:space="preserve">GOVERNO DO ESTADO DE RONDÔNIA </w:t>
      </w:r>
      <w:r w:rsidRPr="00451EDA">
        <w:rPr>
          <w:rFonts w:ascii="Courier New" w:hAnsi="Courier New" w:cs="Courier New"/>
          <w:bCs/>
          <w:color w:val="000000"/>
          <w:spacing w:val="-9"/>
          <w:sz w:val="24"/>
          <w:szCs w:val="24"/>
        </w:rPr>
        <w:t>GABINETE DO GOVERNADOR</w:t>
      </w:r>
    </w:p>
    <w:p w:rsidR="000A0960" w:rsidRPr="00451EDA" w:rsidRDefault="00BC2AE8">
      <w:pPr>
        <w:shd w:val="clear" w:color="auto" w:fill="FFFFFF"/>
        <w:tabs>
          <w:tab w:val="left" w:pos="2923"/>
          <w:tab w:val="left" w:pos="3931"/>
          <w:tab w:val="left" w:pos="5231"/>
          <w:tab w:val="left" w:pos="6250"/>
          <w:tab w:val="left" w:pos="8017"/>
        </w:tabs>
        <w:spacing w:before="205"/>
        <w:ind w:left="25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color w:val="000000"/>
          <w:w w:val="84"/>
          <w:sz w:val="24"/>
          <w:szCs w:val="24"/>
        </w:rPr>
        <w:t>DECRETO N</w:t>
      </w:r>
      <w:r w:rsidR="00451EDA" w:rsidRPr="00451EDA">
        <w:rPr>
          <w:rFonts w:ascii="Courier New" w:hAnsi="Courier New" w:cs="Courier New"/>
          <w:color w:val="000000"/>
          <w:w w:val="84"/>
          <w:sz w:val="24"/>
          <w:szCs w:val="24"/>
          <w:vertAlign w:val="superscript"/>
        </w:rPr>
        <w:t>.</w:t>
      </w:r>
      <w:r w:rsidRPr="00451EDA">
        <w:rPr>
          <w:rFonts w:ascii="Courier New" w:hAnsi="Courier New" w:cs="Courier New"/>
          <w:color w:val="000000"/>
          <w:w w:val="84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bCs/>
          <w:color w:val="000000"/>
          <w:w w:val="84"/>
          <w:sz w:val="24"/>
          <w:szCs w:val="24"/>
        </w:rPr>
        <w:t>1021</w:t>
      </w:r>
      <w:r w:rsidR="00451EDA" w:rsidRPr="00451EDA">
        <w:rPr>
          <w:rFonts w:ascii="Courier New" w:hAnsi="Courier New" w:cs="Courier New"/>
          <w:bCs/>
          <w:color w:val="000000"/>
          <w:w w:val="84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bCs/>
          <w:color w:val="000000"/>
          <w:spacing w:val="-19"/>
          <w:w w:val="84"/>
          <w:sz w:val="24"/>
          <w:szCs w:val="24"/>
        </w:rPr>
        <w:t>DE</w:t>
      </w:r>
      <w:r w:rsidR="00451EDA" w:rsidRPr="00451EDA">
        <w:rPr>
          <w:rFonts w:ascii="Courier New" w:hAnsi="Courier New" w:cs="Courier New"/>
          <w:bCs/>
          <w:color w:val="000000"/>
          <w:spacing w:val="-19"/>
          <w:w w:val="84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bCs/>
          <w:color w:val="000000"/>
          <w:w w:val="84"/>
          <w:sz w:val="24"/>
          <w:szCs w:val="24"/>
        </w:rPr>
        <w:t>11</w:t>
      </w:r>
      <w:r w:rsidR="00451EDA" w:rsidRPr="00451EDA">
        <w:rPr>
          <w:rFonts w:ascii="Courier New" w:hAnsi="Courier New" w:cs="Courier New"/>
          <w:bCs/>
          <w:color w:val="000000"/>
          <w:w w:val="84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bCs/>
          <w:color w:val="000000"/>
          <w:spacing w:val="-23"/>
          <w:w w:val="84"/>
          <w:sz w:val="24"/>
          <w:szCs w:val="24"/>
        </w:rPr>
        <w:t>DE</w:t>
      </w:r>
      <w:r w:rsidR="00451EDA" w:rsidRPr="00451EDA">
        <w:rPr>
          <w:rFonts w:ascii="Courier New" w:hAnsi="Courier New" w:cs="Courier New"/>
          <w:bCs/>
          <w:color w:val="000000"/>
          <w:spacing w:val="-23"/>
          <w:w w:val="84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bCs/>
          <w:color w:val="000000"/>
          <w:w w:val="84"/>
          <w:sz w:val="24"/>
          <w:szCs w:val="24"/>
        </w:rPr>
        <w:t>ABRIL</w:t>
      </w:r>
      <w:r w:rsidR="00451EDA" w:rsidRPr="00451EDA">
        <w:rPr>
          <w:rFonts w:ascii="Courier New" w:hAnsi="Courier New" w:cs="Courier New"/>
          <w:bCs/>
          <w:color w:val="000000"/>
          <w:w w:val="84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color w:val="000000"/>
          <w:spacing w:val="-5"/>
          <w:sz w:val="24"/>
          <w:szCs w:val="24"/>
        </w:rPr>
        <w:t>DE</w:t>
      </w:r>
      <w:r w:rsidR="00451EDA" w:rsidRPr="00451EDA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color w:val="000000"/>
          <w:spacing w:val="-5"/>
          <w:sz w:val="24"/>
          <w:szCs w:val="24"/>
        </w:rPr>
        <w:t>1983</w:t>
      </w:r>
      <w:r w:rsidR="00451EDA" w:rsidRPr="00451EDA">
        <w:rPr>
          <w:rFonts w:ascii="Courier New" w:hAnsi="Courier New" w:cs="Courier New"/>
          <w:color w:val="000000"/>
          <w:spacing w:val="-5"/>
          <w:sz w:val="24"/>
          <w:szCs w:val="24"/>
        </w:rPr>
        <w:t>.</w:t>
      </w:r>
    </w:p>
    <w:p w:rsidR="000A0960" w:rsidRPr="00451EDA" w:rsidRDefault="00451EDA">
      <w:pPr>
        <w:shd w:val="clear" w:color="auto" w:fill="FFFFFF"/>
        <w:spacing w:before="414" w:line="356" w:lineRule="exact"/>
        <w:ind w:left="4806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color w:val="000000"/>
          <w:sz w:val="24"/>
          <w:szCs w:val="24"/>
        </w:rPr>
        <w:t>Cria escolas no município de Co</w:t>
      </w:r>
      <w:r w:rsidR="00BC2AE8" w:rsidRPr="00451EDA">
        <w:rPr>
          <w:rFonts w:ascii="Courier New" w:hAnsi="Courier New" w:cs="Courier New"/>
          <w:color w:val="000000"/>
          <w:sz w:val="24"/>
          <w:szCs w:val="24"/>
        </w:rPr>
        <w:t>lorado D'Oeste.</w:t>
      </w:r>
    </w:p>
    <w:p w:rsidR="000A0960" w:rsidRPr="00451EDA" w:rsidRDefault="00BC2AE8">
      <w:pPr>
        <w:shd w:val="clear" w:color="auto" w:fill="FFFFFF"/>
        <w:spacing w:before="2113" w:line="378" w:lineRule="exact"/>
        <w:ind w:left="11" w:right="104" w:firstLine="1818"/>
        <w:jc w:val="both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w w:val="84"/>
          <w:sz w:val="24"/>
          <w:szCs w:val="24"/>
        </w:rPr>
        <w:t xml:space="preserve">O GOVERNADOR DO ESTADO DE RONDÔNIA, </w:t>
      </w:r>
      <w:r w:rsidR="00451EDA" w:rsidRPr="00451EDA">
        <w:rPr>
          <w:rFonts w:ascii="Courier New" w:hAnsi="Courier New" w:cs="Courier New"/>
          <w:color w:val="000000"/>
          <w:w w:val="84"/>
          <w:sz w:val="24"/>
          <w:szCs w:val="24"/>
        </w:rPr>
        <w:t>usando das atribui</w:t>
      </w:r>
      <w:r w:rsidRPr="00451EDA">
        <w:rPr>
          <w:rFonts w:ascii="Courier New" w:hAnsi="Courier New" w:cs="Courier New"/>
          <w:color w:val="000000"/>
          <w:sz w:val="24"/>
          <w:szCs w:val="24"/>
        </w:rPr>
        <w:t xml:space="preserve">ções que lhe confere o Art. </w:t>
      </w:r>
      <w:r w:rsidRPr="00451EDA">
        <w:rPr>
          <w:rFonts w:ascii="Courier New" w:hAnsi="Courier New" w:cs="Courier New"/>
          <w:color w:val="000000"/>
          <w:spacing w:val="36"/>
          <w:sz w:val="24"/>
          <w:szCs w:val="24"/>
        </w:rPr>
        <w:t>5</w:t>
      </w:r>
      <w:r w:rsidRPr="00451EDA">
        <w:rPr>
          <w:rFonts w:ascii="Courier New" w:hAnsi="Courier New" w:cs="Courier New"/>
          <w:color w:val="000000"/>
          <w:spacing w:val="36"/>
          <w:sz w:val="24"/>
          <w:szCs w:val="24"/>
          <w:vertAlign w:val="superscript"/>
        </w:rPr>
        <w:t>9</w:t>
      </w:r>
      <w:r w:rsidRPr="00451EDA">
        <w:rPr>
          <w:rFonts w:ascii="Courier New" w:hAnsi="Courier New" w:cs="Courier New"/>
          <w:color w:val="000000"/>
          <w:spacing w:val="36"/>
          <w:sz w:val="24"/>
          <w:szCs w:val="24"/>
        </w:rPr>
        <w:t>,</w:t>
      </w:r>
      <w:r w:rsidRPr="00451EDA">
        <w:rPr>
          <w:rFonts w:ascii="Courier New" w:hAnsi="Courier New" w:cs="Courier New"/>
          <w:color w:val="000000"/>
          <w:sz w:val="24"/>
          <w:szCs w:val="24"/>
        </w:rPr>
        <w:t xml:space="preserve"> § </w:t>
      </w:r>
      <w:r w:rsidRPr="00451EDA">
        <w:rPr>
          <w:rFonts w:ascii="Courier New" w:hAnsi="Courier New" w:cs="Courier New"/>
          <w:color w:val="000000"/>
          <w:spacing w:val="44"/>
          <w:sz w:val="24"/>
          <w:szCs w:val="24"/>
        </w:rPr>
        <w:t>2</w:t>
      </w:r>
      <w:r w:rsidRPr="00451EDA">
        <w:rPr>
          <w:rFonts w:ascii="Courier New" w:hAnsi="Courier New" w:cs="Courier New"/>
          <w:color w:val="000000"/>
          <w:spacing w:val="44"/>
          <w:sz w:val="24"/>
          <w:szCs w:val="24"/>
          <w:vertAlign w:val="superscript"/>
        </w:rPr>
        <w:t>9</w:t>
      </w:r>
      <w:r w:rsidRPr="00451EDA">
        <w:rPr>
          <w:rFonts w:ascii="Courier New" w:hAnsi="Courier New" w:cs="Courier New"/>
          <w:color w:val="000000"/>
          <w:spacing w:val="44"/>
          <w:sz w:val="24"/>
          <w:szCs w:val="24"/>
        </w:rPr>
        <w:t>,</w:t>
      </w:r>
      <w:r w:rsidRPr="00451EDA">
        <w:rPr>
          <w:rFonts w:ascii="Courier New" w:hAnsi="Courier New" w:cs="Courier New"/>
          <w:color w:val="000000"/>
          <w:sz w:val="24"/>
          <w:szCs w:val="24"/>
        </w:rPr>
        <w:t xml:space="preserve"> da Lei Complementar n</w:t>
      </w:r>
      <w:r w:rsidR="00451EDA" w:rsidRPr="00451EDA">
        <w:rPr>
          <w:rFonts w:ascii="Courier New" w:hAnsi="Courier New" w:cs="Courier New"/>
          <w:color w:val="000000"/>
          <w:sz w:val="24"/>
          <w:szCs w:val="24"/>
          <w:vertAlign w:val="superscript"/>
        </w:rPr>
        <w:t>.</w:t>
      </w:r>
      <w:r w:rsidR="00451EDA">
        <w:rPr>
          <w:rFonts w:ascii="Courier New" w:hAnsi="Courier New" w:cs="Courier New"/>
          <w:color w:val="000000"/>
          <w:sz w:val="24"/>
          <w:szCs w:val="24"/>
          <w:vertAlign w:val="superscript"/>
        </w:rPr>
        <w:t xml:space="preserve"> </w:t>
      </w:r>
      <w:r w:rsidR="00451EDA" w:rsidRPr="00451EDA">
        <w:rPr>
          <w:rFonts w:ascii="Courier New" w:hAnsi="Courier New" w:cs="Courier New"/>
          <w:color w:val="000000"/>
          <w:sz w:val="24"/>
          <w:szCs w:val="24"/>
        </w:rPr>
        <w:t xml:space="preserve">41, de </w:t>
      </w:r>
      <w:r w:rsidR="00451EDA">
        <w:rPr>
          <w:rFonts w:ascii="Courier New" w:hAnsi="Courier New" w:cs="Courier New"/>
          <w:color w:val="000000"/>
          <w:sz w:val="24"/>
          <w:szCs w:val="24"/>
        </w:rPr>
        <w:t xml:space="preserve">22 de dezembro de </w:t>
      </w:r>
      <w:r w:rsidRPr="00451EDA">
        <w:rPr>
          <w:rFonts w:ascii="Courier New" w:hAnsi="Courier New" w:cs="Courier New"/>
          <w:color w:val="000000"/>
          <w:sz w:val="24"/>
          <w:szCs w:val="24"/>
        </w:rPr>
        <w:t>1981.</w:t>
      </w:r>
    </w:p>
    <w:p w:rsidR="000A0960" w:rsidRPr="00451EDA" w:rsidRDefault="00BC2AE8">
      <w:pPr>
        <w:shd w:val="clear" w:color="auto" w:fill="FFFFFF"/>
        <w:spacing w:before="425"/>
        <w:ind w:left="3049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color w:val="000000"/>
          <w:spacing w:val="113"/>
          <w:sz w:val="24"/>
          <w:szCs w:val="24"/>
        </w:rPr>
        <w:t>DECRETA</w:t>
      </w:r>
      <w:r w:rsidRPr="00451EDA">
        <w:rPr>
          <w:rFonts w:ascii="Courier New" w:hAnsi="Courier New" w:cs="Courier New"/>
          <w:color w:val="000000"/>
          <w:spacing w:val="-40"/>
          <w:sz w:val="24"/>
          <w:szCs w:val="24"/>
        </w:rPr>
        <w:t>:</w:t>
      </w:r>
    </w:p>
    <w:p w:rsidR="000A0960" w:rsidRPr="00451EDA" w:rsidRDefault="00BC2AE8">
      <w:pPr>
        <w:shd w:val="clear" w:color="auto" w:fill="FFFFFF"/>
        <w:spacing w:before="256" w:line="356" w:lineRule="exact"/>
        <w:ind w:firstLine="1732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>Art. 1</w:t>
      </w:r>
      <w:r w:rsidR="00451EDA">
        <w:rPr>
          <w:rFonts w:ascii="Courier New" w:hAnsi="Courier New" w:cs="Courier New"/>
          <w:bCs/>
          <w:color w:val="000000"/>
          <w:sz w:val="24"/>
          <w:szCs w:val="24"/>
        </w:rPr>
        <w:t>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- Ficam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criadas as Escolas em Colorado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D' Oeste, de acordo com a seguinte especificação: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before="126" w:line="364" w:lineRule="exact"/>
        <w:ind w:left="1739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  <w:t>Novo Mundo - L: 01, Rio Colorado, Km 16;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before="4" w:line="364" w:lineRule="exact"/>
        <w:ind w:left="1742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Corumbiara - L: 07, Km 12, 5;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42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  <w:t xml:space="preserve">Everest - L: 03, esq. 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>2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  <w:vertAlign w:val="superscript"/>
        </w:rPr>
        <w:t>9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eixos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46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  <w:t>Santa Mônica - L: 155, 2</w:t>
      </w:r>
      <w:r w:rsidRPr="00451EDA">
        <w:rPr>
          <w:rFonts w:ascii="Courier New" w:hAnsi="Courier New" w:cs="Courier New"/>
          <w:bCs/>
          <w:color w:val="000000"/>
          <w:sz w:val="24"/>
          <w:szCs w:val="24"/>
          <w:vertAlign w:val="superscript"/>
        </w:rPr>
        <w:t>9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p/ 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>3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  <w:vertAlign w:val="superscript"/>
        </w:rPr>
        <w:t>9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eixos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39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  <w:t xml:space="preserve">Alvorada - L: 03, Km 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>12, 4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  <w:vertAlign w:val="superscript"/>
        </w:rPr>
        <w:t>9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eixos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46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>Mamoré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- L: 04, Km 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>12, 3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  <w:vertAlign w:val="superscript"/>
        </w:rPr>
        <w:t>9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eixos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46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451EDA"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Guaporé</w:t>
      </w:r>
      <w:r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 xml:space="preserve"> - L: 155, </w:t>
      </w:r>
      <w:proofErr w:type="spellStart"/>
      <w:r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Gl</w:t>
      </w:r>
      <w:proofErr w:type="spellEnd"/>
      <w:r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 xml:space="preserve">: </w:t>
      </w:r>
      <w:r w:rsidR="00451EDA"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Guaporé</w:t>
      </w:r>
      <w:r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39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São Roque - L: 05, Km: 20;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46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451EDA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Primavera - L: 11, Km 04;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line="364" w:lineRule="exact"/>
        <w:ind w:left="1746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  <w:t xml:space="preserve">Presidente Mediei - L: 09, Km 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>16, 2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  <w:vertAlign w:val="superscript"/>
        </w:rPr>
        <w:t>9</w:t>
      </w:r>
      <w:r w:rsidR="00451EDA" w:rsidRPr="00451EDA">
        <w:rPr>
          <w:rFonts w:ascii="Courier New" w:hAnsi="Courier New" w:cs="Courier New"/>
          <w:bCs/>
          <w:color w:val="000000"/>
          <w:sz w:val="24"/>
          <w:szCs w:val="24"/>
        </w:rPr>
        <w:t xml:space="preserve"> eixos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before="54"/>
        <w:ind w:left="1746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  <w:t>Pássaro Azul - L: 10, Km 8, Rio Colorado;</w:t>
      </w:r>
    </w:p>
    <w:p w:rsidR="000A0960" w:rsidRPr="00451EDA" w:rsidRDefault="00BC2AE8">
      <w:pPr>
        <w:shd w:val="clear" w:color="auto" w:fill="FFFFFF"/>
        <w:tabs>
          <w:tab w:val="left" w:pos="2412"/>
        </w:tabs>
        <w:spacing w:before="83"/>
        <w:ind w:left="1742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Esc.</w:t>
      </w:r>
      <w:r w:rsidRPr="00451EDA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451EDA">
        <w:rPr>
          <w:rFonts w:ascii="Courier New" w:hAnsi="Courier New" w:cs="Courier New"/>
          <w:bCs/>
          <w:color w:val="000000"/>
          <w:spacing w:val="-3"/>
          <w:sz w:val="24"/>
          <w:szCs w:val="24"/>
        </w:rPr>
        <w:t>João Ramalho - Novo eixo entre L: 8 e L:</w:t>
      </w:r>
      <w:r w:rsidR="00451EDA" w:rsidRPr="00451EDA">
        <w:rPr>
          <w:rFonts w:ascii="Courier New" w:hAnsi="Courier New" w:cs="Courier New"/>
          <w:bCs/>
          <w:color w:val="000000"/>
          <w:spacing w:val="-3"/>
          <w:sz w:val="24"/>
          <w:szCs w:val="24"/>
        </w:rPr>
        <w:t>9;</w:t>
      </w:r>
    </w:p>
    <w:p w:rsidR="000A0960" w:rsidRPr="00451EDA" w:rsidRDefault="00BC2AE8">
      <w:pPr>
        <w:shd w:val="clear" w:color="auto" w:fill="FFFFFF"/>
        <w:spacing w:before="500" w:line="806" w:lineRule="exact"/>
        <w:ind w:left="4493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bCs/>
          <w:i/>
          <w:iCs/>
          <w:color w:val="000000"/>
          <w:spacing w:val="-26"/>
          <w:position w:val="-16"/>
          <w:sz w:val="24"/>
          <w:szCs w:val="24"/>
        </w:rPr>
        <w:t>01</w:t>
      </w:r>
    </w:p>
    <w:p w:rsidR="000A0960" w:rsidRPr="00451EDA" w:rsidRDefault="000A0960">
      <w:pPr>
        <w:shd w:val="clear" w:color="auto" w:fill="FFFFFF"/>
        <w:spacing w:before="500" w:line="806" w:lineRule="exact"/>
        <w:ind w:left="4493"/>
        <w:rPr>
          <w:rFonts w:ascii="Courier New" w:hAnsi="Courier New" w:cs="Courier New"/>
          <w:sz w:val="24"/>
          <w:szCs w:val="24"/>
        </w:rPr>
        <w:sectPr w:rsidR="000A0960" w:rsidRPr="00451EDA">
          <w:type w:val="continuous"/>
          <w:pgSz w:w="11909" w:h="16834"/>
          <w:pgMar w:top="789" w:right="530" w:bottom="360" w:left="2105" w:header="720" w:footer="720" w:gutter="0"/>
          <w:cols w:space="60"/>
          <w:noEndnote/>
        </w:sectPr>
      </w:pPr>
    </w:p>
    <w:p w:rsidR="000A0960" w:rsidRPr="00451EDA" w:rsidRDefault="000A0960">
      <w:pPr>
        <w:shd w:val="clear" w:color="auto" w:fill="FFFFFF"/>
        <w:spacing w:before="5515"/>
        <w:rPr>
          <w:rFonts w:ascii="Courier New" w:hAnsi="Courier New" w:cs="Courier New"/>
          <w:sz w:val="24"/>
          <w:szCs w:val="24"/>
        </w:rPr>
        <w:sectPr w:rsidR="000A0960" w:rsidRPr="00451EDA">
          <w:type w:val="continuous"/>
          <w:pgSz w:w="11909" w:h="16834"/>
          <w:pgMar w:top="1440" w:right="1966" w:bottom="720" w:left="1440" w:header="720" w:footer="720" w:gutter="0"/>
          <w:cols w:num="3" w:space="720" w:equalWidth="0">
            <w:col w:w="986" w:space="2945"/>
            <w:col w:w="720" w:space="3132"/>
            <w:col w:w="720"/>
          </w:cols>
          <w:noEndnote/>
        </w:sectPr>
      </w:pPr>
    </w:p>
    <w:p w:rsidR="000A0960" w:rsidRPr="00451EDA" w:rsidRDefault="00BC2AE8">
      <w:pPr>
        <w:shd w:val="clear" w:color="auto" w:fill="FFFFFF"/>
        <w:spacing w:before="1130" w:line="367" w:lineRule="exact"/>
        <w:ind w:left="3550" w:right="432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color w:val="000000"/>
          <w:spacing w:val="-14"/>
          <w:sz w:val="24"/>
          <w:szCs w:val="24"/>
        </w:rPr>
        <w:lastRenderedPageBreak/>
        <w:t xml:space="preserve">Esc. </w:t>
      </w:r>
      <w:proofErr w:type="spellStart"/>
      <w:r w:rsidRPr="00451EDA">
        <w:rPr>
          <w:rFonts w:ascii="Courier New" w:hAnsi="Courier New" w:cs="Courier New"/>
          <w:color w:val="000000"/>
          <w:spacing w:val="-14"/>
          <w:sz w:val="24"/>
          <w:szCs w:val="24"/>
        </w:rPr>
        <w:t>Ribeiralta</w:t>
      </w:r>
      <w:proofErr w:type="spellEnd"/>
      <w:r w:rsidRPr="00451EDA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- L: 11, Km 14, Rio Escondido; </w:t>
      </w:r>
      <w:r w:rsidRPr="00451EDA">
        <w:rPr>
          <w:rFonts w:ascii="Courier New" w:hAnsi="Courier New" w:cs="Courier New"/>
          <w:color w:val="000000"/>
          <w:sz w:val="24"/>
          <w:szCs w:val="24"/>
        </w:rPr>
        <w:t>Esc. Caramuru - 1</w:t>
      </w:r>
      <w:r w:rsidR="00451EDA">
        <w:rPr>
          <w:rFonts w:ascii="Courier New" w:hAnsi="Courier New" w:cs="Courier New"/>
          <w:color w:val="000000"/>
          <w:sz w:val="24"/>
          <w:szCs w:val="24"/>
          <w:vertAlign w:val="superscript"/>
        </w:rPr>
        <w:t>.</w:t>
      </w:r>
      <w:r w:rsidRPr="00451ED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451EDA" w:rsidRPr="00451EDA">
        <w:rPr>
          <w:rFonts w:ascii="Courier New" w:hAnsi="Courier New" w:cs="Courier New"/>
          <w:color w:val="000000"/>
          <w:sz w:val="24"/>
          <w:szCs w:val="24"/>
        </w:rPr>
        <w:t>Eixo</w:t>
      </w:r>
      <w:r w:rsidRPr="00451EDA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0A0960" w:rsidRPr="00451EDA" w:rsidRDefault="00BC2AE8">
      <w:pPr>
        <w:shd w:val="clear" w:color="auto" w:fill="FFFFFF"/>
        <w:spacing w:before="238" w:line="360" w:lineRule="exact"/>
        <w:ind w:left="1807" w:firstLine="1728"/>
        <w:jc w:val="both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color w:val="000000"/>
          <w:spacing w:val="-13"/>
          <w:sz w:val="24"/>
          <w:szCs w:val="24"/>
        </w:rPr>
        <w:t>Art. 2</w:t>
      </w:r>
      <w:r w:rsidRPr="00451EDA">
        <w:rPr>
          <w:rFonts w:ascii="Courier New" w:hAnsi="Courier New" w:cs="Courier New"/>
          <w:color w:val="000000"/>
          <w:spacing w:val="-13"/>
          <w:sz w:val="24"/>
          <w:szCs w:val="24"/>
          <w:vertAlign w:val="superscript"/>
        </w:rPr>
        <w:t>9</w:t>
      </w:r>
      <w:r w:rsidRPr="00451ED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- Cabe â Secretaria Municipal de Educação </w:t>
      </w:r>
      <w:r w:rsidRPr="00451EDA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de Colorado D'Oeste tomar as necessárias providências para o </w:t>
      </w:r>
      <w:r w:rsidRPr="00451EDA">
        <w:rPr>
          <w:rFonts w:ascii="Courier New" w:hAnsi="Courier New" w:cs="Courier New"/>
          <w:color w:val="000000"/>
          <w:sz w:val="24"/>
          <w:szCs w:val="24"/>
        </w:rPr>
        <w:t>funcionamento da referida escola.</w:t>
      </w:r>
    </w:p>
    <w:p w:rsidR="000A0960" w:rsidRPr="00451EDA" w:rsidRDefault="00BC2AE8">
      <w:pPr>
        <w:shd w:val="clear" w:color="auto" w:fill="FFFFFF"/>
        <w:spacing w:before="137" w:line="360" w:lineRule="exact"/>
        <w:ind w:left="1807" w:right="7" w:firstLine="1728"/>
        <w:jc w:val="both"/>
        <w:rPr>
          <w:rFonts w:ascii="Courier New" w:hAnsi="Courier New" w:cs="Courier New"/>
          <w:sz w:val="24"/>
          <w:szCs w:val="24"/>
        </w:rPr>
      </w:pPr>
      <w:r w:rsidRPr="00451EDA">
        <w:rPr>
          <w:rFonts w:ascii="Courier New" w:hAnsi="Courier New" w:cs="Courier New"/>
          <w:color w:val="000000"/>
          <w:spacing w:val="-8"/>
          <w:sz w:val="24"/>
          <w:szCs w:val="24"/>
        </w:rPr>
        <w:t>Art. 3</w:t>
      </w:r>
      <w:r w:rsidR="00451EDA">
        <w:rPr>
          <w:rFonts w:ascii="Courier New" w:hAnsi="Courier New" w:cs="Courier New"/>
          <w:color w:val="000000"/>
          <w:spacing w:val="-8"/>
          <w:sz w:val="24"/>
          <w:szCs w:val="24"/>
          <w:vertAlign w:val="superscript"/>
        </w:rPr>
        <w:t>.</w:t>
      </w:r>
      <w:r w:rsidRPr="00451EDA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- Este Decreto entrará em vigor na data </w:t>
      </w:r>
      <w:r w:rsidRPr="00451EDA"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de sua publicação, revogadas as disposições em contrário. </w:t>
      </w:r>
      <w:r w:rsidRPr="00451EDA">
        <w:rPr>
          <w:rFonts w:ascii="Courier New" w:hAnsi="Courier New" w:cs="Courier New"/>
          <w:i/>
          <w:iCs/>
          <w:color w:val="8683A6"/>
          <w:spacing w:val="-10"/>
          <w:sz w:val="24"/>
          <w:szCs w:val="24"/>
        </w:rPr>
        <w:t>,</w:t>
      </w:r>
    </w:p>
    <w:p w:rsidR="000A0960" w:rsidRPr="00451EDA" w:rsidRDefault="000A0960" w:rsidP="00451EDA">
      <w:pPr>
        <w:spacing w:before="58"/>
        <w:ind w:left="4395" w:right="1145"/>
        <w:rPr>
          <w:rFonts w:ascii="Courier New" w:hAnsi="Courier New" w:cs="Courier New"/>
          <w:sz w:val="24"/>
          <w:szCs w:val="24"/>
        </w:rPr>
      </w:pPr>
    </w:p>
    <w:p w:rsidR="00451EDA" w:rsidRDefault="00451EDA" w:rsidP="00451EDA">
      <w:pPr>
        <w:shd w:val="clear" w:color="auto" w:fill="FFFFFF"/>
        <w:spacing w:line="238" w:lineRule="exact"/>
        <w:ind w:left="4395" w:hanging="1174"/>
        <w:jc w:val="center"/>
        <w:rPr>
          <w:rFonts w:ascii="Courier New" w:hAnsi="Courier New" w:cs="Courier New"/>
          <w:color w:val="000000"/>
          <w:spacing w:val="-13"/>
          <w:sz w:val="24"/>
          <w:szCs w:val="24"/>
        </w:rPr>
      </w:pPr>
      <w:r w:rsidRPr="00451ED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Jorge </w:t>
      </w:r>
      <w:r w:rsidR="00BC2AE8" w:rsidRPr="00451ED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Teixeira </w:t>
      </w:r>
      <w:r w:rsidRPr="00451EDA">
        <w:rPr>
          <w:rFonts w:ascii="Courier New" w:hAnsi="Courier New" w:cs="Courier New"/>
          <w:i/>
          <w:iCs/>
          <w:color w:val="000000"/>
          <w:spacing w:val="-13"/>
          <w:sz w:val="24"/>
          <w:szCs w:val="24"/>
        </w:rPr>
        <w:t>de</w:t>
      </w:r>
      <w:r>
        <w:rPr>
          <w:rFonts w:ascii="Courier New" w:hAnsi="Courier New" w:cs="Courier New"/>
          <w:i/>
          <w:iCs/>
          <w:color w:val="000000"/>
          <w:spacing w:val="-13"/>
          <w:sz w:val="24"/>
          <w:szCs w:val="24"/>
        </w:rPr>
        <w:t xml:space="preserve"> </w:t>
      </w:r>
      <w:r w:rsidR="00BC2AE8" w:rsidRPr="00451EDA">
        <w:rPr>
          <w:rFonts w:ascii="Courier New" w:hAnsi="Courier New" w:cs="Courier New"/>
          <w:color w:val="000000"/>
          <w:spacing w:val="-13"/>
          <w:sz w:val="24"/>
          <w:szCs w:val="24"/>
        </w:rPr>
        <w:t>Oliveira</w:t>
      </w:r>
    </w:p>
    <w:p w:rsidR="000A0960" w:rsidRPr="00451EDA" w:rsidRDefault="00BC2AE8" w:rsidP="00451EDA">
      <w:pPr>
        <w:shd w:val="clear" w:color="auto" w:fill="FFFFFF"/>
        <w:spacing w:line="238" w:lineRule="exact"/>
        <w:ind w:left="4395" w:hanging="1174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451ED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</w:t>
      </w:r>
      <w:r w:rsidRPr="00451EDA">
        <w:rPr>
          <w:rFonts w:ascii="Courier New" w:hAnsi="Courier New" w:cs="Courier New"/>
          <w:color w:val="000000"/>
          <w:sz w:val="24"/>
          <w:szCs w:val="24"/>
        </w:rPr>
        <w:t>Governador</w:t>
      </w:r>
    </w:p>
    <w:sectPr w:rsidR="000A0960" w:rsidRPr="00451EDA">
      <w:pgSz w:w="11909" w:h="16834"/>
      <w:pgMar w:top="1440" w:right="915" w:bottom="72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E8"/>
    <w:rsid w:val="000A0960"/>
    <w:rsid w:val="00451EDA"/>
    <w:rsid w:val="00B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D6AD05-234E-4238-935C-DAB8A1A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2016-01-28T12:07:00Z</dcterms:created>
  <dcterms:modified xsi:type="dcterms:W3CDTF">2016-01-28T12:47:00Z</dcterms:modified>
</cp:coreProperties>
</file>