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E9F" w:rsidRPr="00501C55" w:rsidRDefault="0082298D" w:rsidP="00501C55">
      <w:pPr>
        <w:jc w:val="center"/>
      </w:pPr>
      <w:r w:rsidRPr="00501C55">
        <w:t xml:space="preserve">    </w:t>
      </w:r>
      <w:r w:rsidR="00224E9F" w:rsidRPr="00501C55">
        <w:t>LEI</w:t>
      </w:r>
      <w:r w:rsidR="00D83129">
        <w:t xml:space="preserve"> COMPLEMENTAR</w:t>
      </w:r>
      <w:r w:rsidR="00224E9F" w:rsidRPr="00501C55">
        <w:t xml:space="preserve"> N.</w:t>
      </w:r>
      <w:r w:rsidR="00C0005B">
        <w:t xml:space="preserve"> 962</w:t>
      </w:r>
      <w:r w:rsidR="00224E9F" w:rsidRPr="00501C55">
        <w:t>, DE</w:t>
      </w:r>
      <w:r w:rsidR="00C0005B">
        <w:t xml:space="preserve"> 14 </w:t>
      </w:r>
      <w:r w:rsidR="00224E9F" w:rsidRPr="00501C55">
        <w:t xml:space="preserve">DE </w:t>
      </w:r>
      <w:r w:rsidR="000F2F43" w:rsidRPr="00501C55">
        <w:t>DEZEMBRO</w:t>
      </w:r>
      <w:r w:rsidR="00224E9F" w:rsidRPr="00501C55">
        <w:t xml:space="preserve"> DE 2017.</w:t>
      </w:r>
    </w:p>
    <w:p w:rsidR="00F662EC" w:rsidRPr="00D83129" w:rsidRDefault="00F662EC" w:rsidP="00177A6D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0AA4" w:rsidRPr="00501C55" w:rsidRDefault="00D83129" w:rsidP="00501C55">
      <w:pPr>
        <w:pStyle w:val="SemEspaamento"/>
        <w:ind w:left="4962"/>
        <w:jc w:val="both"/>
      </w:pPr>
      <w:r w:rsidRPr="00D83129">
        <w:t xml:space="preserve">Dispõe sobre o vencimento dos servidores do Grupo I do Departamento Estadual de Estradas de Rodagem, </w:t>
      </w:r>
      <w:bookmarkStart w:id="0" w:name="_GoBack"/>
      <w:bookmarkEnd w:id="0"/>
      <w:r w:rsidRPr="00D83129">
        <w:t>Infraestrutura e Serviços Públicos - DER, conforme a Lei Complementar nº 529, de 10 de novembro de 2009, e dá outras providências.</w:t>
      </w:r>
    </w:p>
    <w:p w:rsidR="000F2F43" w:rsidRPr="00501C55" w:rsidRDefault="000F2F43" w:rsidP="00501C55">
      <w:pPr>
        <w:pStyle w:val="SemEspaamento"/>
        <w:ind w:left="5103"/>
        <w:jc w:val="both"/>
      </w:pPr>
    </w:p>
    <w:p w:rsidR="00224E9F" w:rsidRPr="00501C55" w:rsidRDefault="00224E9F" w:rsidP="00501C55">
      <w:pPr>
        <w:ind w:firstLine="567"/>
        <w:jc w:val="both"/>
      </w:pPr>
      <w:r w:rsidRPr="00501C55">
        <w:t>O GOVERNADOR DO ESTADO DE RONDÔNIA:</w:t>
      </w:r>
    </w:p>
    <w:p w:rsidR="00224E9F" w:rsidRPr="00501C55" w:rsidRDefault="00224E9F" w:rsidP="00501C55">
      <w:pPr>
        <w:ind w:firstLine="567"/>
        <w:jc w:val="both"/>
      </w:pPr>
      <w:r w:rsidRPr="00501C55">
        <w:t>Faço saber que a Assembleia Legislativa decreta e eu sanciono a seguinte Lei</w:t>
      </w:r>
      <w:r w:rsidR="00850DF1">
        <w:t xml:space="preserve"> Complementar</w:t>
      </w:r>
      <w:r w:rsidRPr="00501C55">
        <w:t>:</w:t>
      </w:r>
    </w:p>
    <w:p w:rsidR="00224E9F" w:rsidRPr="00501C55" w:rsidRDefault="00224E9F" w:rsidP="00501C55">
      <w:pPr>
        <w:ind w:firstLine="567"/>
        <w:jc w:val="both"/>
      </w:pPr>
    </w:p>
    <w:p w:rsidR="00D83129" w:rsidRDefault="00D83129" w:rsidP="00D83129">
      <w:pPr>
        <w:ind w:firstLine="567"/>
        <w:jc w:val="both"/>
      </w:pPr>
      <w:r>
        <w:t>Art. 1º. Fica extinta a Gratificação de Incentivo Técnico no valor de R$ 2.345,50 (dois mil, trezentos e quarenta e cinco reais e cinquenta centavos) aos engenheiros, arquitetos, agrônomos, geólogos, geógrafos e meteorologistas pertencentes ao Quadro Permanente do Departamento Estadual de Estradas de Rodagem, Infraestrutura e Serviços Públicos - DER, lotados e em efetivo exercício, de acordo com o disposto na Lei Complementar nº 852, de 23 de dezembro de 2015.</w:t>
      </w:r>
    </w:p>
    <w:p w:rsidR="00D83129" w:rsidRDefault="00D83129" w:rsidP="00D83129">
      <w:pPr>
        <w:ind w:firstLine="567"/>
        <w:jc w:val="both"/>
      </w:pPr>
    </w:p>
    <w:p w:rsidR="00D83129" w:rsidRDefault="00D83129" w:rsidP="00D83129">
      <w:pPr>
        <w:ind w:firstLine="567"/>
        <w:jc w:val="both"/>
      </w:pPr>
      <w:r>
        <w:t>Art. 2º. O valor da Gratificação de Incentivo Técnico ora extinta fica incorporado ao respectivo vencimento-base dos servidores do Grupo Ocupacional Nível Superior - Área Técnica Código NST-1 a NTS-10 - GRUPO I, regidos pela Lei Complementar nº 529, de 10 de novembro de 2009, fixado monetariamente e sujeito a reajuste de acordo com a política de revisão geral da remuneração dos servidores do Quadro Permanente de Pessoal do Estado de Rondônia, que passa a vigorar conforme Anexo I desta Lei Complementar.</w:t>
      </w:r>
    </w:p>
    <w:p w:rsidR="00D83129" w:rsidRDefault="00D83129" w:rsidP="00D83129">
      <w:pPr>
        <w:ind w:firstLine="567"/>
        <w:jc w:val="both"/>
      </w:pPr>
    </w:p>
    <w:p w:rsidR="00D83129" w:rsidRDefault="00D83129" w:rsidP="00D83129">
      <w:pPr>
        <w:ind w:firstLine="567"/>
        <w:jc w:val="both"/>
      </w:pPr>
      <w:r>
        <w:t>Art. 3º. Fica alterado o Anexo IV, item Cargos Nível Superior Técnico, e reformulado o item Cargos Nível Superior Administrativo da Lei Complementar nº 529, de 10 de novembro de 2009, que passam a vigorar conforme o Anexo II desta Lei Complementar, permanecendo inalterados os demais itens daquele Anexo.</w:t>
      </w:r>
    </w:p>
    <w:p w:rsidR="00D83129" w:rsidRDefault="00D83129" w:rsidP="00D83129">
      <w:pPr>
        <w:ind w:firstLine="567"/>
        <w:jc w:val="both"/>
      </w:pPr>
    </w:p>
    <w:p w:rsidR="00501C55" w:rsidRPr="00501C55" w:rsidRDefault="00D83129" w:rsidP="00D83129">
      <w:pPr>
        <w:ind w:firstLine="567"/>
        <w:jc w:val="both"/>
      </w:pPr>
      <w:r>
        <w:t>Art. 4º. Esta Lei Complementar entra em vigor na data de sua publicação.</w:t>
      </w:r>
    </w:p>
    <w:p w:rsidR="00224E9F" w:rsidRPr="00501C55" w:rsidRDefault="00224E9F" w:rsidP="00501C55">
      <w:pPr>
        <w:ind w:firstLine="567"/>
        <w:jc w:val="both"/>
      </w:pPr>
      <w:r w:rsidRPr="00501C55">
        <w:t xml:space="preserve"> </w:t>
      </w:r>
    </w:p>
    <w:p w:rsidR="00224E9F" w:rsidRPr="00501C55" w:rsidRDefault="00224E9F" w:rsidP="00501C55">
      <w:pPr>
        <w:widowControl w:val="0"/>
        <w:ind w:firstLine="567"/>
        <w:jc w:val="both"/>
        <w:rPr>
          <w:color w:val="000000"/>
        </w:rPr>
      </w:pPr>
      <w:r w:rsidRPr="00501C55">
        <w:rPr>
          <w:color w:val="000000"/>
        </w:rPr>
        <w:t>Palácio do Governo do Estado de Rondônia, em</w:t>
      </w:r>
      <w:r w:rsidR="00C0005B">
        <w:rPr>
          <w:color w:val="000000"/>
        </w:rPr>
        <w:t xml:space="preserve"> 14 </w:t>
      </w:r>
      <w:r w:rsidRPr="00501C55">
        <w:rPr>
          <w:color w:val="000000"/>
        </w:rPr>
        <w:t xml:space="preserve">de </w:t>
      </w:r>
      <w:r w:rsidR="00DB64D3" w:rsidRPr="00501C55">
        <w:rPr>
          <w:color w:val="000000"/>
        </w:rPr>
        <w:t>dezembro</w:t>
      </w:r>
      <w:r w:rsidR="00F662EC" w:rsidRPr="00501C55">
        <w:rPr>
          <w:color w:val="000000"/>
        </w:rPr>
        <w:t xml:space="preserve"> de 2017, 130</w:t>
      </w:r>
      <w:r w:rsidR="00EB0A95" w:rsidRPr="00501C55">
        <w:rPr>
          <w:color w:val="000000"/>
        </w:rPr>
        <w:t>º</w:t>
      </w:r>
      <w:r w:rsidRPr="00501C55">
        <w:rPr>
          <w:color w:val="000000"/>
        </w:rPr>
        <w:t xml:space="preserve"> da República.</w:t>
      </w:r>
    </w:p>
    <w:p w:rsidR="00224E9F" w:rsidRPr="00501C55" w:rsidRDefault="00224E9F" w:rsidP="00501C55">
      <w:pPr>
        <w:pStyle w:val="Ttulo3"/>
        <w:widowControl w:val="0"/>
        <w:ind w:firstLine="567"/>
        <w:jc w:val="both"/>
      </w:pPr>
    </w:p>
    <w:p w:rsidR="00F662EC" w:rsidRPr="00501C55" w:rsidRDefault="00F662EC" w:rsidP="00501C55"/>
    <w:p w:rsidR="00F662EC" w:rsidRPr="00501C55" w:rsidRDefault="00F662EC" w:rsidP="00501C55"/>
    <w:p w:rsidR="00224E9F" w:rsidRPr="00501C55" w:rsidRDefault="00224E9F" w:rsidP="00501C55">
      <w:pPr>
        <w:widowControl w:val="0"/>
        <w:tabs>
          <w:tab w:val="left" w:pos="4365"/>
        </w:tabs>
        <w:jc w:val="center"/>
        <w:rPr>
          <w:b/>
        </w:rPr>
      </w:pPr>
      <w:r w:rsidRPr="00501C55">
        <w:rPr>
          <w:b/>
        </w:rPr>
        <w:t>CONFÚCIO AIRES MOURA</w:t>
      </w:r>
    </w:p>
    <w:p w:rsidR="00224E9F" w:rsidRDefault="00B302AF" w:rsidP="00501C55">
      <w:pPr>
        <w:widowControl w:val="0"/>
        <w:jc w:val="center"/>
      </w:pPr>
      <w:r w:rsidRPr="00501C55">
        <w:t>Governador</w:t>
      </w:r>
    </w:p>
    <w:p w:rsidR="00D83129" w:rsidRDefault="00D83129" w:rsidP="00501C55">
      <w:pPr>
        <w:widowControl w:val="0"/>
        <w:jc w:val="center"/>
      </w:pPr>
    </w:p>
    <w:p w:rsidR="00D83129" w:rsidRDefault="00D83129" w:rsidP="00501C55">
      <w:pPr>
        <w:widowControl w:val="0"/>
        <w:jc w:val="center"/>
      </w:pPr>
    </w:p>
    <w:p w:rsidR="00D83129" w:rsidRDefault="00D83129" w:rsidP="00501C55">
      <w:pPr>
        <w:widowControl w:val="0"/>
        <w:jc w:val="center"/>
      </w:pPr>
    </w:p>
    <w:p w:rsidR="00D83129" w:rsidRDefault="00D83129" w:rsidP="00501C55">
      <w:pPr>
        <w:widowControl w:val="0"/>
        <w:jc w:val="center"/>
      </w:pPr>
    </w:p>
    <w:p w:rsidR="00D83129" w:rsidRDefault="00D83129" w:rsidP="00501C55">
      <w:pPr>
        <w:widowControl w:val="0"/>
        <w:jc w:val="center"/>
      </w:pPr>
    </w:p>
    <w:p w:rsidR="00D83129" w:rsidRDefault="00D83129" w:rsidP="00501C55">
      <w:pPr>
        <w:widowControl w:val="0"/>
        <w:jc w:val="center"/>
      </w:pPr>
    </w:p>
    <w:p w:rsidR="00D83129" w:rsidRDefault="00D83129" w:rsidP="00501C55">
      <w:pPr>
        <w:widowControl w:val="0"/>
        <w:jc w:val="center"/>
      </w:pPr>
    </w:p>
    <w:p w:rsidR="00D83129" w:rsidRDefault="00D83129" w:rsidP="00501C55">
      <w:pPr>
        <w:widowControl w:val="0"/>
        <w:jc w:val="center"/>
      </w:pPr>
    </w:p>
    <w:p w:rsidR="00D83129" w:rsidRDefault="00D83129" w:rsidP="00D83129">
      <w:pPr>
        <w:tabs>
          <w:tab w:val="left" w:pos="5976"/>
        </w:tabs>
        <w:jc w:val="center"/>
      </w:pPr>
      <w:r>
        <w:lastRenderedPageBreak/>
        <w:t>ANEXO I</w:t>
      </w:r>
    </w:p>
    <w:p w:rsidR="00D83129" w:rsidRDefault="00D83129" w:rsidP="00D83129">
      <w:pPr>
        <w:tabs>
          <w:tab w:val="left" w:pos="5976"/>
        </w:tabs>
        <w:jc w:val="center"/>
      </w:pPr>
    </w:p>
    <w:p w:rsidR="00D83129" w:rsidRDefault="00D83129" w:rsidP="00D83129">
      <w:pPr>
        <w:tabs>
          <w:tab w:val="left" w:pos="5976"/>
        </w:tabs>
        <w:jc w:val="center"/>
      </w:pPr>
      <w:r>
        <w:t>TABELA DE VENCIMENTOS, CLASSES E REFERÊNCIAS DO GRUPO OCUPACIONAL I</w:t>
      </w:r>
    </w:p>
    <w:p w:rsidR="00D83129" w:rsidRDefault="00D83129" w:rsidP="00D83129">
      <w:pPr>
        <w:tabs>
          <w:tab w:val="left" w:pos="5976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2037"/>
        <w:gridCol w:w="2038"/>
        <w:gridCol w:w="2038"/>
        <w:gridCol w:w="2038"/>
      </w:tblGrid>
      <w:tr w:rsidR="00D83129" w:rsidTr="00CA53E7">
        <w:tc>
          <w:tcPr>
            <w:tcW w:w="10345" w:type="dxa"/>
            <w:gridSpan w:val="5"/>
          </w:tcPr>
          <w:p w:rsidR="00D83129" w:rsidRPr="0099185C" w:rsidRDefault="00D83129" w:rsidP="00CA53E7">
            <w:pPr>
              <w:tabs>
                <w:tab w:val="left" w:pos="5976"/>
              </w:tabs>
              <w:jc w:val="center"/>
              <w:rPr>
                <w:b/>
                <w:sz w:val="22"/>
                <w:szCs w:val="22"/>
              </w:rPr>
            </w:pPr>
            <w:r w:rsidRPr="0099185C">
              <w:rPr>
                <w:b/>
                <w:sz w:val="22"/>
                <w:szCs w:val="22"/>
              </w:rPr>
              <w:t>GRUPO OCUPACIONAL NÍVEL SUPERIOR - ÁREA TÉCNICA</w:t>
            </w:r>
          </w:p>
          <w:p w:rsidR="00D83129" w:rsidRPr="0099185C" w:rsidRDefault="00D83129" w:rsidP="00CA53E7">
            <w:pPr>
              <w:tabs>
                <w:tab w:val="left" w:pos="5976"/>
              </w:tabs>
              <w:jc w:val="center"/>
              <w:rPr>
                <w:b/>
                <w:sz w:val="22"/>
                <w:szCs w:val="22"/>
              </w:rPr>
            </w:pPr>
            <w:r w:rsidRPr="0099185C">
              <w:rPr>
                <w:b/>
                <w:sz w:val="22"/>
                <w:szCs w:val="22"/>
              </w:rPr>
              <w:t>CÓDIGO NST-1 A NST-10</w:t>
            </w:r>
          </w:p>
        </w:tc>
      </w:tr>
      <w:tr w:rsidR="00D83129" w:rsidTr="00CA53E7">
        <w:tc>
          <w:tcPr>
            <w:tcW w:w="10345" w:type="dxa"/>
            <w:gridSpan w:val="5"/>
          </w:tcPr>
          <w:p w:rsidR="00D83129" w:rsidRPr="0099185C" w:rsidRDefault="00D83129" w:rsidP="00CA53E7">
            <w:pPr>
              <w:tabs>
                <w:tab w:val="left" w:pos="5976"/>
              </w:tabs>
              <w:jc w:val="both"/>
              <w:rPr>
                <w:sz w:val="22"/>
                <w:szCs w:val="22"/>
              </w:rPr>
            </w:pPr>
            <w:r w:rsidRPr="0099185C">
              <w:rPr>
                <w:sz w:val="22"/>
                <w:szCs w:val="22"/>
              </w:rPr>
              <w:t>Arquiteto, Engenheiro Agrimensor, Engenheiro Civil, Engenheiro Eletricista, Engenheiro Florestal, Engenheiro Industrial, Engenheiro Mecânico, Engenheiro de Segurança do Trabalho, Geólogo e Geógrafo.</w:t>
            </w:r>
          </w:p>
        </w:tc>
      </w:tr>
      <w:tr w:rsidR="00D83129" w:rsidTr="00CA53E7">
        <w:tc>
          <w:tcPr>
            <w:tcW w:w="2069" w:type="dxa"/>
            <w:vMerge w:val="restart"/>
            <w:vAlign w:val="center"/>
          </w:tcPr>
          <w:p w:rsidR="00D83129" w:rsidRPr="0099185C" w:rsidRDefault="00D83129" w:rsidP="00CA53E7">
            <w:pPr>
              <w:tabs>
                <w:tab w:val="left" w:pos="5976"/>
              </w:tabs>
              <w:jc w:val="center"/>
              <w:rPr>
                <w:sz w:val="22"/>
                <w:szCs w:val="22"/>
              </w:rPr>
            </w:pPr>
            <w:r w:rsidRPr="0099185C">
              <w:rPr>
                <w:sz w:val="22"/>
                <w:szCs w:val="22"/>
              </w:rPr>
              <w:t>CLASSES</w:t>
            </w:r>
          </w:p>
        </w:tc>
        <w:tc>
          <w:tcPr>
            <w:tcW w:w="8276" w:type="dxa"/>
            <w:gridSpan w:val="4"/>
            <w:vAlign w:val="center"/>
          </w:tcPr>
          <w:p w:rsidR="00D83129" w:rsidRPr="0099185C" w:rsidRDefault="00D83129" w:rsidP="00CA53E7">
            <w:pPr>
              <w:tabs>
                <w:tab w:val="left" w:pos="5976"/>
              </w:tabs>
              <w:jc w:val="center"/>
              <w:rPr>
                <w:sz w:val="22"/>
                <w:szCs w:val="22"/>
              </w:rPr>
            </w:pPr>
            <w:r w:rsidRPr="0099185C">
              <w:rPr>
                <w:sz w:val="22"/>
                <w:szCs w:val="22"/>
              </w:rPr>
              <w:t>REFERÊNCIAS</w:t>
            </w:r>
          </w:p>
        </w:tc>
      </w:tr>
      <w:tr w:rsidR="00D83129" w:rsidTr="00CA53E7">
        <w:tc>
          <w:tcPr>
            <w:tcW w:w="2069" w:type="dxa"/>
            <w:vMerge/>
          </w:tcPr>
          <w:p w:rsidR="00D83129" w:rsidRPr="0099185C" w:rsidRDefault="00D83129" w:rsidP="00CA53E7">
            <w:pPr>
              <w:tabs>
                <w:tab w:val="left" w:pos="59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</w:tcPr>
          <w:p w:rsidR="00D83129" w:rsidRPr="0099185C" w:rsidRDefault="00D83129" w:rsidP="00CA53E7">
            <w:pPr>
              <w:tabs>
                <w:tab w:val="left" w:pos="5976"/>
              </w:tabs>
              <w:jc w:val="center"/>
              <w:rPr>
                <w:sz w:val="22"/>
                <w:szCs w:val="22"/>
              </w:rPr>
            </w:pPr>
            <w:r w:rsidRPr="0099185C">
              <w:rPr>
                <w:sz w:val="22"/>
                <w:szCs w:val="22"/>
              </w:rPr>
              <w:t>A</w:t>
            </w:r>
          </w:p>
        </w:tc>
        <w:tc>
          <w:tcPr>
            <w:tcW w:w="2069" w:type="dxa"/>
          </w:tcPr>
          <w:p w:rsidR="00D83129" w:rsidRPr="0099185C" w:rsidRDefault="00D83129" w:rsidP="00CA53E7">
            <w:pPr>
              <w:tabs>
                <w:tab w:val="left" w:pos="5976"/>
              </w:tabs>
              <w:jc w:val="center"/>
              <w:rPr>
                <w:sz w:val="22"/>
                <w:szCs w:val="22"/>
              </w:rPr>
            </w:pPr>
            <w:r w:rsidRPr="0099185C">
              <w:rPr>
                <w:sz w:val="22"/>
                <w:szCs w:val="22"/>
              </w:rPr>
              <w:t>B</w:t>
            </w:r>
          </w:p>
        </w:tc>
        <w:tc>
          <w:tcPr>
            <w:tcW w:w="2069" w:type="dxa"/>
          </w:tcPr>
          <w:p w:rsidR="00D83129" w:rsidRPr="0099185C" w:rsidRDefault="00D83129" w:rsidP="00CA53E7">
            <w:pPr>
              <w:tabs>
                <w:tab w:val="left" w:pos="5976"/>
              </w:tabs>
              <w:jc w:val="center"/>
              <w:rPr>
                <w:sz w:val="22"/>
                <w:szCs w:val="22"/>
              </w:rPr>
            </w:pPr>
            <w:r w:rsidRPr="0099185C">
              <w:rPr>
                <w:sz w:val="22"/>
                <w:szCs w:val="22"/>
              </w:rPr>
              <w:t>C</w:t>
            </w:r>
          </w:p>
        </w:tc>
        <w:tc>
          <w:tcPr>
            <w:tcW w:w="2069" w:type="dxa"/>
          </w:tcPr>
          <w:p w:rsidR="00D83129" w:rsidRPr="0099185C" w:rsidRDefault="00D83129" w:rsidP="00CA53E7">
            <w:pPr>
              <w:tabs>
                <w:tab w:val="left" w:pos="5976"/>
              </w:tabs>
              <w:jc w:val="center"/>
              <w:rPr>
                <w:sz w:val="22"/>
                <w:szCs w:val="22"/>
              </w:rPr>
            </w:pPr>
            <w:r w:rsidRPr="0099185C">
              <w:rPr>
                <w:sz w:val="22"/>
                <w:szCs w:val="22"/>
              </w:rPr>
              <w:t>D</w:t>
            </w:r>
          </w:p>
        </w:tc>
      </w:tr>
      <w:tr w:rsidR="00D83129" w:rsidTr="00CA53E7">
        <w:tc>
          <w:tcPr>
            <w:tcW w:w="2069" w:type="dxa"/>
          </w:tcPr>
          <w:p w:rsidR="00D83129" w:rsidRPr="0099185C" w:rsidRDefault="00D83129" w:rsidP="00CA53E7">
            <w:pPr>
              <w:tabs>
                <w:tab w:val="left" w:pos="5976"/>
              </w:tabs>
              <w:jc w:val="center"/>
              <w:rPr>
                <w:sz w:val="22"/>
                <w:szCs w:val="22"/>
              </w:rPr>
            </w:pPr>
            <w:r w:rsidRPr="0099185C">
              <w:rPr>
                <w:sz w:val="22"/>
                <w:szCs w:val="22"/>
              </w:rPr>
              <w:t>1ª</w:t>
            </w:r>
          </w:p>
        </w:tc>
        <w:tc>
          <w:tcPr>
            <w:tcW w:w="2069" w:type="dxa"/>
          </w:tcPr>
          <w:p w:rsidR="00D83129" w:rsidRPr="0099185C" w:rsidRDefault="00D83129" w:rsidP="00CA53E7">
            <w:pPr>
              <w:tabs>
                <w:tab w:val="left" w:pos="5976"/>
              </w:tabs>
              <w:jc w:val="center"/>
              <w:rPr>
                <w:sz w:val="22"/>
                <w:szCs w:val="22"/>
              </w:rPr>
            </w:pPr>
            <w:r w:rsidRPr="0099185C">
              <w:rPr>
                <w:sz w:val="22"/>
                <w:szCs w:val="22"/>
              </w:rPr>
              <w:t>5.399,64</w:t>
            </w:r>
          </w:p>
        </w:tc>
        <w:tc>
          <w:tcPr>
            <w:tcW w:w="2069" w:type="dxa"/>
          </w:tcPr>
          <w:p w:rsidR="00D83129" w:rsidRPr="0099185C" w:rsidRDefault="00D83129" w:rsidP="00CA53E7">
            <w:pPr>
              <w:tabs>
                <w:tab w:val="left" w:pos="5976"/>
              </w:tabs>
              <w:jc w:val="center"/>
              <w:rPr>
                <w:sz w:val="22"/>
                <w:szCs w:val="22"/>
              </w:rPr>
            </w:pPr>
            <w:r w:rsidRPr="0099185C">
              <w:rPr>
                <w:sz w:val="22"/>
                <w:szCs w:val="22"/>
              </w:rPr>
              <w:t>5.561,63</w:t>
            </w:r>
          </w:p>
        </w:tc>
        <w:tc>
          <w:tcPr>
            <w:tcW w:w="2069" w:type="dxa"/>
          </w:tcPr>
          <w:p w:rsidR="00D83129" w:rsidRPr="0099185C" w:rsidRDefault="00D83129" w:rsidP="00CA53E7">
            <w:pPr>
              <w:tabs>
                <w:tab w:val="left" w:pos="5976"/>
              </w:tabs>
              <w:jc w:val="center"/>
              <w:rPr>
                <w:sz w:val="22"/>
                <w:szCs w:val="22"/>
              </w:rPr>
            </w:pPr>
            <w:r w:rsidRPr="0099185C">
              <w:rPr>
                <w:sz w:val="22"/>
                <w:szCs w:val="22"/>
              </w:rPr>
              <w:t>5.728,48</w:t>
            </w:r>
          </w:p>
        </w:tc>
        <w:tc>
          <w:tcPr>
            <w:tcW w:w="2069" w:type="dxa"/>
          </w:tcPr>
          <w:p w:rsidR="00D83129" w:rsidRPr="0099185C" w:rsidRDefault="00D83129" w:rsidP="00CA53E7">
            <w:pPr>
              <w:tabs>
                <w:tab w:val="left" w:pos="5976"/>
              </w:tabs>
              <w:jc w:val="center"/>
              <w:rPr>
                <w:sz w:val="22"/>
                <w:szCs w:val="22"/>
              </w:rPr>
            </w:pPr>
            <w:r w:rsidRPr="0099185C">
              <w:rPr>
                <w:sz w:val="22"/>
                <w:szCs w:val="22"/>
              </w:rPr>
              <w:t>5.900,33</w:t>
            </w:r>
          </w:p>
        </w:tc>
      </w:tr>
      <w:tr w:rsidR="00D83129" w:rsidTr="00CA53E7">
        <w:tc>
          <w:tcPr>
            <w:tcW w:w="2069" w:type="dxa"/>
          </w:tcPr>
          <w:p w:rsidR="00D83129" w:rsidRPr="0099185C" w:rsidRDefault="00D83129" w:rsidP="00CA53E7">
            <w:pPr>
              <w:tabs>
                <w:tab w:val="left" w:pos="5976"/>
              </w:tabs>
              <w:jc w:val="center"/>
              <w:rPr>
                <w:sz w:val="22"/>
                <w:szCs w:val="22"/>
              </w:rPr>
            </w:pPr>
            <w:r w:rsidRPr="0099185C">
              <w:rPr>
                <w:sz w:val="22"/>
                <w:szCs w:val="22"/>
              </w:rPr>
              <w:t>2ª</w:t>
            </w:r>
          </w:p>
        </w:tc>
        <w:tc>
          <w:tcPr>
            <w:tcW w:w="2069" w:type="dxa"/>
          </w:tcPr>
          <w:p w:rsidR="00D83129" w:rsidRPr="0099185C" w:rsidRDefault="00D83129" w:rsidP="00CA53E7">
            <w:pPr>
              <w:tabs>
                <w:tab w:val="left" w:pos="5976"/>
              </w:tabs>
              <w:jc w:val="center"/>
              <w:rPr>
                <w:sz w:val="22"/>
                <w:szCs w:val="22"/>
              </w:rPr>
            </w:pPr>
            <w:r w:rsidRPr="0099185C">
              <w:rPr>
                <w:sz w:val="22"/>
                <w:szCs w:val="22"/>
              </w:rPr>
              <w:t>6.077,34</w:t>
            </w:r>
          </w:p>
        </w:tc>
        <w:tc>
          <w:tcPr>
            <w:tcW w:w="2069" w:type="dxa"/>
          </w:tcPr>
          <w:p w:rsidR="00D83129" w:rsidRPr="0099185C" w:rsidRDefault="00D83129" w:rsidP="00CA53E7">
            <w:pPr>
              <w:tabs>
                <w:tab w:val="left" w:pos="5976"/>
              </w:tabs>
              <w:jc w:val="center"/>
              <w:rPr>
                <w:sz w:val="22"/>
                <w:szCs w:val="22"/>
              </w:rPr>
            </w:pPr>
            <w:r w:rsidRPr="0099185C">
              <w:rPr>
                <w:sz w:val="22"/>
                <w:szCs w:val="22"/>
              </w:rPr>
              <w:t>6.259,66</w:t>
            </w:r>
          </w:p>
        </w:tc>
        <w:tc>
          <w:tcPr>
            <w:tcW w:w="2069" w:type="dxa"/>
          </w:tcPr>
          <w:p w:rsidR="00D83129" w:rsidRPr="0099185C" w:rsidRDefault="00D83129" w:rsidP="00CA53E7">
            <w:pPr>
              <w:tabs>
                <w:tab w:val="left" w:pos="5976"/>
              </w:tabs>
              <w:jc w:val="center"/>
              <w:rPr>
                <w:sz w:val="22"/>
                <w:szCs w:val="22"/>
              </w:rPr>
            </w:pPr>
            <w:r w:rsidRPr="0099185C">
              <w:rPr>
                <w:sz w:val="22"/>
                <w:szCs w:val="22"/>
              </w:rPr>
              <w:t>6.447,45</w:t>
            </w:r>
          </w:p>
        </w:tc>
        <w:tc>
          <w:tcPr>
            <w:tcW w:w="2069" w:type="dxa"/>
          </w:tcPr>
          <w:p w:rsidR="00D83129" w:rsidRPr="0099185C" w:rsidRDefault="00D83129" w:rsidP="00CA53E7">
            <w:pPr>
              <w:tabs>
                <w:tab w:val="left" w:pos="5976"/>
              </w:tabs>
              <w:jc w:val="center"/>
              <w:rPr>
                <w:sz w:val="22"/>
                <w:szCs w:val="22"/>
              </w:rPr>
            </w:pPr>
            <w:r w:rsidRPr="0099185C">
              <w:rPr>
                <w:sz w:val="22"/>
                <w:szCs w:val="22"/>
              </w:rPr>
              <w:t>6.640,87</w:t>
            </w:r>
          </w:p>
        </w:tc>
      </w:tr>
      <w:tr w:rsidR="00D83129" w:rsidTr="00CA53E7">
        <w:tc>
          <w:tcPr>
            <w:tcW w:w="2069" w:type="dxa"/>
          </w:tcPr>
          <w:p w:rsidR="00D83129" w:rsidRPr="0099185C" w:rsidRDefault="00D83129" w:rsidP="00CA53E7">
            <w:pPr>
              <w:tabs>
                <w:tab w:val="left" w:pos="5976"/>
              </w:tabs>
              <w:jc w:val="center"/>
              <w:rPr>
                <w:sz w:val="22"/>
                <w:szCs w:val="22"/>
              </w:rPr>
            </w:pPr>
            <w:r w:rsidRPr="0099185C">
              <w:rPr>
                <w:sz w:val="22"/>
                <w:szCs w:val="22"/>
              </w:rPr>
              <w:t>3ª</w:t>
            </w:r>
          </w:p>
        </w:tc>
        <w:tc>
          <w:tcPr>
            <w:tcW w:w="2069" w:type="dxa"/>
          </w:tcPr>
          <w:p w:rsidR="00D83129" w:rsidRPr="0099185C" w:rsidRDefault="00D83129" w:rsidP="00CA53E7">
            <w:pPr>
              <w:tabs>
                <w:tab w:val="left" w:pos="5976"/>
              </w:tabs>
              <w:jc w:val="center"/>
              <w:rPr>
                <w:sz w:val="22"/>
                <w:szCs w:val="22"/>
              </w:rPr>
            </w:pPr>
            <w:r w:rsidRPr="0099185C">
              <w:rPr>
                <w:sz w:val="22"/>
                <w:szCs w:val="22"/>
              </w:rPr>
              <w:t>6.840,10</w:t>
            </w:r>
          </w:p>
        </w:tc>
        <w:tc>
          <w:tcPr>
            <w:tcW w:w="2069" w:type="dxa"/>
          </w:tcPr>
          <w:p w:rsidR="00D83129" w:rsidRPr="0099185C" w:rsidRDefault="00D83129" w:rsidP="00CA53E7">
            <w:pPr>
              <w:tabs>
                <w:tab w:val="left" w:pos="5976"/>
              </w:tabs>
              <w:jc w:val="center"/>
              <w:rPr>
                <w:sz w:val="22"/>
                <w:szCs w:val="22"/>
              </w:rPr>
            </w:pPr>
            <w:r w:rsidRPr="0099185C">
              <w:rPr>
                <w:sz w:val="22"/>
                <w:szCs w:val="22"/>
              </w:rPr>
              <w:t>7.045,30</w:t>
            </w:r>
          </w:p>
        </w:tc>
        <w:tc>
          <w:tcPr>
            <w:tcW w:w="2069" w:type="dxa"/>
          </w:tcPr>
          <w:p w:rsidR="00D83129" w:rsidRPr="0099185C" w:rsidRDefault="00D83129" w:rsidP="00CA53E7">
            <w:pPr>
              <w:tabs>
                <w:tab w:val="left" w:pos="5976"/>
              </w:tabs>
              <w:jc w:val="center"/>
              <w:rPr>
                <w:sz w:val="22"/>
                <w:szCs w:val="22"/>
              </w:rPr>
            </w:pPr>
            <w:r w:rsidRPr="0099185C">
              <w:rPr>
                <w:sz w:val="22"/>
                <w:szCs w:val="22"/>
              </w:rPr>
              <w:t>7.256,66</w:t>
            </w:r>
          </w:p>
        </w:tc>
        <w:tc>
          <w:tcPr>
            <w:tcW w:w="2069" w:type="dxa"/>
          </w:tcPr>
          <w:p w:rsidR="00D83129" w:rsidRPr="0099185C" w:rsidRDefault="00D83129" w:rsidP="00CA53E7">
            <w:pPr>
              <w:tabs>
                <w:tab w:val="left" w:pos="5976"/>
              </w:tabs>
              <w:jc w:val="center"/>
              <w:rPr>
                <w:sz w:val="22"/>
                <w:szCs w:val="22"/>
              </w:rPr>
            </w:pPr>
            <w:r w:rsidRPr="0099185C">
              <w:rPr>
                <w:sz w:val="22"/>
                <w:szCs w:val="22"/>
              </w:rPr>
              <w:t>7.474,36</w:t>
            </w:r>
          </w:p>
        </w:tc>
      </w:tr>
      <w:tr w:rsidR="00D83129" w:rsidTr="00CA53E7">
        <w:tc>
          <w:tcPr>
            <w:tcW w:w="2069" w:type="dxa"/>
          </w:tcPr>
          <w:p w:rsidR="00D83129" w:rsidRPr="0099185C" w:rsidRDefault="00D83129" w:rsidP="00CA53E7">
            <w:pPr>
              <w:tabs>
                <w:tab w:val="left" w:pos="5976"/>
              </w:tabs>
              <w:jc w:val="center"/>
              <w:rPr>
                <w:sz w:val="22"/>
                <w:szCs w:val="22"/>
              </w:rPr>
            </w:pPr>
            <w:r w:rsidRPr="0099185C">
              <w:rPr>
                <w:sz w:val="22"/>
                <w:szCs w:val="22"/>
              </w:rPr>
              <w:t>ESPECIAL</w:t>
            </w:r>
          </w:p>
        </w:tc>
        <w:tc>
          <w:tcPr>
            <w:tcW w:w="2069" w:type="dxa"/>
          </w:tcPr>
          <w:p w:rsidR="00D83129" w:rsidRPr="0099185C" w:rsidRDefault="00D83129" w:rsidP="00CA53E7">
            <w:pPr>
              <w:tabs>
                <w:tab w:val="left" w:pos="5976"/>
              </w:tabs>
              <w:jc w:val="center"/>
              <w:rPr>
                <w:sz w:val="22"/>
                <w:szCs w:val="22"/>
              </w:rPr>
            </w:pPr>
            <w:r w:rsidRPr="0099185C">
              <w:rPr>
                <w:sz w:val="22"/>
                <w:szCs w:val="22"/>
              </w:rPr>
              <w:t>7.698,59</w:t>
            </w:r>
          </w:p>
        </w:tc>
        <w:tc>
          <w:tcPr>
            <w:tcW w:w="2069" w:type="dxa"/>
          </w:tcPr>
          <w:p w:rsidR="00D83129" w:rsidRPr="0099185C" w:rsidRDefault="00D83129" w:rsidP="00CA53E7">
            <w:pPr>
              <w:tabs>
                <w:tab w:val="left" w:pos="5976"/>
              </w:tabs>
              <w:jc w:val="center"/>
              <w:rPr>
                <w:sz w:val="22"/>
                <w:szCs w:val="22"/>
              </w:rPr>
            </w:pPr>
            <w:r w:rsidRPr="0099185C">
              <w:rPr>
                <w:sz w:val="22"/>
                <w:szCs w:val="22"/>
              </w:rPr>
              <w:t>7.929,55</w:t>
            </w:r>
          </w:p>
        </w:tc>
        <w:tc>
          <w:tcPr>
            <w:tcW w:w="2069" w:type="dxa"/>
          </w:tcPr>
          <w:p w:rsidR="00D83129" w:rsidRPr="0099185C" w:rsidRDefault="00D83129" w:rsidP="00CA53E7">
            <w:pPr>
              <w:tabs>
                <w:tab w:val="left" w:pos="5976"/>
              </w:tabs>
              <w:jc w:val="center"/>
              <w:rPr>
                <w:sz w:val="22"/>
                <w:szCs w:val="22"/>
              </w:rPr>
            </w:pPr>
            <w:r w:rsidRPr="0099185C">
              <w:rPr>
                <w:sz w:val="22"/>
                <w:szCs w:val="22"/>
              </w:rPr>
              <w:t>8.167,44</w:t>
            </w:r>
          </w:p>
        </w:tc>
        <w:tc>
          <w:tcPr>
            <w:tcW w:w="2069" w:type="dxa"/>
          </w:tcPr>
          <w:p w:rsidR="00D83129" w:rsidRPr="0099185C" w:rsidRDefault="00D83129" w:rsidP="00CA53E7">
            <w:pPr>
              <w:tabs>
                <w:tab w:val="left" w:pos="5976"/>
              </w:tabs>
              <w:jc w:val="center"/>
              <w:rPr>
                <w:sz w:val="22"/>
                <w:szCs w:val="22"/>
              </w:rPr>
            </w:pPr>
            <w:r w:rsidRPr="0099185C">
              <w:rPr>
                <w:sz w:val="22"/>
                <w:szCs w:val="22"/>
              </w:rPr>
              <w:t>8.412,46</w:t>
            </w:r>
          </w:p>
        </w:tc>
      </w:tr>
    </w:tbl>
    <w:p w:rsidR="00D83129" w:rsidRPr="0028322A" w:rsidRDefault="00D83129" w:rsidP="00D83129">
      <w:pPr>
        <w:tabs>
          <w:tab w:val="left" w:pos="5976"/>
        </w:tabs>
        <w:jc w:val="center"/>
      </w:pPr>
    </w:p>
    <w:p w:rsidR="00D83129" w:rsidRDefault="00D83129" w:rsidP="00D83129">
      <w:pPr>
        <w:tabs>
          <w:tab w:val="left" w:pos="3804"/>
        </w:tabs>
      </w:pPr>
    </w:p>
    <w:p w:rsidR="00D83129" w:rsidRDefault="00D83129" w:rsidP="00D83129">
      <w:pPr>
        <w:tabs>
          <w:tab w:val="left" w:pos="3804"/>
        </w:tabs>
        <w:jc w:val="center"/>
      </w:pPr>
      <w:r>
        <w:t>ANEXO II</w:t>
      </w:r>
    </w:p>
    <w:p w:rsidR="00D83129" w:rsidRDefault="00D83129" w:rsidP="00D83129">
      <w:pPr>
        <w:tabs>
          <w:tab w:val="left" w:pos="3804"/>
        </w:tabs>
        <w:jc w:val="center"/>
      </w:pPr>
    </w:p>
    <w:p w:rsidR="00D83129" w:rsidRDefault="00D83129" w:rsidP="00D83129">
      <w:pPr>
        <w:tabs>
          <w:tab w:val="left" w:pos="3804"/>
        </w:tabs>
        <w:jc w:val="center"/>
      </w:pPr>
      <w:r>
        <w:t>TABELA DE VALORES DA GRATIFICAÇÃO POR PRODUTIVIDADE</w:t>
      </w:r>
    </w:p>
    <w:p w:rsidR="00D83129" w:rsidRDefault="00D83129" w:rsidP="00D83129">
      <w:pPr>
        <w:tabs>
          <w:tab w:val="left" w:pos="3804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8"/>
        <w:gridCol w:w="2382"/>
        <w:gridCol w:w="1715"/>
      </w:tblGrid>
      <w:tr w:rsidR="00D83129" w:rsidTr="00CA53E7">
        <w:trPr>
          <w:trHeight w:val="460"/>
        </w:trPr>
        <w:tc>
          <w:tcPr>
            <w:tcW w:w="6204" w:type="dxa"/>
            <w:vMerge w:val="restart"/>
            <w:vAlign w:val="center"/>
          </w:tcPr>
          <w:p w:rsidR="00D83129" w:rsidRPr="0099185C" w:rsidRDefault="00D83129" w:rsidP="00CA53E7">
            <w:pPr>
              <w:tabs>
                <w:tab w:val="left" w:pos="3804"/>
              </w:tabs>
              <w:jc w:val="center"/>
              <w:rPr>
                <w:b/>
                <w:sz w:val="22"/>
                <w:szCs w:val="22"/>
              </w:rPr>
            </w:pPr>
            <w:r w:rsidRPr="0099185C">
              <w:rPr>
                <w:b/>
                <w:sz w:val="22"/>
                <w:szCs w:val="22"/>
              </w:rPr>
              <w:t>Cargos - Nível Superior Técnico</w:t>
            </w:r>
          </w:p>
          <w:p w:rsidR="00D83129" w:rsidRPr="0099185C" w:rsidRDefault="00D83129" w:rsidP="00CA53E7">
            <w:pPr>
              <w:tabs>
                <w:tab w:val="left" w:pos="3804"/>
              </w:tabs>
              <w:jc w:val="center"/>
              <w:rPr>
                <w:sz w:val="22"/>
                <w:szCs w:val="22"/>
              </w:rPr>
            </w:pPr>
            <w:r w:rsidRPr="0099185C">
              <w:rPr>
                <w:b/>
                <w:sz w:val="22"/>
                <w:szCs w:val="22"/>
              </w:rPr>
              <w:t>Área Técnica Código NST-1 a NTS-10</w:t>
            </w:r>
          </w:p>
        </w:tc>
        <w:tc>
          <w:tcPr>
            <w:tcW w:w="4141" w:type="dxa"/>
            <w:gridSpan w:val="2"/>
            <w:vAlign w:val="center"/>
          </w:tcPr>
          <w:p w:rsidR="00D83129" w:rsidRPr="0099185C" w:rsidRDefault="00D83129" w:rsidP="00CA53E7">
            <w:pPr>
              <w:tabs>
                <w:tab w:val="left" w:pos="3804"/>
              </w:tabs>
              <w:jc w:val="center"/>
              <w:rPr>
                <w:b/>
                <w:sz w:val="22"/>
                <w:szCs w:val="22"/>
              </w:rPr>
            </w:pPr>
            <w:r w:rsidRPr="0099185C">
              <w:rPr>
                <w:b/>
                <w:sz w:val="22"/>
                <w:szCs w:val="22"/>
              </w:rPr>
              <w:t>Valores da Gratificação</w:t>
            </w:r>
          </w:p>
        </w:tc>
      </w:tr>
      <w:tr w:rsidR="00D83129" w:rsidTr="00CA53E7">
        <w:trPr>
          <w:trHeight w:val="460"/>
        </w:trPr>
        <w:tc>
          <w:tcPr>
            <w:tcW w:w="6204" w:type="dxa"/>
            <w:vMerge/>
          </w:tcPr>
          <w:p w:rsidR="00D83129" w:rsidRPr="0099185C" w:rsidRDefault="00D83129" w:rsidP="00CA53E7">
            <w:pPr>
              <w:tabs>
                <w:tab w:val="left" w:pos="380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D83129" w:rsidRPr="0099185C" w:rsidRDefault="00D83129" w:rsidP="00CA53E7">
            <w:pPr>
              <w:tabs>
                <w:tab w:val="left" w:pos="3804"/>
              </w:tabs>
              <w:jc w:val="center"/>
              <w:rPr>
                <w:b/>
                <w:sz w:val="22"/>
                <w:szCs w:val="22"/>
              </w:rPr>
            </w:pPr>
            <w:r w:rsidRPr="0099185C">
              <w:rPr>
                <w:b/>
                <w:sz w:val="22"/>
                <w:szCs w:val="22"/>
              </w:rPr>
              <w:t>Percentual</w:t>
            </w:r>
          </w:p>
        </w:tc>
        <w:tc>
          <w:tcPr>
            <w:tcW w:w="1732" w:type="dxa"/>
            <w:vAlign w:val="center"/>
          </w:tcPr>
          <w:p w:rsidR="00D83129" w:rsidRPr="0099185C" w:rsidRDefault="00D83129" w:rsidP="00CA53E7">
            <w:pPr>
              <w:tabs>
                <w:tab w:val="left" w:pos="3804"/>
              </w:tabs>
              <w:jc w:val="center"/>
              <w:rPr>
                <w:b/>
                <w:sz w:val="22"/>
                <w:szCs w:val="22"/>
              </w:rPr>
            </w:pPr>
            <w:r w:rsidRPr="0099185C">
              <w:rPr>
                <w:b/>
                <w:sz w:val="22"/>
                <w:szCs w:val="22"/>
              </w:rPr>
              <w:t>Valores</w:t>
            </w:r>
          </w:p>
        </w:tc>
      </w:tr>
      <w:tr w:rsidR="00D83129" w:rsidTr="00CA53E7">
        <w:tc>
          <w:tcPr>
            <w:tcW w:w="6204" w:type="dxa"/>
          </w:tcPr>
          <w:p w:rsidR="00D83129" w:rsidRPr="0099185C" w:rsidRDefault="00D83129" w:rsidP="00CA53E7">
            <w:pPr>
              <w:tabs>
                <w:tab w:val="left" w:pos="3804"/>
              </w:tabs>
              <w:jc w:val="both"/>
              <w:rPr>
                <w:sz w:val="22"/>
                <w:szCs w:val="22"/>
              </w:rPr>
            </w:pPr>
            <w:r w:rsidRPr="0099185C">
              <w:rPr>
                <w:sz w:val="22"/>
                <w:szCs w:val="22"/>
              </w:rPr>
              <w:t>Arquiteto, Engenheiro Agrimensor, Engenheiro Civil, Engenheiro Eletricista, Engenheiro Florestal, Engenheiro Industrial, Engenheiro Mecânico, Engenheiro de Segurança do Trabalho, Geólogo e Geógrafo.</w:t>
            </w:r>
          </w:p>
        </w:tc>
        <w:tc>
          <w:tcPr>
            <w:tcW w:w="2409" w:type="dxa"/>
            <w:vAlign w:val="center"/>
          </w:tcPr>
          <w:p w:rsidR="00D83129" w:rsidRPr="0099185C" w:rsidRDefault="00D83129" w:rsidP="00CA53E7">
            <w:pPr>
              <w:tabs>
                <w:tab w:val="left" w:pos="3804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99185C">
              <w:rPr>
                <w:sz w:val="22"/>
                <w:szCs w:val="22"/>
              </w:rPr>
              <w:t>30% a 100%</w:t>
            </w:r>
          </w:p>
        </w:tc>
        <w:tc>
          <w:tcPr>
            <w:tcW w:w="1732" w:type="dxa"/>
            <w:vAlign w:val="center"/>
          </w:tcPr>
          <w:p w:rsidR="00D83129" w:rsidRPr="0099185C" w:rsidRDefault="00D83129" w:rsidP="00CA53E7">
            <w:pPr>
              <w:tabs>
                <w:tab w:val="left" w:pos="3804"/>
              </w:tabs>
              <w:jc w:val="center"/>
              <w:rPr>
                <w:sz w:val="22"/>
                <w:szCs w:val="22"/>
              </w:rPr>
            </w:pPr>
            <w:r w:rsidRPr="0099185C">
              <w:rPr>
                <w:sz w:val="22"/>
                <w:szCs w:val="22"/>
              </w:rPr>
              <w:t>R$ 2.900,00</w:t>
            </w:r>
          </w:p>
        </w:tc>
      </w:tr>
      <w:tr w:rsidR="00D83129" w:rsidTr="00CA53E7">
        <w:trPr>
          <w:trHeight w:val="230"/>
        </w:trPr>
        <w:tc>
          <w:tcPr>
            <w:tcW w:w="6204" w:type="dxa"/>
            <w:vMerge w:val="restart"/>
            <w:vAlign w:val="center"/>
          </w:tcPr>
          <w:p w:rsidR="00D83129" w:rsidRPr="0099185C" w:rsidRDefault="00D83129" w:rsidP="00CA53E7">
            <w:pPr>
              <w:tabs>
                <w:tab w:val="left" w:pos="3804"/>
              </w:tabs>
              <w:jc w:val="center"/>
              <w:rPr>
                <w:b/>
                <w:sz w:val="22"/>
                <w:szCs w:val="22"/>
              </w:rPr>
            </w:pPr>
            <w:r w:rsidRPr="0099185C">
              <w:rPr>
                <w:b/>
                <w:sz w:val="22"/>
                <w:szCs w:val="22"/>
              </w:rPr>
              <w:t>Cargos - Nível Superior Administrativo</w:t>
            </w:r>
          </w:p>
        </w:tc>
        <w:tc>
          <w:tcPr>
            <w:tcW w:w="4141" w:type="dxa"/>
            <w:gridSpan w:val="2"/>
            <w:vAlign w:val="center"/>
          </w:tcPr>
          <w:p w:rsidR="00D83129" w:rsidRPr="0099185C" w:rsidRDefault="00D83129" w:rsidP="00CA53E7">
            <w:pPr>
              <w:tabs>
                <w:tab w:val="left" w:pos="3804"/>
              </w:tabs>
              <w:jc w:val="center"/>
              <w:rPr>
                <w:b/>
                <w:sz w:val="22"/>
                <w:szCs w:val="22"/>
              </w:rPr>
            </w:pPr>
            <w:r w:rsidRPr="0099185C">
              <w:rPr>
                <w:b/>
                <w:sz w:val="22"/>
                <w:szCs w:val="22"/>
              </w:rPr>
              <w:t>Valores da Gratificação</w:t>
            </w:r>
          </w:p>
        </w:tc>
      </w:tr>
      <w:tr w:rsidR="00D83129" w:rsidTr="00CA53E7">
        <w:trPr>
          <w:trHeight w:val="230"/>
        </w:trPr>
        <w:tc>
          <w:tcPr>
            <w:tcW w:w="6204" w:type="dxa"/>
            <w:vMerge/>
          </w:tcPr>
          <w:p w:rsidR="00D83129" w:rsidRPr="0099185C" w:rsidRDefault="00D83129" w:rsidP="00CA53E7">
            <w:pPr>
              <w:tabs>
                <w:tab w:val="left" w:pos="380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D83129" w:rsidRPr="0099185C" w:rsidRDefault="00D83129" w:rsidP="00CA53E7">
            <w:pPr>
              <w:tabs>
                <w:tab w:val="left" w:pos="3804"/>
              </w:tabs>
              <w:jc w:val="center"/>
              <w:rPr>
                <w:b/>
                <w:sz w:val="22"/>
                <w:szCs w:val="22"/>
              </w:rPr>
            </w:pPr>
            <w:r w:rsidRPr="0099185C">
              <w:rPr>
                <w:b/>
                <w:sz w:val="22"/>
                <w:szCs w:val="22"/>
              </w:rPr>
              <w:t>Percentual</w:t>
            </w:r>
          </w:p>
        </w:tc>
        <w:tc>
          <w:tcPr>
            <w:tcW w:w="1732" w:type="dxa"/>
            <w:vAlign w:val="center"/>
          </w:tcPr>
          <w:p w:rsidR="00D83129" w:rsidRPr="0099185C" w:rsidRDefault="00D83129" w:rsidP="00CA53E7">
            <w:pPr>
              <w:tabs>
                <w:tab w:val="left" w:pos="3804"/>
              </w:tabs>
              <w:jc w:val="center"/>
              <w:rPr>
                <w:b/>
                <w:sz w:val="22"/>
                <w:szCs w:val="22"/>
              </w:rPr>
            </w:pPr>
            <w:r w:rsidRPr="0099185C">
              <w:rPr>
                <w:b/>
                <w:sz w:val="22"/>
                <w:szCs w:val="22"/>
              </w:rPr>
              <w:t>Valores</w:t>
            </w:r>
          </w:p>
        </w:tc>
      </w:tr>
      <w:tr w:rsidR="00D83129" w:rsidTr="00CA53E7">
        <w:tc>
          <w:tcPr>
            <w:tcW w:w="6204" w:type="dxa"/>
            <w:vAlign w:val="center"/>
          </w:tcPr>
          <w:p w:rsidR="00D83129" w:rsidRPr="0099185C" w:rsidRDefault="00D83129" w:rsidP="00CA53E7">
            <w:pPr>
              <w:tabs>
                <w:tab w:val="left" w:pos="3804"/>
              </w:tabs>
              <w:jc w:val="center"/>
              <w:rPr>
                <w:sz w:val="22"/>
                <w:szCs w:val="22"/>
              </w:rPr>
            </w:pPr>
          </w:p>
          <w:p w:rsidR="00D83129" w:rsidRPr="0099185C" w:rsidRDefault="00D83129" w:rsidP="00CA53E7">
            <w:pPr>
              <w:tabs>
                <w:tab w:val="left" w:pos="3804"/>
              </w:tabs>
              <w:jc w:val="center"/>
              <w:rPr>
                <w:sz w:val="22"/>
                <w:szCs w:val="22"/>
              </w:rPr>
            </w:pPr>
            <w:r w:rsidRPr="0099185C">
              <w:rPr>
                <w:sz w:val="22"/>
                <w:szCs w:val="22"/>
              </w:rPr>
              <w:t>Procurador Autárquico e Advogado</w:t>
            </w:r>
          </w:p>
          <w:p w:rsidR="00D83129" w:rsidRPr="0099185C" w:rsidRDefault="00D83129" w:rsidP="00CA53E7">
            <w:pPr>
              <w:tabs>
                <w:tab w:val="left" w:pos="38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D83129" w:rsidRPr="0099185C" w:rsidRDefault="00D83129" w:rsidP="00CA53E7">
            <w:pPr>
              <w:tabs>
                <w:tab w:val="left" w:pos="3804"/>
              </w:tabs>
              <w:jc w:val="center"/>
              <w:rPr>
                <w:sz w:val="22"/>
                <w:szCs w:val="22"/>
              </w:rPr>
            </w:pPr>
            <w:r w:rsidRPr="0099185C">
              <w:rPr>
                <w:sz w:val="22"/>
                <w:szCs w:val="22"/>
              </w:rPr>
              <w:t>30% a 100%</w:t>
            </w:r>
          </w:p>
        </w:tc>
        <w:tc>
          <w:tcPr>
            <w:tcW w:w="1732" w:type="dxa"/>
            <w:vAlign w:val="center"/>
          </w:tcPr>
          <w:p w:rsidR="00D83129" w:rsidRPr="0099185C" w:rsidRDefault="00D83129" w:rsidP="00CA53E7">
            <w:pPr>
              <w:tabs>
                <w:tab w:val="left" w:pos="3804"/>
              </w:tabs>
              <w:jc w:val="center"/>
              <w:rPr>
                <w:sz w:val="22"/>
                <w:szCs w:val="22"/>
              </w:rPr>
            </w:pPr>
            <w:r w:rsidRPr="0099185C">
              <w:rPr>
                <w:sz w:val="22"/>
                <w:szCs w:val="22"/>
              </w:rPr>
              <w:t>R$ 3.312,19</w:t>
            </w:r>
          </w:p>
        </w:tc>
      </w:tr>
    </w:tbl>
    <w:p w:rsidR="00D83129" w:rsidRDefault="00D83129" w:rsidP="00501C55">
      <w:pPr>
        <w:widowControl w:val="0"/>
        <w:jc w:val="center"/>
      </w:pPr>
    </w:p>
    <w:p w:rsidR="00D83129" w:rsidRDefault="00D83129" w:rsidP="00501C55">
      <w:pPr>
        <w:widowControl w:val="0"/>
        <w:jc w:val="center"/>
      </w:pPr>
    </w:p>
    <w:p w:rsidR="00D83129" w:rsidRPr="00501C55" w:rsidRDefault="00D83129" w:rsidP="00501C55">
      <w:pPr>
        <w:widowControl w:val="0"/>
        <w:jc w:val="center"/>
      </w:pPr>
    </w:p>
    <w:sectPr w:rsidR="00D83129" w:rsidRPr="00501C55" w:rsidSect="00105822">
      <w:headerReference w:type="default" r:id="rId6"/>
      <w:foot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E9F" w:rsidRDefault="00224E9F" w:rsidP="00224E9F">
      <w:r>
        <w:separator/>
      </w:r>
    </w:p>
  </w:endnote>
  <w:endnote w:type="continuationSeparator" w:id="0">
    <w:p w:rsidR="00224E9F" w:rsidRDefault="00224E9F" w:rsidP="0022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495240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72937" w:rsidRPr="00672937" w:rsidRDefault="00672937">
        <w:pPr>
          <w:pStyle w:val="Rodap"/>
          <w:jc w:val="right"/>
          <w:rPr>
            <w:sz w:val="20"/>
            <w:szCs w:val="20"/>
          </w:rPr>
        </w:pPr>
        <w:r w:rsidRPr="00672937">
          <w:rPr>
            <w:sz w:val="20"/>
            <w:szCs w:val="20"/>
          </w:rPr>
          <w:fldChar w:fldCharType="begin"/>
        </w:r>
        <w:r w:rsidRPr="00672937">
          <w:rPr>
            <w:sz w:val="20"/>
            <w:szCs w:val="20"/>
          </w:rPr>
          <w:instrText>PAGE   \* MERGEFORMAT</w:instrText>
        </w:r>
        <w:r w:rsidRPr="00672937">
          <w:rPr>
            <w:sz w:val="20"/>
            <w:szCs w:val="20"/>
          </w:rPr>
          <w:fldChar w:fldCharType="separate"/>
        </w:r>
        <w:r w:rsidR="00C0005B">
          <w:rPr>
            <w:noProof/>
            <w:sz w:val="20"/>
            <w:szCs w:val="20"/>
          </w:rPr>
          <w:t>2</w:t>
        </w:r>
        <w:r w:rsidRPr="00672937">
          <w:rPr>
            <w:sz w:val="20"/>
            <w:szCs w:val="20"/>
          </w:rPr>
          <w:fldChar w:fldCharType="end"/>
        </w:r>
      </w:p>
    </w:sdtContent>
  </w:sdt>
  <w:p w:rsidR="00672937" w:rsidRDefault="006729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E9F" w:rsidRDefault="00224E9F" w:rsidP="00224E9F">
      <w:r>
        <w:separator/>
      </w:r>
    </w:p>
  </w:footnote>
  <w:footnote w:type="continuationSeparator" w:id="0">
    <w:p w:rsidR="00224E9F" w:rsidRDefault="00224E9F" w:rsidP="00224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E9F" w:rsidRPr="004830DA" w:rsidRDefault="000319A3" w:rsidP="000319A3">
    <w:pPr>
      <w:tabs>
        <w:tab w:val="left" w:pos="3906"/>
        <w:tab w:val="center" w:pos="5102"/>
      </w:tabs>
      <w:rPr>
        <w:b/>
      </w:rPr>
    </w:pPr>
    <w:r>
      <w:rPr>
        <w:b/>
      </w:rPr>
      <w:tab/>
    </w:r>
    <w:r>
      <w:rPr>
        <w:b/>
      </w:rPr>
      <w:tab/>
    </w:r>
    <w:bookmarkStart w:id="1" w:name="_MON_1055772843"/>
    <w:bookmarkEnd w:id="1"/>
    <w:r w:rsidR="00F662EC"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71.25pt" o:ole="" fillcolor="window">
          <v:imagedata r:id="rId1" o:title=""/>
        </v:shape>
        <o:OLEObject Type="Embed" ProgID="Word.Picture.8" ShapeID="_x0000_i1025" DrawAspect="Content" ObjectID="_1574757869" r:id="rId2"/>
      </w:object>
    </w:r>
  </w:p>
  <w:p w:rsidR="00224E9F" w:rsidRPr="004830DA" w:rsidRDefault="00224E9F" w:rsidP="00224E9F">
    <w:pPr>
      <w:jc w:val="center"/>
      <w:rPr>
        <w:b/>
      </w:rPr>
    </w:pPr>
    <w:r w:rsidRPr="004830DA">
      <w:rPr>
        <w:b/>
      </w:rPr>
      <w:t>GOVERNO DO ESTADO DE RONDÔNIA</w:t>
    </w:r>
  </w:p>
  <w:p w:rsidR="00224E9F" w:rsidRDefault="00224E9F" w:rsidP="00224E9F">
    <w:pPr>
      <w:tabs>
        <w:tab w:val="center" w:pos="4252"/>
        <w:tab w:val="right" w:pos="8504"/>
      </w:tabs>
      <w:jc w:val="center"/>
      <w:rPr>
        <w:b/>
      </w:rPr>
    </w:pPr>
    <w:r w:rsidRPr="004830DA">
      <w:rPr>
        <w:b/>
      </w:rPr>
      <w:t>GOVERNADORIA</w:t>
    </w:r>
  </w:p>
  <w:p w:rsidR="00224E9F" w:rsidRPr="000319A3" w:rsidRDefault="00224E9F" w:rsidP="00224E9F">
    <w:pPr>
      <w:tabs>
        <w:tab w:val="center" w:pos="4252"/>
        <w:tab w:val="right" w:pos="8504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9F"/>
    <w:rsid w:val="000319A3"/>
    <w:rsid w:val="000F2F43"/>
    <w:rsid w:val="00105822"/>
    <w:rsid w:val="0011346C"/>
    <w:rsid w:val="00113B6B"/>
    <w:rsid w:val="00113E23"/>
    <w:rsid w:val="00177A6D"/>
    <w:rsid w:val="00215BAB"/>
    <w:rsid w:val="00224E9F"/>
    <w:rsid w:val="002C56AB"/>
    <w:rsid w:val="00416035"/>
    <w:rsid w:val="004325D3"/>
    <w:rsid w:val="00473ACE"/>
    <w:rsid w:val="004E3BA1"/>
    <w:rsid w:val="00501C55"/>
    <w:rsid w:val="00550AA4"/>
    <w:rsid w:val="00595B8F"/>
    <w:rsid w:val="00672937"/>
    <w:rsid w:val="006F5029"/>
    <w:rsid w:val="00730980"/>
    <w:rsid w:val="007E3132"/>
    <w:rsid w:val="0082298D"/>
    <w:rsid w:val="00850DF1"/>
    <w:rsid w:val="008A0EAF"/>
    <w:rsid w:val="008A4791"/>
    <w:rsid w:val="00B302AF"/>
    <w:rsid w:val="00C0005B"/>
    <w:rsid w:val="00C01D98"/>
    <w:rsid w:val="00C0260D"/>
    <w:rsid w:val="00C520A2"/>
    <w:rsid w:val="00C61B27"/>
    <w:rsid w:val="00D41315"/>
    <w:rsid w:val="00D83129"/>
    <w:rsid w:val="00DB64D3"/>
    <w:rsid w:val="00EB001E"/>
    <w:rsid w:val="00EB0A95"/>
    <w:rsid w:val="00F05908"/>
    <w:rsid w:val="00F662EC"/>
    <w:rsid w:val="00F707EC"/>
    <w:rsid w:val="00FA1EF7"/>
    <w:rsid w:val="00FF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  <w15:docId w15:val="{3DD1C4AE-1A1A-490A-BF3E-524DFEA5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24E9F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24E9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7">
    <w:name w:val="xl27"/>
    <w:basedOn w:val="Normal"/>
    <w:rsid w:val="00224E9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EF7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550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50AA4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50AA4"/>
    <w:rPr>
      <w:rFonts w:ascii="CG Times" w:eastAsia="Times New Roman" w:hAnsi="CG Times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F662E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662E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Maria Auxiliadora dos Santos</cp:lastModifiedBy>
  <cp:revision>4</cp:revision>
  <cp:lastPrinted>2017-12-07T13:09:00Z</cp:lastPrinted>
  <dcterms:created xsi:type="dcterms:W3CDTF">2017-12-14T13:55:00Z</dcterms:created>
  <dcterms:modified xsi:type="dcterms:W3CDTF">2017-12-14T15:58:00Z</dcterms:modified>
</cp:coreProperties>
</file>