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5DB" w:rsidRPr="006C2B94" w:rsidRDefault="00AC4C22" w:rsidP="009F2B04">
      <w:pPr>
        <w:pStyle w:val="Corpodetexto"/>
        <w:spacing w:after="0"/>
        <w:jc w:val="center"/>
        <w:rPr>
          <w:lang w:val="pt-BR"/>
        </w:rPr>
      </w:pPr>
      <w:r w:rsidRPr="006C2B94">
        <w:t>LEI</w:t>
      </w:r>
      <w:r w:rsidR="00F936D5" w:rsidRPr="006C2B94">
        <w:rPr>
          <w:lang w:val="pt-BR"/>
        </w:rPr>
        <w:t xml:space="preserve"> COMPLEMENTAR</w:t>
      </w:r>
      <w:r w:rsidRPr="006C2B94">
        <w:t xml:space="preserve"> </w:t>
      </w:r>
      <w:r w:rsidR="00F7701D" w:rsidRPr="006C2B94">
        <w:rPr>
          <w:lang w:val="pt-BR"/>
        </w:rPr>
        <w:t>N.</w:t>
      </w:r>
      <w:r w:rsidR="00546A3B">
        <w:rPr>
          <w:lang w:val="pt-BR"/>
        </w:rPr>
        <w:t xml:space="preserve"> 936, D</w:t>
      </w:r>
      <w:r w:rsidRPr="006C2B94">
        <w:t>E</w:t>
      </w:r>
      <w:r w:rsidR="00546A3B">
        <w:rPr>
          <w:lang w:val="pt-BR"/>
        </w:rPr>
        <w:t xml:space="preserve"> 31 </w:t>
      </w:r>
      <w:r w:rsidRPr="006C2B94">
        <w:t>DE</w:t>
      </w:r>
      <w:r w:rsidR="009457B8" w:rsidRPr="006C2B94">
        <w:rPr>
          <w:lang w:val="pt-BR"/>
        </w:rPr>
        <w:t xml:space="preserve"> </w:t>
      </w:r>
      <w:r w:rsidR="0084570D" w:rsidRPr="006C2B94">
        <w:rPr>
          <w:lang w:val="pt-BR"/>
        </w:rPr>
        <w:t>MARÇO</w:t>
      </w:r>
      <w:r w:rsidR="009457B8" w:rsidRPr="006C2B94">
        <w:rPr>
          <w:lang w:val="pt-BR"/>
        </w:rPr>
        <w:t xml:space="preserve"> </w:t>
      </w:r>
      <w:r w:rsidRPr="006C2B94">
        <w:t>DE 201</w:t>
      </w:r>
      <w:r w:rsidR="0084570D" w:rsidRPr="006C2B94">
        <w:rPr>
          <w:lang w:val="pt-BR"/>
        </w:rPr>
        <w:t>7</w:t>
      </w:r>
      <w:r w:rsidRPr="006C2B94">
        <w:t>.</w:t>
      </w:r>
    </w:p>
    <w:p w:rsidR="0084570D" w:rsidRPr="006C2B94" w:rsidRDefault="0084570D" w:rsidP="009F2B04">
      <w:pPr>
        <w:ind w:left="5103"/>
        <w:jc w:val="both"/>
      </w:pPr>
    </w:p>
    <w:p w:rsidR="00AE53DE" w:rsidRDefault="00BB42A4" w:rsidP="009F2B04">
      <w:pPr>
        <w:ind w:left="5103"/>
        <w:jc w:val="both"/>
      </w:pPr>
      <w:r w:rsidRPr="00BB42A4">
        <w:t>Dá nova redação, acrescenta e revoga dispositivos da Lei Complementar nº 94, de 3 de novembro de 1993, que “Dispõe sobre o Código de Organização e Divisão Judiciária do Estado de Rondônia e dá outras providências”.</w:t>
      </w:r>
    </w:p>
    <w:p w:rsidR="00BB42A4" w:rsidRPr="006C2B94" w:rsidRDefault="00BB42A4" w:rsidP="009F2B04">
      <w:pPr>
        <w:ind w:left="5103"/>
        <w:jc w:val="both"/>
      </w:pPr>
    </w:p>
    <w:p w:rsidR="00ED4600" w:rsidRPr="006C2B94" w:rsidRDefault="00ED4600" w:rsidP="009F2B04">
      <w:pPr>
        <w:ind w:firstLine="567"/>
        <w:jc w:val="both"/>
      </w:pPr>
      <w:r w:rsidRPr="006C2B94">
        <w:t>O VICE-GOVERNADOR DO ESTADO DE RONDÔNIA</w:t>
      </w:r>
      <w:r w:rsidR="007D44B9">
        <w:t>,</w:t>
      </w:r>
      <w:r w:rsidRPr="006C2B94">
        <w:t xml:space="preserve"> no exercício do cargo de Governador do Estado de Rond</w:t>
      </w:r>
      <w:r w:rsidR="000111F0">
        <w:t>ônia:</w:t>
      </w:r>
    </w:p>
    <w:p w:rsidR="003D535D" w:rsidRDefault="003D535D" w:rsidP="009F2B04">
      <w:pPr>
        <w:ind w:firstLine="567"/>
        <w:jc w:val="both"/>
      </w:pPr>
      <w:r w:rsidRPr="006C2B94">
        <w:t>Faço saber que a Assembleia Legislativa decreta e eu sanciono a seguinte Lei</w:t>
      </w:r>
      <w:r w:rsidR="00F936D5" w:rsidRPr="006C2B94">
        <w:t xml:space="preserve"> Complementar</w:t>
      </w:r>
      <w:r w:rsidRPr="006C2B94">
        <w:t>:</w:t>
      </w:r>
    </w:p>
    <w:p w:rsidR="00BB42A4" w:rsidRDefault="00BB42A4" w:rsidP="009F2B04">
      <w:pPr>
        <w:ind w:firstLine="567"/>
        <w:jc w:val="both"/>
      </w:pPr>
    </w:p>
    <w:p w:rsidR="00BB42A4" w:rsidRDefault="00BB42A4" w:rsidP="00BB42A4">
      <w:pPr>
        <w:ind w:firstLine="567"/>
        <w:jc w:val="both"/>
      </w:pPr>
      <w:r>
        <w:t>Art. 1º. Dá nova redação ao § 3º e ao caput acrescido dos incisos, todos do artigo 12, da Lei Complementar nº 94, de 3 de novembro de 1993, na forma a seguir:</w:t>
      </w:r>
    </w:p>
    <w:p w:rsidR="00BB42A4" w:rsidRDefault="00BB42A4" w:rsidP="00BB42A4">
      <w:pPr>
        <w:ind w:firstLine="567"/>
        <w:jc w:val="both"/>
      </w:pPr>
    </w:p>
    <w:p w:rsidR="00BB42A4" w:rsidRDefault="00BB42A4" w:rsidP="00BB42A4">
      <w:pPr>
        <w:ind w:firstLine="567"/>
        <w:jc w:val="both"/>
      </w:pPr>
      <w:r>
        <w:t>“Art. 12. O Conselho da Magistratura Estadual compõe-se:</w:t>
      </w:r>
    </w:p>
    <w:p w:rsidR="00BB42A4" w:rsidRDefault="00BB42A4" w:rsidP="00BB42A4">
      <w:pPr>
        <w:ind w:firstLine="567"/>
        <w:jc w:val="both"/>
      </w:pPr>
    </w:p>
    <w:p w:rsidR="00BB42A4" w:rsidRDefault="00BB42A4" w:rsidP="00BB42A4">
      <w:pPr>
        <w:ind w:firstLine="567"/>
        <w:jc w:val="both"/>
      </w:pPr>
      <w:r>
        <w:t xml:space="preserve">I - do Presidente do Tribunal de Justiça; </w:t>
      </w:r>
    </w:p>
    <w:p w:rsidR="00BB42A4" w:rsidRDefault="00BB42A4" w:rsidP="00BB42A4">
      <w:pPr>
        <w:ind w:firstLine="567"/>
        <w:jc w:val="both"/>
      </w:pPr>
    </w:p>
    <w:p w:rsidR="00BB42A4" w:rsidRDefault="00BB42A4" w:rsidP="00BB42A4">
      <w:pPr>
        <w:ind w:firstLine="567"/>
        <w:jc w:val="both"/>
      </w:pPr>
      <w:r>
        <w:t>II - do Vice-Presidente;</w:t>
      </w:r>
    </w:p>
    <w:p w:rsidR="00BB42A4" w:rsidRDefault="00BB42A4" w:rsidP="00BB42A4">
      <w:pPr>
        <w:ind w:firstLine="567"/>
        <w:jc w:val="both"/>
      </w:pPr>
    </w:p>
    <w:p w:rsidR="00BB42A4" w:rsidRDefault="00BB42A4" w:rsidP="00BB42A4">
      <w:pPr>
        <w:ind w:firstLine="567"/>
        <w:jc w:val="both"/>
      </w:pPr>
      <w:r>
        <w:t>III - do Corregedor-Geral de Justiça;</w:t>
      </w:r>
    </w:p>
    <w:p w:rsidR="00BB42A4" w:rsidRDefault="00BB42A4" w:rsidP="00BB42A4">
      <w:pPr>
        <w:ind w:firstLine="567"/>
        <w:jc w:val="both"/>
      </w:pPr>
    </w:p>
    <w:p w:rsidR="00BB42A4" w:rsidRDefault="00BB42A4" w:rsidP="00BB42A4">
      <w:pPr>
        <w:ind w:firstLine="567"/>
        <w:jc w:val="both"/>
      </w:pPr>
      <w:r>
        <w:t>IV - dos dois desembargadores mais antigos; e</w:t>
      </w:r>
    </w:p>
    <w:p w:rsidR="00BB42A4" w:rsidRDefault="00BB42A4" w:rsidP="00BB42A4">
      <w:pPr>
        <w:ind w:firstLine="567"/>
        <w:jc w:val="both"/>
      </w:pPr>
    </w:p>
    <w:p w:rsidR="00BB42A4" w:rsidRDefault="00BB42A4" w:rsidP="00BB42A4">
      <w:pPr>
        <w:ind w:firstLine="567"/>
        <w:jc w:val="both"/>
      </w:pPr>
      <w:r>
        <w:t>V - de dois desembargadores eleitos na mesma data em que for realizada a eleição da administração do Tribunal.</w:t>
      </w:r>
    </w:p>
    <w:p w:rsidR="00BB42A4" w:rsidRDefault="00BB42A4" w:rsidP="00BB42A4">
      <w:pPr>
        <w:ind w:firstLine="567"/>
        <w:jc w:val="both"/>
      </w:pPr>
    </w:p>
    <w:p w:rsidR="00BB42A4" w:rsidRDefault="00BB42A4" w:rsidP="00BB42A4">
      <w:pPr>
        <w:ind w:firstLine="567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BB42A4" w:rsidRDefault="00BB42A4" w:rsidP="00BB42A4">
      <w:pPr>
        <w:ind w:firstLine="567"/>
        <w:jc w:val="both"/>
      </w:pPr>
    </w:p>
    <w:p w:rsidR="00BB42A4" w:rsidRDefault="00BB42A4" w:rsidP="00BB42A4">
      <w:pPr>
        <w:ind w:firstLine="567"/>
        <w:jc w:val="both"/>
      </w:pPr>
      <w:r>
        <w:t>§ 3º. No caso de impedimento, suspeição e sempre que houver a necessidade de composição de quórum, será convocado desembargador, observada a ordem de antiguidade a partir do membro ausente.”</w:t>
      </w:r>
    </w:p>
    <w:p w:rsidR="00BB42A4" w:rsidRDefault="00BB42A4" w:rsidP="00BB42A4">
      <w:pPr>
        <w:ind w:firstLine="567"/>
        <w:jc w:val="both"/>
      </w:pPr>
    </w:p>
    <w:p w:rsidR="00BB42A4" w:rsidRDefault="00BB42A4" w:rsidP="00BB42A4">
      <w:pPr>
        <w:ind w:firstLine="567"/>
        <w:jc w:val="both"/>
      </w:pPr>
      <w:r>
        <w:t>Art. 2º. Dá nova redação ao caput do artigo 13, da Lei Complementar nº 94, de 3 de novembro de 1993, na forma a seguir:</w:t>
      </w:r>
    </w:p>
    <w:p w:rsidR="00BB42A4" w:rsidRDefault="00BB42A4" w:rsidP="00BB42A4">
      <w:pPr>
        <w:ind w:firstLine="567"/>
        <w:jc w:val="both"/>
      </w:pPr>
    </w:p>
    <w:p w:rsidR="00BB42A4" w:rsidRDefault="00BB42A4" w:rsidP="00BB42A4">
      <w:pPr>
        <w:ind w:firstLine="567"/>
        <w:jc w:val="both"/>
      </w:pPr>
      <w:r>
        <w:t>“Art. 13. A competência do Conselho da Magistratura será definida no Regimento Interno do Tribunal de Justiça:”</w:t>
      </w:r>
    </w:p>
    <w:p w:rsidR="00BB42A4" w:rsidRDefault="00BB42A4" w:rsidP="00BB42A4">
      <w:pPr>
        <w:ind w:firstLine="567"/>
        <w:jc w:val="both"/>
      </w:pPr>
    </w:p>
    <w:p w:rsidR="00BB42A4" w:rsidRDefault="00BB42A4" w:rsidP="00BB42A4">
      <w:pPr>
        <w:ind w:firstLine="567"/>
        <w:jc w:val="both"/>
      </w:pPr>
      <w:r>
        <w:t>Art. 3º. Acrescenta § 5º ao artigo 134 e artigo 151-B, da Lei Complementar nº 94, de 3 de novembro de 1993, na forma a seguir:</w:t>
      </w:r>
    </w:p>
    <w:p w:rsidR="00BB42A4" w:rsidRDefault="00BB42A4" w:rsidP="00BB42A4">
      <w:pPr>
        <w:ind w:firstLine="567"/>
        <w:jc w:val="both"/>
      </w:pPr>
    </w:p>
    <w:p w:rsidR="00BB42A4" w:rsidRDefault="00BB42A4" w:rsidP="00BB42A4">
      <w:pPr>
        <w:ind w:firstLine="567"/>
        <w:jc w:val="both"/>
      </w:pPr>
      <w:r>
        <w:t>Art. 134. .................................................................................................................................................</w:t>
      </w:r>
    </w:p>
    <w:p w:rsidR="00BB42A4" w:rsidRDefault="00BB42A4" w:rsidP="00BB42A4">
      <w:pPr>
        <w:ind w:firstLine="567"/>
        <w:jc w:val="both"/>
      </w:pPr>
    </w:p>
    <w:p w:rsidR="00BB42A4" w:rsidRDefault="00BB42A4" w:rsidP="00BB42A4">
      <w:pPr>
        <w:ind w:firstLine="567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BB42A4" w:rsidRDefault="00BB42A4" w:rsidP="00BB42A4">
      <w:pPr>
        <w:ind w:firstLine="567"/>
        <w:jc w:val="both"/>
      </w:pPr>
    </w:p>
    <w:p w:rsidR="00BB42A4" w:rsidRDefault="00BB42A4" w:rsidP="00BB42A4">
      <w:pPr>
        <w:ind w:firstLine="567"/>
        <w:jc w:val="both"/>
      </w:pPr>
      <w:r>
        <w:t>§ 5º. O Diretor da EMERON fica autorizado, observada a conveniência, a oportunidade e o interesse da Administração, nos termo</w:t>
      </w:r>
      <w:r w:rsidR="005B1097">
        <w:t>s</w:t>
      </w:r>
      <w:r>
        <w:t xml:space="preserve"> de Resolução regulamentar do Tribunal Pleno, a conceder, total ou </w:t>
      </w:r>
      <w:r>
        <w:lastRenderedPageBreak/>
        <w:t>parcialmente, a magistrado, servidor ou pesquisador, bolsa de pesquisa, especialmente para pós-graduação, lato ou stricto sensu, em instituição de ensino no País ou no exterior, desde que haja correlação entre o curso pretendido e as atribuições fixadas pela legislação ao Tribunal de Justiça do Estado de Rondônia.</w:t>
      </w:r>
    </w:p>
    <w:p w:rsidR="00BB42A4" w:rsidRDefault="00BB42A4" w:rsidP="00BB42A4">
      <w:pPr>
        <w:ind w:firstLine="567"/>
        <w:jc w:val="both"/>
      </w:pPr>
    </w:p>
    <w:p w:rsidR="00BB42A4" w:rsidRDefault="00BB42A4" w:rsidP="00BB42A4">
      <w:pPr>
        <w:ind w:firstLine="567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BB42A4" w:rsidRDefault="00BB42A4" w:rsidP="00BB42A4">
      <w:pPr>
        <w:ind w:firstLine="567"/>
        <w:jc w:val="both"/>
      </w:pPr>
    </w:p>
    <w:p w:rsidR="00BB42A4" w:rsidRDefault="00BB42A4" w:rsidP="00BB42A4">
      <w:pPr>
        <w:ind w:firstLine="567"/>
        <w:jc w:val="both"/>
      </w:pPr>
      <w:r>
        <w:t>Art. 151-B. Será realizada eleição suplementar para escolha dos dois membros do Conselho da Magistratura, conforme previsto no inciso V do art. 12, para completar o biênio da administração.”</w:t>
      </w:r>
    </w:p>
    <w:p w:rsidR="00BB42A4" w:rsidRDefault="00BB42A4" w:rsidP="00BB42A4">
      <w:pPr>
        <w:ind w:firstLine="567"/>
        <w:jc w:val="both"/>
      </w:pPr>
    </w:p>
    <w:p w:rsidR="00BB42A4" w:rsidRDefault="00BB42A4" w:rsidP="00BB42A4">
      <w:pPr>
        <w:ind w:firstLine="567"/>
        <w:jc w:val="both"/>
      </w:pPr>
      <w:r>
        <w:t>Art. 4º. Ficam revogados o artigo 7º e seu parágrafo único, os §§ 2º, 4º e 5º do artigo 12, e o artigo 15, todos da Lei Complementar nº 94, de 3 de novembro de 1993.</w:t>
      </w:r>
    </w:p>
    <w:p w:rsidR="00BB42A4" w:rsidRDefault="00BB42A4" w:rsidP="00BB42A4">
      <w:pPr>
        <w:ind w:firstLine="567"/>
        <w:jc w:val="both"/>
      </w:pPr>
    </w:p>
    <w:p w:rsidR="00BB42A4" w:rsidRDefault="00BB42A4" w:rsidP="00BB42A4">
      <w:pPr>
        <w:ind w:firstLine="567"/>
        <w:jc w:val="both"/>
      </w:pPr>
      <w:r>
        <w:t>Art. 5º. Esta Lei Complementar entra em vigor da data de sua publicação.</w:t>
      </w:r>
    </w:p>
    <w:p w:rsidR="00BB42A4" w:rsidRPr="006C2B94" w:rsidRDefault="00BB42A4" w:rsidP="009F2B04">
      <w:pPr>
        <w:ind w:firstLine="567"/>
        <w:jc w:val="both"/>
      </w:pPr>
    </w:p>
    <w:p w:rsidR="003D535D" w:rsidRPr="006C2B94" w:rsidRDefault="003D535D" w:rsidP="009F2B04">
      <w:pPr>
        <w:ind w:firstLine="567"/>
        <w:jc w:val="both"/>
      </w:pPr>
      <w:r w:rsidRPr="006C2B94">
        <w:t>Palácio do Governo do Estado de Rondônia, em</w:t>
      </w:r>
      <w:r w:rsidR="00546A3B">
        <w:t xml:space="preserve"> 31 </w:t>
      </w:r>
      <w:bookmarkStart w:id="0" w:name="_GoBack"/>
      <w:bookmarkEnd w:id="0"/>
      <w:r w:rsidRPr="006C2B94">
        <w:t>de</w:t>
      </w:r>
      <w:r w:rsidR="009457B8" w:rsidRPr="006C2B94">
        <w:t xml:space="preserve"> </w:t>
      </w:r>
      <w:r w:rsidR="0084570D" w:rsidRPr="006C2B94">
        <w:t>março</w:t>
      </w:r>
      <w:r w:rsidR="00A16983" w:rsidRPr="006C2B94">
        <w:t xml:space="preserve"> </w:t>
      </w:r>
      <w:r w:rsidRPr="006C2B94">
        <w:t>de 201</w:t>
      </w:r>
      <w:r w:rsidR="0084570D" w:rsidRPr="006C2B94">
        <w:t>7</w:t>
      </w:r>
      <w:r w:rsidRPr="006C2B94">
        <w:t>, 12</w:t>
      </w:r>
      <w:r w:rsidR="0039673A" w:rsidRPr="006C2B94">
        <w:t>9</w:t>
      </w:r>
      <w:r w:rsidR="006C2B94">
        <w:t>º</w:t>
      </w:r>
      <w:r w:rsidRPr="006C2B94">
        <w:t xml:space="preserve"> da República.  </w:t>
      </w:r>
    </w:p>
    <w:p w:rsidR="003D535D" w:rsidRPr="006C2B94" w:rsidRDefault="003D535D" w:rsidP="007A5C6E">
      <w:pPr>
        <w:jc w:val="center"/>
      </w:pPr>
    </w:p>
    <w:p w:rsidR="007A5C6E" w:rsidRPr="006C2B94" w:rsidRDefault="007A5C6E" w:rsidP="009F2B04">
      <w:pPr>
        <w:tabs>
          <w:tab w:val="left" w:pos="4365"/>
        </w:tabs>
        <w:jc w:val="center"/>
        <w:rPr>
          <w:b/>
        </w:rPr>
      </w:pPr>
    </w:p>
    <w:p w:rsidR="00AE674F" w:rsidRPr="006C2B94" w:rsidRDefault="00AE674F" w:rsidP="009F2B04">
      <w:pPr>
        <w:tabs>
          <w:tab w:val="left" w:pos="4365"/>
        </w:tabs>
        <w:jc w:val="center"/>
        <w:rPr>
          <w:b/>
        </w:rPr>
      </w:pPr>
    </w:p>
    <w:p w:rsidR="007D44B9" w:rsidRPr="00321946" w:rsidRDefault="007D44B9" w:rsidP="007D44B9">
      <w:pPr>
        <w:tabs>
          <w:tab w:val="left" w:pos="4365"/>
        </w:tabs>
        <w:jc w:val="center"/>
        <w:rPr>
          <w:b/>
        </w:rPr>
      </w:pPr>
      <w:r w:rsidRPr="00321946">
        <w:rPr>
          <w:b/>
        </w:rPr>
        <w:t>DANIEL PEREIRA</w:t>
      </w:r>
    </w:p>
    <w:p w:rsidR="0016568F" w:rsidRPr="006C2B94" w:rsidRDefault="007D44B9" w:rsidP="007D44B9">
      <w:pPr>
        <w:jc w:val="center"/>
      </w:pPr>
      <w:r w:rsidRPr="00321946">
        <w:t>Governador em Exercício</w:t>
      </w:r>
    </w:p>
    <w:p w:rsidR="000A3AF8" w:rsidRPr="006C2B94" w:rsidRDefault="000A3AF8" w:rsidP="00F936D5">
      <w:pPr>
        <w:jc w:val="center"/>
        <w:rPr>
          <w:b/>
        </w:rPr>
      </w:pPr>
    </w:p>
    <w:p w:rsidR="0035443E" w:rsidRPr="006C2B94" w:rsidRDefault="0035443E" w:rsidP="00F936D5">
      <w:pPr>
        <w:jc w:val="center"/>
        <w:rPr>
          <w:b/>
        </w:rPr>
      </w:pPr>
    </w:p>
    <w:p w:rsidR="0035443E" w:rsidRPr="006C2B94" w:rsidRDefault="0035443E" w:rsidP="00F936D5">
      <w:pPr>
        <w:jc w:val="center"/>
        <w:rPr>
          <w:b/>
        </w:rPr>
      </w:pPr>
    </w:p>
    <w:p w:rsidR="0035443E" w:rsidRPr="006C2B94" w:rsidRDefault="0035443E" w:rsidP="00F936D5">
      <w:pPr>
        <w:jc w:val="center"/>
        <w:rPr>
          <w:b/>
        </w:rPr>
      </w:pPr>
    </w:p>
    <w:p w:rsidR="0035443E" w:rsidRPr="006C2B94" w:rsidRDefault="0035443E" w:rsidP="00F936D5">
      <w:pPr>
        <w:jc w:val="center"/>
        <w:rPr>
          <w:b/>
        </w:rPr>
      </w:pPr>
    </w:p>
    <w:p w:rsidR="0035443E" w:rsidRPr="006C2B94" w:rsidRDefault="0035443E" w:rsidP="00F936D5">
      <w:pPr>
        <w:jc w:val="center"/>
        <w:rPr>
          <w:b/>
        </w:rPr>
      </w:pPr>
    </w:p>
    <w:p w:rsidR="0035443E" w:rsidRPr="006C2B94" w:rsidRDefault="0035443E" w:rsidP="00F936D5">
      <w:pPr>
        <w:jc w:val="center"/>
        <w:rPr>
          <w:b/>
        </w:rPr>
      </w:pPr>
    </w:p>
    <w:p w:rsidR="0035443E" w:rsidRPr="006C2B94" w:rsidRDefault="0035443E" w:rsidP="00F936D5">
      <w:pPr>
        <w:jc w:val="center"/>
        <w:rPr>
          <w:b/>
        </w:rPr>
      </w:pPr>
    </w:p>
    <w:p w:rsidR="0035443E" w:rsidRPr="006C2B94" w:rsidRDefault="0035443E" w:rsidP="00F936D5">
      <w:pPr>
        <w:jc w:val="center"/>
        <w:rPr>
          <w:b/>
        </w:rPr>
      </w:pPr>
    </w:p>
    <w:p w:rsidR="0035443E" w:rsidRPr="006C2B94" w:rsidRDefault="0035443E" w:rsidP="00F936D5">
      <w:pPr>
        <w:jc w:val="center"/>
        <w:rPr>
          <w:b/>
        </w:rPr>
      </w:pPr>
    </w:p>
    <w:p w:rsidR="0035443E" w:rsidRPr="006C2B94" w:rsidRDefault="0035443E" w:rsidP="00F936D5">
      <w:pPr>
        <w:jc w:val="center"/>
        <w:rPr>
          <w:b/>
        </w:rPr>
      </w:pPr>
    </w:p>
    <w:p w:rsidR="0035443E" w:rsidRPr="006C2B94" w:rsidRDefault="0035443E" w:rsidP="00F936D5">
      <w:pPr>
        <w:jc w:val="center"/>
        <w:rPr>
          <w:b/>
        </w:rPr>
      </w:pPr>
    </w:p>
    <w:p w:rsidR="0035443E" w:rsidRPr="006C2B94" w:rsidRDefault="0035443E" w:rsidP="00F936D5">
      <w:pPr>
        <w:jc w:val="center"/>
        <w:rPr>
          <w:b/>
        </w:rPr>
      </w:pPr>
    </w:p>
    <w:p w:rsidR="0035443E" w:rsidRPr="006C2B94" w:rsidRDefault="0035443E" w:rsidP="00F936D5">
      <w:pPr>
        <w:jc w:val="center"/>
        <w:rPr>
          <w:b/>
        </w:rPr>
      </w:pPr>
    </w:p>
    <w:p w:rsidR="0035443E" w:rsidRPr="006C2B94" w:rsidRDefault="0035443E" w:rsidP="00F936D5">
      <w:pPr>
        <w:jc w:val="center"/>
        <w:rPr>
          <w:b/>
        </w:rPr>
      </w:pPr>
    </w:p>
    <w:p w:rsidR="0035443E" w:rsidRPr="006C2B94" w:rsidRDefault="0035443E" w:rsidP="00F936D5">
      <w:pPr>
        <w:jc w:val="center"/>
        <w:rPr>
          <w:b/>
        </w:rPr>
      </w:pPr>
    </w:p>
    <w:p w:rsidR="0035443E" w:rsidRPr="006C2B94" w:rsidRDefault="0035443E" w:rsidP="00F936D5">
      <w:pPr>
        <w:jc w:val="center"/>
        <w:rPr>
          <w:b/>
        </w:rPr>
      </w:pPr>
    </w:p>
    <w:p w:rsidR="0035443E" w:rsidRPr="006C2B94" w:rsidRDefault="0035443E" w:rsidP="00F936D5">
      <w:pPr>
        <w:jc w:val="center"/>
        <w:rPr>
          <w:b/>
        </w:rPr>
      </w:pPr>
    </w:p>
    <w:p w:rsidR="0035443E" w:rsidRPr="006C2B94" w:rsidRDefault="0035443E" w:rsidP="00F936D5">
      <w:pPr>
        <w:jc w:val="center"/>
        <w:rPr>
          <w:b/>
        </w:rPr>
      </w:pPr>
    </w:p>
    <w:p w:rsidR="0035443E" w:rsidRPr="006C2B94" w:rsidRDefault="0035443E" w:rsidP="00F936D5">
      <w:pPr>
        <w:jc w:val="center"/>
        <w:rPr>
          <w:b/>
        </w:rPr>
      </w:pPr>
    </w:p>
    <w:p w:rsidR="0035443E" w:rsidRDefault="0035443E" w:rsidP="00F936D5">
      <w:pPr>
        <w:jc w:val="center"/>
        <w:rPr>
          <w:b/>
        </w:rPr>
      </w:pPr>
    </w:p>
    <w:p w:rsidR="006C2B94" w:rsidRDefault="006C2B94" w:rsidP="00F936D5">
      <w:pPr>
        <w:jc w:val="center"/>
        <w:rPr>
          <w:b/>
        </w:rPr>
      </w:pPr>
    </w:p>
    <w:p w:rsidR="006C2B94" w:rsidRDefault="006C2B94" w:rsidP="00F936D5">
      <w:pPr>
        <w:jc w:val="center"/>
        <w:rPr>
          <w:b/>
        </w:rPr>
      </w:pPr>
    </w:p>
    <w:p w:rsidR="00AE53DE" w:rsidRDefault="00AE53DE" w:rsidP="00ED4600">
      <w:pPr>
        <w:jc w:val="center"/>
      </w:pPr>
    </w:p>
    <w:sectPr w:rsidR="00AE53DE" w:rsidSect="00F936D5">
      <w:headerReference w:type="default" r:id="rId8"/>
      <w:pgSz w:w="11906" w:h="16838"/>
      <w:pgMar w:top="1134" w:right="567" w:bottom="567" w:left="1134" w:header="45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EEA" w:rsidRDefault="00766EEA">
      <w:r>
        <w:separator/>
      </w:r>
    </w:p>
  </w:endnote>
  <w:endnote w:type="continuationSeparator" w:id="0">
    <w:p w:rsidR="00766EEA" w:rsidRDefault="00766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EEA" w:rsidRDefault="00766EEA">
      <w:r>
        <w:separator/>
      </w:r>
    </w:p>
  </w:footnote>
  <w:footnote w:type="continuationSeparator" w:id="0">
    <w:p w:rsidR="00766EEA" w:rsidRDefault="00766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6D5" w:rsidRPr="00F936D5" w:rsidRDefault="00546A3B" w:rsidP="00F936D5">
    <w:pPr>
      <w:widowControl w:val="0"/>
      <w:tabs>
        <w:tab w:val="center" w:pos="4252"/>
        <w:tab w:val="right" w:pos="8504"/>
      </w:tabs>
      <w:suppressAutoHyphens w:val="0"/>
      <w:jc w:val="center"/>
      <w:rPr>
        <w:rFonts w:ascii="Arial" w:eastAsia="Arial" w:hAnsi="Arial" w:cs="Arial"/>
        <w:b/>
        <w:sz w:val="22"/>
        <w:szCs w:val="22"/>
        <w:lang w:eastAsia="en-US"/>
      </w:rPr>
    </w:pPr>
    <w:r>
      <w:rPr>
        <w:rFonts w:ascii="Arial" w:eastAsia="Arial" w:hAnsi="Arial" w:cs="Arial"/>
        <w:b/>
        <w:sz w:val="22"/>
        <w:szCs w:val="22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6.75pt;height:78pt" fillcolor="window">
          <v:imagedata r:id="rId1" o:title=""/>
        </v:shape>
      </w:pict>
    </w:r>
  </w:p>
  <w:p w:rsidR="00F936D5" w:rsidRPr="00F936D5" w:rsidRDefault="00F936D5" w:rsidP="00F936D5">
    <w:pPr>
      <w:widowControl w:val="0"/>
      <w:tabs>
        <w:tab w:val="center" w:pos="4252"/>
        <w:tab w:val="right" w:pos="8504"/>
      </w:tabs>
      <w:suppressAutoHyphens w:val="0"/>
      <w:jc w:val="center"/>
      <w:rPr>
        <w:rFonts w:eastAsia="Arial"/>
        <w:b/>
        <w:lang w:eastAsia="en-US"/>
      </w:rPr>
    </w:pPr>
    <w:r w:rsidRPr="00F936D5">
      <w:rPr>
        <w:rFonts w:eastAsia="Arial"/>
        <w:b/>
        <w:lang w:eastAsia="en-US"/>
      </w:rPr>
      <w:t>GOVERNO DO ESTADO DE RONDÔNIA</w:t>
    </w:r>
  </w:p>
  <w:p w:rsidR="00F936D5" w:rsidRPr="00F936D5" w:rsidRDefault="00F936D5" w:rsidP="00F936D5">
    <w:pPr>
      <w:widowControl w:val="0"/>
      <w:tabs>
        <w:tab w:val="center" w:pos="4252"/>
        <w:tab w:val="right" w:pos="8504"/>
      </w:tabs>
      <w:suppressAutoHyphens w:val="0"/>
      <w:jc w:val="center"/>
      <w:rPr>
        <w:rFonts w:eastAsia="Arial"/>
        <w:b/>
        <w:lang w:eastAsia="en-US"/>
      </w:rPr>
    </w:pPr>
    <w:r w:rsidRPr="00F936D5">
      <w:rPr>
        <w:rFonts w:eastAsia="Arial"/>
        <w:b/>
        <w:lang w:eastAsia="en-US"/>
      </w:rPr>
      <w:t>GOVERNADORIA</w:t>
    </w:r>
  </w:p>
  <w:p w:rsidR="00F936D5" w:rsidRDefault="00F936D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4"/>
    <w:multiLevelType w:val="multilevel"/>
    <w:tmpl w:val="00000014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color w:val="00B05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60" w:hanging="180"/>
      </w:pPr>
    </w:lvl>
  </w:abstractNum>
  <w:abstractNum w:abstractNumId="3">
    <w:nsid w:val="0000001A"/>
    <w:multiLevelType w:val="multilevel"/>
    <w:tmpl w:val="0000001A"/>
    <w:name w:val="WWNum27"/>
    <w:lvl w:ilvl="0">
      <w:start w:val="1"/>
      <w:numFmt w:val="lowerLetter"/>
      <w:lvlText w:val="%1)"/>
      <w:lvlJc w:val="left"/>
      <w:pPr>
        <w:tabs>
          <w:tab w:val="num" w:pos="0"/>
        </w:tabs>
        <w:ind w:left="900" w:hanging="360"/>
      </w:pPr>
      <w:rPr>
        <w:b w:val="0"/>
        <w:color w:val="00B05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60" w:hanging="180"/>
      </w:pPr>
    </w:lvl>
  </w:abstractNum>
  <w:abstractNum w:abstractNumId="4">
    <w:nsid w:val="06AF2275"/>
    <w:multiLevelType w:val="hybridMultilevel"/>
    <w:tmpl w:val="7076DC88"/>
    <w:lvl w:ilvl="0" w:tplc="DD2EC20E">
      <w:start w:val="1"/>
      <w:numFmt w:val="lowerLetter"/>
      <w:lvlText w:val="%1)"/>
      <w:lvlJc w:val="left"/>
      <w:pPr>
        <w:ind w:left="900" w:hanging="360"/>
      </w:pPr>
      <w:rPr>
        <w:rFonts w:hint="default"/>
        <w:b w:val="0"/>
        <w:color w:val="4F81BD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8D91661"/>
    <w:multiLevelType w:val="hybridMultilevel"/>
    <w:tmpl w:val="8884DB7C"/>
    <w:lvl w:ilvl="0" w:tplc="20CCB44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B65BA"/>
    <w:multiLevelType w:val="hybridMultilevel"/>
    <w:tmpl w:val="D30E4F22"/>
    <w:lvl w:ilvl="0" w:tplc="DEBEBB16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F4C1543"/>
    <w:multiLevelType w:val="hybridMultilevel"/>
    <w:tmpl w:val="F462F7C8"/>
    <w:lvl w:ilvl="0" w:tplc="69DCB936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0FB20DE"/>
    <w:multiLevelType w:val="hybridMultilevel"/>
    <w:tmpl w:val="44E44696"/>
    <w:lvl w:ilvl="0" w:tplc="38E879DC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7595D53"/>
    <w:multiLevelType w:val="hybridMultilevel"/>
    <w:tmpl w:val="49E8DFDE"/>
    <w:lvl w:ilvl="0" w:tplc="FCCE377E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8C86100"/>
    <w:multiLevelType w:val="hybridMultilevel"/>
    <w:tmpl w:val="DC8EF376"/>
    <w:lvl w:ilvl="0" w:tplc="C19ACC48">
      <w:start w:val="1"/>
      <w:numFmt w:val="lowerLetter"/>
      <w:lvlText w:val="%1)"/>
      <w:lvlJc w:val="left"/>
      <w:pPr>
        <w:ind w:left="4472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9F163CD"/>
    <w:multiLevelType w:val="hybridMultilevel"/>
    <w:tmpl w:val="C8529BA8"/>
    <w:lvl w:ilvl="0" w:tplc="FF588212">
      <w:start w:val="1"/>
      <w:numFmt w:val="lowerLetter"/>
      <w:lvlText w:val="%1)"/>
      <w:lvlJc w:val="left"/>
      <w:pPr>
        <w:ind w:left="900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1BB534AB"/>
    <w:multiLevelType w:val="hybridMultilevel"/>
    <w:tmpl w:val="677C5DD6"/>
    <w:lvl w:ilvl="0" w:tplc="B9325766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CE116D7"/>
    <w:multiLevelType w:val="hybridMultilevel"/>
    <w:tmpl w:val="CB3A053E"/>
    <w:lvl w:ilvl="0" w:tplc="323A59C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FA480A"/>
    <w:multiLevelType w:val="hybridMultilevel"/>
    <w:tmpl w:val="253A81F2"/>
    <w:lvl w:ilvl="0" w:tplc="9528C454">
      <w:start w:val="1"/>
      <w:numFmt w:val="lowerLetter"/>
      <w:lvlText w:val="%1)"/>
      <w:lvlJc w:val="left"/>
      <w:pPr>
        <w:ind w:left="90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1823B42"/>
    <w:multiLevelType w:val="hybridMultilevel"/>
    <w:tmpl w:val="5D46B274"/>
    <w:lvl w:ilvl="0" w:tplc="A5566F24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22240102"/>
    <w:multiLevelType w:val="hybridMultilevel"/>
    <w:tmpl w:val="A66AAA48"/>
    <w:lvl w:ilvl="0" w:tplc="1FBE181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42025F"/>
    <w:multiLevelType w:val="hybridMultilevel"/>
    <w:tmpl w:val="15A84C76"/>
    <w:lvl w:ilvl="0" w:tplc="AAE6E504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254E5454"/>
    <w:multiLevelType w:val="hybridMultilevel"/>
    <w:tmpl w:val="72D6FA10"/>
    <w:lvl w:ilvl="0" w:tplc="02664FEE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27D972F6"/>
    <w:multiLevelType w:val="hybridMultilevel"/>
    <w:tmpl w:val="32E02980"/>
    <w:lvl w:ilvl="0" w:tplc="64D85304">
      <w:start w:val="1"/>
      <w:numFmt w:val="lowerLetter"/>
      <w:lvlText w:val="%1)"/>
      <w:lvlJc w:val="left"/>
      <w:pPr>
        <w:ind w:left="90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2B494FCB"/>
    <w:multiLevelType w:val="hybridMultilevel"/>
    <w:tmpl w:val="8B1671DA"/>
    <w:lvl w:ilvl="0" w:tplc="261EAE78">
      <w:start w:val="1"/>
      <w:numFmt w:val="lowerLetter"/>
      <w:lvlText w:val="%1)"/>
      <w:lvlJc w:val="left"/>
      <w:pPr>
        <w:ind w:left="90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2BB033B5"/>
    <w:multiLevelType w:val="hybridMultilevel"/>
    <w:tmpl w:val="E6B41ACA"/>
    <w:lvl w:ilvl="0" w:tplc="31E6CB40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0E46203"/>
    <w:multiLevelType w:val="hybridMultilevel"/>
    <w:tmpl w:val="E97499C6"/>
    <w:lvl w:ilvl="0" w:tplc="E9260838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3BB4E7A"/>
    <w:multiLevelType w:val="hybridMultilevel"/>
    <w:tmpl w:val="A21A4394"/>
    <w:lvl w:ilvl="0" w:tplc="0E5E8816">
      <w:start w:val="1"/>
      <w:numFmt w:val="lowerLetter"/>
      <w:lvlText w:val="%1)"/>
      <w:lvlJc w:val="left"/>
      <w:pPr>
        <w:ind w:left="90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36C55D34"/>
    <w:multiLevelType w:val="hybridMultilevel"/>
    <w:tmpl w:val="2E304B5E"/>
    <w:lvl w:ilvl="0" w:tplc="B3C08086">
      <w:start w:val="1"/>
      <w:numFmt w:val="lowerLetter"/>
      <w:lvlText w:val="%1)"/>
      <w:lvlJc w:val="left"/>
      <w:pPr>
        <w:ind w:left="90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3C7D52A7"/>
    <w:multiLevelType w:val="hybridMultilevel"/>
    <w:tmpl w:val="26FE5114"/>
    <w:lvl w:ilvl="0" w:tplc="6BE836D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7533A3"/>
    <w:multiLevelType w:val="hybridMultilevel"/>
    <w:tmpl w:val="38905532"/>
    <w:lvl w:ilvl="0" w:tplc="93EA17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427F55F4"/>
    <w:multiLevelType w:val="hybridMultilevel"/>
    <w:tmpl w:val="45449C10"/>
    <w:lvl w:ilvl="0" w:tplc="AE86C0DC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75F5619"/>
    <w:multiLevelType w:val="hybridMultilevel"/>
    <w:tmpl w:val="4BB25E9E"/>
    <w:lvl w:ilvl="0" w:tplc="616C00E2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85F1E21"/>
    <w:multiLevelType w:val="hybridMultilevel"/>
    <w:tmpl w:val="66EABA46"/>
    <w:lvl w:ilvl="0" w:tplc="924624F4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1486FA7"/>
    <w:multiLevelType w:val="hybridMultilevel"/>
    <w:tmpl w:val="B36A9140"/>
    <w:lvl w:ilvl="0" w:tplc="D082B23C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4BF5A4A"/>
    <w:multiLevelType w:val="hybridMultilevel"/>
    <w:tmpl w:val="22046A08"/>
    <w:lvl w:ilvl="0" w:tplc="3852F060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91C5E5C"/>
    <w:multiLevelType w:val="hybridMultilevel"/>
    <w:tmpl w:val="08980DB8"/>
    <w:lvl w:ilvl="0" w:tplc="B598111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color w:val="4F81BD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59D87422"/>
    <w:multiLevelType w:val="hybridMultilevel"/>
    <w:tmpl w:val="B4A6B17E"/>
    <w:lvl w:ilvl="0" w:tplc="9D72CF0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312056"/>
    <w:multiLevelType w:val="hybridMultilevel"/>
    <w:tmpl w:val="DC680A78"/>
    <w:lvl w:ilvl="0" w:tplc="F6803C1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68BE0F46"/>
    <w:multiLevelType w:val="hybridMultilevel"/>
    <w:tmpl w:val="33BE7382"/>
    <w:lvl w:ilvl="0" w:tplc="CD9A39E8">
      <w:start w:val="1"/>
      <w:numFmt w:val="lowerLetter"/>
      <w:lvlText w:val="%1)"/>
      <w:lvlJc w:val="left"/>
      <w:pPr>
        <w:ind w:left="90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94C6517"/>
    <w:multiLevelType w:val="hybridMultilevel"/>
    <w:tmpl w:val="CE400BA2"/>
    <w:lvl w:ilvl="0" w:tplc="041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705E2827"/>
    <w:multiLevelType w:val="hybridMultilevel"/>
    <w:tmpl w:val="3E72F584"/>
    <w:lvl w:ilvl="0" w:tplc="60F28BD2">
      <w:start w:val="1"/>
      <w:numFmt w:val="lowerLetter"/>
      <w:lvlText w:val="%1)"/>
      <w:lvlJc w:val="left"/>
      <w:pPr>
        <w:ind w:left="90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5A63DC2"/>
    <w:multiLevelType w:val="hybridMultilevel"/>
    <w:tmpl w:val="D858382A"/>
    <w:lvl w:ilvl="0" w:tplc="07CED08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29"/>
  </w:num>
  <w:num w:numId="4">
    <w:abstractNumId w:val="7"/>
  </w:num>
  <w:num w:numId="5">
    <w:abstractNumId w:val="30"/>
  </w:num>
  <w:num w:numId="6">
    <w:abstractNumId w:val="18"/>
  </w:num>
  <w:num w:numId="7">
    <w:abstractNumId w:val="34"/>
  </w:num>
  <w:num w:numId="8">
    <w:abstractNumId w:val="28"/>
  </w:num>
  <w:num w:numId="9">
    <w:abstractNumId w:val="8"/>
  </w:num>
  <w:num w:numId="10">
    <w:abstractNumId w:val="24"/>
  </w:num>
  <w:num w:numId="11">
    <w:abstractNumId w:val="17"/>
  </w:num>
  <w:num w:numId="12">
    <w:abstractNumId w:val="20"/>
  </w:num>
  <w:num w:numId="13">
    <w:abstractNumId w:val="10"/>
  </w:num>
  <w:num w:numId="14">
    <w:abstractNumId w:val="15"/>
  </w:num>
  <w:num w:numId="15">
    <w:abstractNumId w:val="9"/>
  </w:num>
  <w:num w:numId="16">
    <w:abstractNumId w:val="14"/>
  </w:num>
  <w:num w:numId="17">
    <w:abstractNumId w:val="37"/>
  </w:num>
  <w:num w:numId="18">
    <w:abstractNumId w:val="23"/>
  </w:num>
  <w:num w:numId="19">
    <w:abstractNumId w:val="19"/>
  </w:num>
  <w:num w:numId="20">
    <w:abstractNumId w:val="35"/>
  </w:num>
  <w:num w:numId="21">
    <w:abstractNumId w:val="11"/>
  </w:num>
  <w:num w:numId="22">
    <w:abstractNumId w:val="33"/>
  </w:num>
  <w:num w:numId="23">
    <w:abstractNumId w:val="22"/>
  </w:num>
  <w:num w:numId="24">
    <w:abstractNumId w:val="27"/>
  </w:num>
  <w:num w:numId="25">
    <w:abstractNumId w:val="38"/>
  </w:num>
  <w:num w:numId="26">
    <w:abstractNumId w:val="16"/>
  </w:num>
  <w:num w:numId="27">
    <w:abstractNumId w:val="13"/>
  </w:num>
  <w:num w:numId="28">
    <w:abstractNumId w:val="4"/>
  </w:num>
  <w:num w:numId="29">
    <w:abstractNumId w:val="32"/>
  </w:num>
  <w:num w:numId="30">
    <w:abstractNumId w:val="2"/>
  </w:num>
  <w:num w:numId="31">
    <w:abstractNumId w:val="3"/>
  </w:num>
  <w:num w:numId="32">
    <w:abstractNumId w:val="36"/>
  </w:num>
  <w:num w:numId="33">
    <w:abstractNumId w:val="26"/>
  </w:num>
  <w:num w:numId="34">
    <w:abstractNumId w:val="31"/>
  </w:num>
  <w:num w:numId="35">
    <w:abstractNumId w:val="5"/>
  </w:num>
  <w:num w:numId="36">
    <w:abstractNumId w:val="12"/>
  </w:num>
  <w:num w:numId="37">
    <w:abstractNumId w:val="25"/>
  </w:num>
  <w:num w:numId="38">
    <w:abstractNumId w:val="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666"/>
    <w:rsid w:val="000111F0"/>
    <w:rsid w:val="000123E4"/>
    <w:rsid w:val="0001263E"/>
    <w:rsid w:val="00014CF7"/>
    <w:rsid w:val="00021E1A"/>
    <w:rsid w:val="000228FB"/>
    <w:rsid w:val="00022BCE"/>
    <w:rsid w:val="00022D20"/>
    <w:rsid w:val="00025FBB"/>
    <w:rsid w:val="00030D59"/>
    <w:rsid w:val="0003289B"/>
    <w:rsid w:val="00036164"/>
    <w:rsid w:val="00042D63"/>
    <w:rsid w:val="00052E96"/>
    <w:rsid w:val="00053445"/>
    <w:rsid w:val="00054B3F"/>
    <w:rsid w:val="00062B1D"/>
    <w:rsid w:val="0006563C"/>
    <w:rsid w:val="0006594E"/>
    <w:rsid w:val="00065F81"/>
    <w:rsid w:val="00066DC1"/>
    <w:rsid w:val="000722BB"/>
    <w:rsid w:val="00074CA4"/>
    <w:rsid w:val="0007687B"/>
    <w:rsid w:val="00082035"/>
    <w:rsid w:val="00086353"/>
    <w:rsid w:val="000872CF"/>
    <w:rsid w:val="00093F4B"/>
    <w:rsid w:val="000948BF"/>
    <w:rsid w:val="0009632D"/>
    <w:rsid w:val="000A3AF8"/>
    <w:rsid w:val="000A50BB"/>
    <w:rsid w:val="000A5D20"/>
    <w:rsid w:val="000A6F98"/>
    <w:rsid w:val="000B0754"/>
    <w:rsid w:val="000B5E69"/>
    <w:rsid w:val="000C120D"/>
    <w:rsid w:val="000C2C56"/>
    <w:rsid w:val="000C6771"/>
    <w:rsid w:val="000E3092"/>
    <w:rsid w:val="000E402D"/>
    <w:rsid w:val="000E47BE"/>
    <w:rsid w:val="000F0727"/>
    <w:rsid w:val="000F2781"/>
    <w:rsid w:val="000F3614"/>
    <w:rsid w:val="000F4744"/>
    <w:rsid w:val="000F5912"/>
    <w:rsid w:val="000F755D"/>
    <w:rsid w:val="000F7712"/>
    <w:rsid w:val="00100924"/>
    <w:rsid w:val="001145F8"/>
    <w:rsid w:val="00117FFB"/>
    <w:rsid w:val="00120FE4"/>
    <w:rsid w:val="001229C9"/>
    <w:rsid w:val="00127C1F"/>
    <w:rsid w:val="0013455D"/>
    <w:rsid w:val="00135E10"/>
    <w:rsid w:val="001371C1"/>
    <w:rsid w:val="00141514"/>
    <w:rsid w:val="00142713"/>
    <w:rsid w:val="00143745"/>
    <w:rsid w:val="00144F59"/>
    <w:rsid w:val="0015118D"/>
    <w:rsid w:val="001514B4"/>
    <w:rsid w:val="00151895"/>
    <w:rsid w:val="001552A6"/>
    <w:rsid w:val="001563E8"/>
    <w:rsid w:val="0016052C"/>
    <w:rsid w:val="0016307F"/>
    <w:rsid w:val="00164C57"/>
    <w:rsid w:val="0016568F"/>
    <w:rsid w:val="00167F01"/>
    <w:rsid w:val="00171D25"/>
    <w:rsid w:val="00176599"/>
    <w:rsid w:val="0017689C"/>
    <w:rsid w:val="00177214"/>
    <w:rsid w:val="001773E6"/>
    <w:rsid w:val="00186843"/>
    <w:rsid w:val="00197E5F"/>
    <w:rsid w:val="001B0813"/>
    <w:rsid w:val="001B1E2D"/>
    <w:rsid w:val="001B2A00"/>
    <w:rsid w:val="001B5AB4"/>
    <w:rsid w:val="001C1DE8"/>
    <w:rsid w:val="001C2DB4"/>
    <w:rsid w:val="001C3357"/>
    <w:rsid w:val="001C6427"/>
    <w:rsid w:val="001C756C"/>
    <w:rsid w:val="001D048C"/>
    <w:rsid w:val="001D122D"/>
    <w:rsid w:val="001D1AE2"/>
    <w:rsid w:val="001D2DE2"/>
    <w:rsid w:val="001D2F24"/>
    <w:rsid w:val="001D5083"/>
    <w:rsid w:val="001E6FA5"/>
    <w:rsid w:val="001F0AF0"/>
    <w:rsid w:val="001F6C3A"/>
    <w:rsid w:val="00202BD9"/>
    <w:rsid w:val="002061E2"/>
    <w:rsid w:val="00210E6A"/>
    <w:rsid w:val="002135EA"/>
    <w:rsid w:val="00213A2E"/>
    <w:rsid w:val="002154B2"/>
    <w:rsid w:val="002204FE"/>
    <w:rsid w:val="002212D3"/>
    <w:rsid w:val="00224A0F"/>
    <w:rsid w:val="00227AEF"/>
    <w:rsid w:val="00243F55"/>
    <w:rsid w:val="002450B3"/>
    <w:rsid w:val="00246C0D"/>
    <w:rsid w:val="002538DB"/>
    <w:rsid w:val="00254FF9"/>
    <w:rsid w:val="00256071"/>
    <w:rsid w:val="002571D9"/>
    <w:rsid w:val="002603DE"/>
    <w:rsid w:val="002622A6"/>
    <w:rsid w:val="00262366"/>
    <w:rsid w:val="0026381D"/>
    <w:rsid w:val="002654B4"/>
    <w:rsid w:val="0026612A"/>
    <w:rsid w:val="002832AB"/>
    <w:rsid w:val="002855BB"/>
    <w:rsid w:val="00286DED"/>
    <w:rsid w:val="00293636"/>
    <w:rsid w:val="002947BE"/>
    <w:rsid w:val="00297CAB"/>
    <w:rsid w:val="002A2E27"/>
    <w:rsid w:val="002A3D17"/>
    <w:rsid w:val="002B00D9"/>
    <w:rsid w:val="002C0C7D"/>
    <w:rsid w:val="002C1380"/>
    <w:rsid w:val="002C1E71"/>
    <w:rsid w:val="002C35A8"/>
    <w:rsid w:val="002C6D88"/>
    <w:rsid w:val="002D0E22"/>
    <w:rsid w:val="002D6D39"/>
    <w:rsid w:val="002E099B"/>
    <w:rsid w:val="002E45A9"/>
    <w:rsid w:val="002F2693"/>
    <w:rsid w:val="003013DA"/>
    <w:rsid w:val="00304DD3"/>
    <w:rsid w:val="00305E8A"/>
    <w:rsid w:val="00310540"/>
    <w:rsid w:val="003106FD"/>
    <w:rsid w:val="003139E5"/>
    <w:rsid w:val="00321412"/>
    <w:rsid w:val="0032307A"/>
    <w:rsid w:val="00325537"/>
    <w:rsid w:val="0032676D"/>
    <w:rsid w:val="00327E10"/>
    <w:rsid w:val="00327EA2"/>
    <w:rsid w:val="00334661"/>
    <w:rsid w:val="003355B2"/>
    <w:rsid w:val="0034269A"/>
    <w:rsid w:val="00343063"/>
    <w:rsid w:val="003432F4"/>
    <w:rsid w:val="00345FB9"/>
    <w:rsid w:val="003506E3"/>
    <w:rsid w:val="003524CA"/>
    <w:rsid w:val="003533C7"/>
    <w:rsid w:val="003540B3"/>
    <w:rsid w:val="0035443E"/>
    <w:rsid w:val="00357D2F"/>
    <w:rsid w:val="00366530"/>
    <w:rsid w:val="0036767C"/>
    <w:rsid w:val="00372F8F"/>
    <w:rsid w:val="003740BA"/>
    <w:rsid w:val="00375104"/>
    <w:rsid w:val="0038529F"/>
    <w:rsid w:val="00385A6D"/>
    <w:rsid w:val="0039353A"/>
    <w:rsid w:val="00394B51"/>
    <w:rsid w:val="00394E52"/>
    <w:rsid w:val="00395D41"/>
    <w:rsid w:val="0039673A"/>
    <w:rsid w:val="003A1356"/>
    <w:rsid w:val="003A5148"/>
    <w:rsid w:val="003A6658"/>
    <w:rsid w:val="003A71E4"/>
    <w:rsid w:val="003A7ABE"/>
    <w:rsid w:val="003B0BD7"/>
    <w:rsid w:val="003B37C6"/>
    <w:rsid w:val="003C00CA"/>
    <w:rsid w:val="003C1C76"/>
    <w:rsid w:val="003C3835"/>
    <w:rsid w:val="003C5E51"/>
    <w:rsid w:val="003C6C9D"/>
    <w:rsid w:val="003C713A"/>
    <w:rsid w:val="003D023D"/>
    <w:rsid w:val="003D0344"/>
    <w:rsid w:val="003D03CA"/>
    <w:rsid w:val="003D304D"/>
    <w:rsid w:val="003D5058"/>
    <w:rsid w:val="003D535D"/>
    <w:rsid w:val="003D7DD9"/>
    <w:rsid w:val="003E4867"/>
    <w:rsid w:val="003F1B20"/>
    <w:rsid w:val="003F1D2B"/>
    <w:rsid w:val="003F203B"/>
    <w:rsid w:val="00401861"/>
    <w:rsid w:val="004123F8"/>
    <w:rsid w:val="0041307E"/>
    <w:rsid w:val="00414013"/>
    <w:rsid w:val="004210E8"/>
    <w:rsid w:val="0042415F"/>
    <w:rsid w:val="004245C4"/>
    <w:rsid w:val="0042753A"/>
    <w:rsid w:val="004376CB"/>
    <w:rsid w:val="004407AF"/>
    <w:rsid w:val="004457B4"/>
    <w:rsid w:val="00452D9F"/>
    <w:rsid w:val="00470528"/>
    <w:rsid w:val="00472254"/>
    <w:rsid w:val="004732FD"/>
    <w:rsid w:val="00475FFA"/>
    <w:rsid w:val="00480785"/>
    <w:rsid w:val="004825DB"/>
    <w:rsid w:val="00484429"/>
    <w:rsid w:val="004917EF"/>
    <w:rsid w:val="00497CF2"/>
    <w:rsid w:val="004A0298"/>
    <w:rsid w:val="004A088A"/>
    <w:rsid w:val="004B0B9D"/>
    <w:rsid w:val="004B0FD0"/>
    <w:rsid w:val="004B1255"/>
    <w:rsid w:val="004B1EC6"/>
    <w:rsid w:val="004B7B17"/>
    <w:rsid w:val="004C03F1"/>
    <w:rsid w:val="004C0D0E"/>
    <w:rsid w:val="004D2259"/>
    <w:rsid w:val="004D2585"/>
    <w:rsid w:val="004D2F4F"/>
    <w:rsid w:val="004E157F"/>
    <w:rsid w:val="004E2636"/>
    <w:rsid w:val="004E38AC"/>
    <w:rsid w:val="004E46C5"/>
    <w:rsid w:val="004F1494"/>
    <w:rsid w:val="004F1C2E"/>
    <w:rsid w:val="004F3029"/>
    <w:rsid w:val="004F4FEC"/>
    <w:rsid w:val="004F738F"/>
    <w:rsid w:val="004F7440"/>
    <w:rsid w:val="00505A53"/>
    <w:rsid w:val="00514975"/>
    <w:rsid w:val="0051538F"/>
    <w:rsid w:val="00515A86"/>
    <w:rsid w:val="00522ED6"/>
    <w:rsid w:val="00526F2E"/>
    <w:rsid w:val="005272DF"/>
    <w:rsid w:val="0053181D"/>
    <w:rsid w:val="005318F9"/>
    <w:rsid w:val="00533BED"/>
    <w:rsid w:val="00541D3F"/>
    <w:rsid w:val="00546A3B"/>
    <w:rsid w:val="00550370"/>
    <w:rsid w:val="00551258"/>
    <w:rsid w:val="00554180"/>
    <w:rsid w:val="005659A0"/>
    <w:rsid w:val="00567C80"/>
    <w:rsid w:val="00573E9F"/>
    <w:rsid w:val="0057705C"/>
    <w:rsid w:val="00583729"/>
    <w:rsid w:val="00585362"/>
    <w:rsid w:val="00590AEE"/>
    <w:rsid w:val="00592DCE"/>
    <w:rsid w:val="00593EBF"/>
    <w:rsid w:val="005960B3"/>
    <w:rsid w:val="005964F2"/>
    <w:rsid w:val="005A05B1"/>
    <w:rsid w:val="005A2638"/>
    <w:rsid w:val="005B0E4A"/>
    <w:rsid w:val="005B1097"/>
    <w:rsid w:val="005B44A6"/>
    <w:rsid w:val="005B5381"/>
    <w:rsid w:val="005B720B"/>
    <w:rsid w:val="005C344A"/>
    <w:rsid w:val="005C6371"/>
    <w:rsid w:val="005D52E4"/>
    <w:rsid w:val="005D72E1"/>
    <w:rsid w:val="005E41F9"/>
    <w:rsid w:val="005E4E13"/>
    <w:rsid w:val="005F027B"/>
    <w:rsid w:val="005F1E04"/>
    <w:rsid w:val="005F2C33"/>
    <w:rsid w:val="005F55B9"/>
    <w:rsid w:val="006058FE"/>
    <w:rsid w:val="00605BF0"/>
    <w:rsid w:val="0060611C"/>
    <w:rsid w:val="00607F03"/>
    <w:rsid w:val="00610D23"/>
    <w:rsid w:val="00614666"/>
    <w:rsid w:val="00630F73"/>
    <w:rsid w:val="0063231D"/>
    <w:rsid w:val="00632E00"/>
    <w:rsid w:val="00633CAA"/>
    <w:rsid w:val="00634C22"/>
    <w:rsid w:val="00635A2F"/>
    <w:rsid w:val="00637E4B"/>
    <w:rsid w:val="006416C8"/>
    <w:rsid w:val="0064681A"/>
    <w:rsid w:val="00647D6F"/>
    <w:rsid w:val="00651410"/>
    <w:rsid w:val="00651698"/>
    <w:rsid w:val="00653CEA"/>
    <w:rsid w:val="006571BE"/>
    <w:rsid w:val="00657D38"/>
    <w:rsid w:val="00664BCF"/>
    <w:rsid w:val="00665483"/>
    <w:rsid w:val="00666624"/>
    <w:rsid w:val="006758AE"/>
    <w:rsid w:val="00680B9F"/>
    <w:rsid w:val="00681401"/>
    <w:rsid w:val="006825AF"/>
    <w:rsid w:val="006854ED"/>
    <w:rsid w:val="00686344"/>
    <w:rsid w:val="00687DD8"/>
    <w:rsid w:val="0069259A"/>
    <w:rsid w:val="00692C19"/>
    <w:rsid w:val="00694DC0"/>
    <w:rsid w:val="00695695"/>
    <w:rsid w:val="006A064A"/>
    <w:rsid w:val="006A1A98"/>
    <w:rsid w:val="006A446D"/>
    <w:rsid w:val="006A6A2D"/>
    <w:rsid w:val="006A7FD6"/>
    <w:rsid w:val="006B1AC4"/>
    <w:rsid w:val="006B4E99"/>
    <w:rsid w:val="006C2B94"/>
    <w:rsid w:val="006C3868"/>
    <w:rsid w:val="006C4662"/>
    <w:rsid w:val="006C61CF"/>
    <w:rsid w:val="006D6BBA"/>
    <w:rsid w:val="006E1054"/>
    <w:rsid w:val="006E2741"/>
    <w:rsid w:val="006E4D88"/>
    <w:rsid w:val="006E5464"/>
    <w:rsid w:val="006E657D"/>
    <w:rsid w:val="006F075D"/>
    <w:rsid w:val="006F0CE5"/>
    <w:rsid w:val="006F3329"/>
    <w:rsid w:val="006F713E"/>
    <w:rsid w:val="00705987"/>
    <w:rsid w:val="00716C81"/>
    <w:rsid w:val="00730AAA"/>
    <w:rsid w:val="00732207"/>
    <w:rsid w:val="00736759"/>
    <w:rsid w:val="00743710"/>
    <w:rsid w:val="00744B2A"/>
    <w:rsid w:val="00744CE7"/>
    <w:rsid w:val="00752CF4"/>
    <w:rsid w:val="007571AA"/>
    <w:rsid w:val="007578B2"/>
    <w:rsid w:val="00762492"/>
    <w:rsid w:val="007669A8"/>
    <w:rsid w:val="00766EEA"/>
    <w:rsid w:val="007715FA"/>
    <w:rsid w:val="00771E2E"/>
    <w:rsid w:val="00786B77"/>
    <w:rsid w:val="00787557"/>
    <w:rsid w:val="007A1931"/>
    <w:rsid w:val="007A1FF8"/>
    <w:rsid w:val="007A3010"/>
    <w:rsid w:val="007A4337"/>
    <w:rsid w:val="007A5C6E"/>
    <w:rsid w:val="007B065E"/>
    <w:rsid w:val="007B0BF3"/>
    <w:rsid w:val="007B32EC"/>
    <w:rsid w:val="007B4175"/>
    <w:rsid w:val="007B5419"/>
    <w:rsid w:val="007B6408"/>
    <w:rsid w:val="007C3273"/>
    <w:rsid w:val="007C37FF"/>
    <w:rsid w:val="007C67BA"/>
    <w:rsid w:val="007D0A59"/>
    <w:rsid w:val="007D3EEB"/>
    <w:rsid w:val="007D44B9"/>
    <w:rsid w:val="007D5EEC"/>
    <w:rsid w:val="007D7C5C"/>
    <w:rsid w:val="007D7FF1"/>
    <w:rsid w:val="007E0B52"/>
    <w:rsid w:val="007E2016"/>
    <w:rsid w:val="007E5330"/>
    <w:rsid w:val="007E55B5"/>
    <w:rsid w:val="007F019F"/>
    <w:rsid w:val="007F307B"/>
    <w:rsid w:val="00800105"/>
    <w:rsid w:val="0080066C"/>
    <w:rsid w:val="0080183F"/>
    <w:rsid w:val="00807285"/>
    <w:rsid w:val="00811D54"/>
    <w:rsid w:val="00813FBD"/>
    <w:rsid w:val="0081624D"/>
    <w:rsid w:val="00817E4D"/>
    <w:rsid w:val="00823DD7"/>
    <w:rsid w:val="00825BDA"/>
    <w:rsid w:val="00832491"/>
    <w:rsid w:val="008369AB"/>
    <w:rsid w:val="00837EFE"/>
    <w:rsid w:val="008401AC"/>
    <w:rsid w:val="0084177B"/>
    <w:rsid w:val="0084570D"/>
    <w:rsid w:val="008479AB"/>
    <w:rsid w:val="008521C7"/>
    <w:rsid w:val="0085528E"/>
    <w:rsid w:val="00857AF9"/>
    <w:rsid w:val="00860ADE"/>
    <w:rsid w:val="00862AE0"/>
    <w:rsid w:val="00863AC6"/>
    <w:rsid w:val="008673B9"/>
    <w:rsid w:val="008718CE"/>
    <w:rsid w:val="00873BCA"/>
    <w:rsid w:val="00874740"/>
    <w:rsid w:val="008750D1"/>
    <w:rsid w:val="00880EB7"/>
    <w:rsid w:val="008828D3"/>
    <w:rsid w:val="0088339B"/>
    <w:rsid w:val="0088563B"/>
    <w:rsid w:val="008929E4"/>
    <w:rsid w:val="0089382A"/>
    <w:rsid w:val="008A07E5"/>
    <w:rsid w:val="008A1CF3"/>
    <w:rsid w:val="008A307F"/>
    <w:rsid w:val="008A5678"/>
    <w:rsid w:val="008B048F"/>
    <w:rsid w:val="008B2E56"/>
    <w:rsid w:val="008B3FCB"/>
    <w:rsid w:val="008C1A54"/>
    <w:rsid w:val="008C45E4"/>
    <w:rsid w:val="008C4B26"/>
    <w:rsid w:val="008C692A"/>
    <w:rsid w:val="008D0F61"/>
    <w:rsid w:val="008D2E74"/>
    <w:rsid w:val="008E0D22"/>
    <w:rsid w:val="008E47EA"/>
    <w:rsid w:val="008E6CEC"/>
    <w:rsid w:val="008F0670"/>
    <w:rsid w:val="008F2DC5"/>
    <w:rsid w:val="008F7B94"/>
    <w:rsid w:val="00903F5C"/>
    <w:rsid w:val="00913BD5"/>
    <w:rsid w:val="009168EC"/>
    <w:rsid w:val="00930F59"/>
    <w:rsid w:val="00932576"/>
    <w:rsid w:val="009345BC"/>
    <w:rsid w:val="009346B6"/>
    <w:rsid w:val="00934B70"/>
    <w:rsid w:val="0094184B"/>
    <w:rsid w:val="00944749"/>
    <w:rsid w:val="009457B8"/>
    <w:rsid w:val="00950570"/>
    <w:rsid w:val="0096104E"/>
    <w:rsid w:val="009643B9"/>
    <w:rsid w:val="00965D0E"/>
    <w:rsid w:val="0096609A"/>
    <w:rsid w:val="00971079"/>
    <w:rsid w:val="009755B5"/>
    <w:rsid w:val="0097624F"/>
    <w:rsid w:val="0098213A"/>
    <w:rsid w:val="00984DB9"/>
    <w:rsid w:val="009942F1"/>
    <w:rsid w:val="009958E4"/>
    <w:rsid w:val="009B0292"/>
    <w:rsid w:val="009B2409"/>
    <w:rsid w:val="009B4508"/>
    <w:rsid w:val="009B5B9E"/>
    <w:rsid w:val="009B6A46"/>
    <w:rsid w:val="009D020D"/>
    <w:rsid w:val="009D15BB"/>
    <w:rsid w:val="009D2D47"/>
    <w:rsid w:val="009D75C7"/>
    <w:rsid w:val="009E3D86"/>
    <w:rsid w:val="009E576D"/>
    <w:rsid w:val="009E5CAA"/>
    <w:rsid w:val="009E6A40"/>
    <w:rsid w:val="009F0B7E"/>
    <w:rsid w:val="009F1AD4"/>
    <w:rsid w:val="009F2B04"/>
    <w:rsid w:val="009F3FC2"/>
    <w:rsid w:val="009F4450"/>
    <w:rsid w:val="009F479B"/>
    <w:rsid w:val="009F4A81"/>
    <w:rsid w:val="00A05CC8"/>
    <w:rsid w:val="00A150D4"/>
    <w:rsid w:val="00A15223"/>
    <w:rsid w:val="00A16983"/>
    <w:rsid w:val="00A22DEC"/>
    <w:rsid w:val="00A2395E"/>
    <w:rsid w:val="00A24AF2"/>
    <w:rsid w:val="00A32D28"/>
    <w:rsid w:val="00A33200"/>
    <w:rsid w:val="00A40079"/>
    <w:rsid w:val="00A41998"/>
    <w:rsid w:val="00A42E2A"/>
    <w:rsid w:val="00A5015A"/>
    <w:rsid w:val="00A5074B"/>
    <w:rsid w:val="00A61248"/>
    <w:rsid w:val="00A6558D"/>
    <w:rsid w:val="00A6674B"/>
    <w:rsid w:val="00A752A8"/>
    <w:rsid w:val="00A832E6"/>
    <w:rsid w:val="00A84B2C"/>
    <w:rsid w:val="00A9307B"/>
    <w:rsid w:val="00A93CD2"/>
    <w:rsid w:val="00A940DA"/>
    <w:rsid w:val="00A969C5"/>
    <w:rsid w:val="00AA1B0B"/>
    <w:rsid w:val="00AA5390"/>
    <w:rsid w:val="00AA589B"/>
    <w:rsid w:val="00AB2006"/>
    <w:rsid w:val="00AC1125"/>
    <w:rsid w:val="00AC35F5"/>
    <w:rsid w:val="00AC3F56"/>
    <w:rsid w:val="00AC4C22"/>
    <w:rsid w:val="00AC5F21"/>
    <w:rsid w:val="00AC7D52"/>
    <w:rsid w:val="00AD326C"/>
    <w:rsid w:val="00AD326D"/>
    <w:rsid w:val="00AD467B"/>
    <w:rsid w:val="00AD4DC2"/>
    <w:rsid w:val="00AD5D21"/>
    <w:rsid w:val="00AD6362"/>
    <w:rsid w:val="00AE3EDA"/>
    <w:rsid w:val="00AE42EF"/>
    <w:rsid w:val="00AE53DE"/>
    <w:rsid w:val="00AE5681"/>
    <w:rsid w:val="00AE674F"/>
    <w:rsid w:val="00AE7243"/>
    <w:rsid w:val="00AF563D"/>
    <w:rsid w:val="00AF5E9B"/>
    <w:rsid w:val="00AF709A"/>
    <w:rsid w:val="00B01CD4"/>
    <w:rsid w:val="00B02910"/>
    <w:rsid w:val="00B1137E"/>
    <w:rsid w:val="00B11DF5"/>
    <w:rsid w:val="00B15EDA"/>
    <w:rsid w:val="00B16EF7"/>
    <w:rsid w:val="00B22609"/>
    <w:rsid w:val="00B24D7B"/>
    <w:rsid w:val="00B256D5"/>
    <w:rsid w:val="00B32B82"/>
    <w:rsid w:val="00B34BA4"/>
    <w:rsid w:val="00B41DDF"/>
    <w:rsid w:val="00B45474"/>
    <w:rsid w:val="00B522DE"/>
    <w:rsid w:val="00B557E3"/>
    <w:rsid w:val="00B6625C"/>
    <w:rsid w:val="00B66817"/>
    <w:rsid w:val="00B6711F"/>
    <w:rsid w:val="00B74B59"/>
    <w:rsid w:val="00B75A1F"/>
    <w:rsid w:val="00B82B8C"/>
    <w:rsid w:val="00B84C0E"/>
    <w:rsid w:val="00B857F1"/>
    <w:rsid w:val="00B90824"/>
    <w:rsid w:val="00B92D65"/>
    <w:rsid w:val="00B95053"/>
    <w:rsid w:val="00BA0FB2"/>
    <w:rsid w:val="00BA2E2D"/>
    <w:rsid w:val="00BA5A62"/>
    <w:rsid w:val="00BB42A4"/>
    <w:rsid w:val="00BC0F09"/>
    <w:rsid w:val="00BC1D78"/>
    <w:rsid w:val="00BC2AE3"/>
    <w:rsid w:val="00BC7384"/>
    <w:rsid w:val="00BD099E"/>
    <w:rsid w:val="00BD7B80"/>
    <w:rsid w:val="00BE7C18"/>
    <w:rsid w:val="00BF01D4"/>
    <w:rsid w:val="00BF02CE"/>
    <w:rsid w:val="00BF0462"/>
    <w:rsid w:val="00BF4879"/>
    <w:rsid w:val="00C06A35"/>
    <w:rsid w:val="00C077AD"/>
    <w:rsid w:val="00C1119B"/>
    <w:rsid w:val="00C20D40"/>
    <w:rsid w:val="00C21F0A"/>
    <w:rsid w:val="00C21FC8"/>
    <w:rsid w:val="00C3338A"/>
    <w:rsid w:val="00C33A16"/>
    <w:rsid w:val="00C47576"/>
    <w:rsid w:val="00C5384C"/>
    <w:rsid w:val="00C54AB5"/>
    <w:rsid w:val="00C57E46"/>
    <w:rsid w:val="00C60E9B"/>
    <w:rsid w:val="00C62B28"/>
    <w:rsid w:val="00C62DE4"/>
    <w:rsid w:val="00C74EFE"/>
    <w:rsid w:val="00C83563"/>
    <w:rsid w:val="00C841F0"/>
    <w:rsid w:val="00C877E9"/>
    <w:rsid w:val="00C9572F"/>
    <w:rsid w:val="00CA2C1D"/>
    <w:rsid w:val="00CA3DB3"/>
    <w:rsid w:val="00CA454B"/>
    <w:rsid w:val="00CB15E3"/>
    <w:rsid w:val="00CB302E"/>
    <w:rsid w:val="00CB69F5"/>
    <w:rsid w:val="00CB7347"/>
    <w:rsid w:val="00CC24EC"/>
    <w:rsid w:val="00CC5DC0"/>
    <w:rsid w:val="00CC783C"/>
    <w:rsid w:val="00CD08C7"/>
    <w:rsid w:val="00CD5A05"/>
    <w:rsid w:val="00CE1BAF"/>
    <w:rsid w:val="00CE52E9"/>
    <w:rsid w:val="00CF142F"/>
    <w:rsid w:val="00CF149E"/>
    <w:rsid w:val="00CF151C"/>
    <w:rsid w:val="00CF2A9B"/>
    <w:rsid w:val="00CF5AD1"/>
    <w:rsid w:val="00D026DF"/>
    <w:rsid w:val="00D031A2"/>
    <w:rsid w:val="00D07431"/>
    <w:rsid w:val="00D10FB2"/>
    <w:rsid w:val="00D11E93"/>
    <w:rsid w:val="00D1266B"/>
    <w:rsid w:val="00D175DB"/>
    <w:rsid w:val="00D17E9D"/>
    <w:rsid w:val="00D2213C"/>
    <w:rsid w:val="00D23CEA"/>
    <w:rsid w:val="00D30652"/>
    <w:rsid w:val="00D313FE"/>
    <w:rsid w:val="00D31651"/>
    <w:rsid w:val="00D3238C"/>
    <w:rsid w:val="00D35CD7"/>
    <w:rsid w:val="00D35CF0"/>
    <w:rsid w:val="00D42CFC"/>
    <w:rsid w:val="00D43657"/>
    <w:rsid w:val="00D43F93"/>
    <w:rsid w:val="00D47114"/>
    <w:rsid w:val="00D47997"/>
    <w:rsid w:val="00D520ED"/>
    <w:rsid w:val="00D52271"/>
    <w:rsid w:val="00D52B4A"/>
    <w:rsid w:val="00D56C75"/>
    <w:rsid w:val="00D620CE"/>
    <w:rsid w:val="00D62A04"/>
    <w:rsid w:val="00D64966"/>
    <w:rsid w:val="00D6547A"/>
    <w:rsid w:val="00D679F1"/>
    <w:rsid w:val="00D7064D"/>
    <w:rsid w:val="00D70D4F"/>
    <w:rsid w:val="00D71EC8"/>
    <w:rsid w:val="00D72FE3"/>
    <w:rsid w:val="00D7444E"/>
    <w:rsid w:val="00D75630"/>
    <w:rsid w:val="00D75AE3"/>
    <w:rsid w:val="00D818CA"/>
    <w:rsid w:val="00D8356A"/>
    <w:rsid w:val="00D8639E"/>
    <w:rsid w:val="00D87A22"/>
    <w:rsid w:val="00D90DD7"/>
    <w:rsid w:val="00D945A0"/>
    <w:rsid w:val="00D94880"/>
    <w:rsid w:val="00DA0C82"/>
    <w:rsid w:val="00DA1E4D"/>
    <w:rsid w:val="00DB153F"/>
    <w:rsid w:val="00DB324D"/>
    <w:rsid w:val="00DB4ABF"/>
    <w:rsid w:val="00DC4028"/>
    <w:rsid w:val="00DC4DD2"/>
    <w:rsid w:val="00DD112D"/>
    <w:rsid w:val="00DD366F"/>
    <w:rsid w:val="00DD45B3"/>
    <w:rsid w:val="00DD5621"/>
    <w:rsid w:val="00DD78C4"/>
    <w:rsid w:val="00DE17B5"/>
    <w:rsid w:val="00DE26B9"/>
    <w:rsid w:val="00DE4AAD"/>
    <w:rsid w:val="00DF16A6"/>
    <w:rsid w:val="00DF2118"/>
    <w:rsid w:val="00E02235"/>
    <w:rsid w:val="00E05858"/>
    <w:rsid w:val="00E072D8"/>
    <w:rsid w:val="00E10399"/>
    <w:rsid w:val="00E13934"/>
    <w:rsid w:val="00E232F6"/>
    <w:rsid w:val="00E25A80"/>
    <w:rsid w:val="00E2665B"/>
    <w:rsid w:val="00E374C0"/>
    <w:rsid w:val="00E37E75"/>
    <w:rsid w:val="00E41847"/>
    <w:rsid w:val="00E467F9"/>
    <w:rsid w:val="00E46B36"/>
    <w:rsid w:val="00E510A4"/>
    <w:rsid w:val="00E52FEE"/>
    <w:rsid w:val="00E5586D"/>
    <w:rsid w:val="00E55E46"/>
    <w:rsid w:val="00E56ACE"/>
    <w:rsid w:val="00E61EE9"/>
    <w:rsid w:val="00E64970"/>
    <w:rsid w:val="00E67284"/>
    <w:rsid w:val="00E73D3D"/>
    <w:rsid w:val="00E76F64"/>
    <w:rsid w:val="00E80149"/>
    <w:rsid w:val="00E92210"/>
    <w:rsid w:val="00E93261"/>
    <w:rsid w:val="00E93301"/>
    <w:rsid w:val="00E94890"/>
    <w:rsid w:val="00E956C4"/>
    <w:rsid w:val="00E963C7"/>
    <w:rsid w:val="00EA30B2"/>
    <w:rsid w:val="00EA36F4"/>
    <w:rsid w:val="00EA4DBB"/>
    <w:rsid w:val="00EA51CA"/>
    <w:rsid w:val="00EA7FAD"/>
    <w:rsid w:val="00EB2B18"/>
    <w:rsid w:val="00EB4372"/>
    <w:rsid w:val="00EC6E7A"/>
    <w:rsid w:val="00ED1D49"/>
    <w:rsid w:val="00ED34DF"/>
    <w:rsid w:val="00ED4600"/>
    <w:rsid w:val="00ED7D3E"/>
    <w:rsid w:val="00EE521B"/>
    <w:rsid w:val="00EE52DC"/>
    <w:rsid w:val="00EF2795"/>
    <w:rsid w:val="00EF7D27"/>
    <w:rsid w:val="00F0036B"/>
    <w:rsid w:val="00F00786"/>
    <w:rsid w:val="00F0398D"/>
    <w:rsid w:val="00F0673A"/>
    <w:rsid w:val="00F06920"/>
    <w:rsid w:val="00F12C7F"/>
    <w:rsid w:val="00F12EA1"/>
    <w:rsid w:val="00F15CBE"/>
    <w:rsid w:val="00F278F6"/>
    <w:rsid w:val="00F32948"/>
    <w:rsid w:val="00F35240"/>
    <w:rsid w:val="00F41AB0"/>
    <w:rsid w:val="00F427EF"/>
    <w:rsid w:val="00F45443"/>
    <w:rsid w:val="00F45732"/>
    <w:rsid w:val="00F45B27"/>
    <w:rsid w:val="00F50313"/>
    <w:rsid w:val="00F50766"/>
    <w:rsid w:val="00F51157"/>
    <w:rsid w:val="00F536F6"/>
    <w:rsid w:val="00F540EA"/>
    <w:rsid w:val="00F64488"/>
    <w:rsid w:val="00F675E9"/>
    <w:rsid w:val="00F67D5E"/>
    <w:rsid w:val="00F7701D"/>
    <w:rsid w:val="00F80CA0"/>
    <w:rsid w:val="00F8166F"/>
    <w:rsid w:val="00F85801"/>
    <w:rsid w:val="00F936D5"/>
    <w:rsid w:val="00F94D22"/>
    <w:rsid w:val="00FA173B"/>
    <w:rsid w:val="00FB0196"/>
    <w:rsid w:val="00FB076D"/>
    <w:rsid w:val="00FB2204"/>
    <w:rsid w:val="00FB2556"/>
    <w:rsid w:val="00FB464B"/>
    <w:rsid w:val="00FB7726"/>
    <w:rsid w:val="00FC054C"/>
    <w:rsid w:val="00FC2F09"/>
    <w:rsid w:val="00FC7C24"/>
    <w:rsid w:val="00FD2F31"/>
    <w:rsid w:val="00FE73CA"/>
    <w:rsid w:val="00FF0200"/>
    <w:rsid w:val="00FF15EB"/>
    <w:rsid w:val="00FF228C"/>
    <w:rsid w:val="00FF3424"/>
    <w:rsid w:val="00FF4111"/>
    <w:rsid w:val="00FF4191"/>
    <w:rsid w:val="00FF5A3B"/>
    <w:rsid w:val="00FF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  <w15:chartTrackingRefBased/>
  <w15:docId w15:val="{E51C06A0-A9D0-4067-9148-E8408734D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66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8369AB"/>
    <w:pPr>
      <w:keepNext/>
      <w:autoSpaceDE w:val="0"/>
      <w:jc w:val="center"/>
      <w:outlineLvl w:val="0"/>
    </w:pPr>
    <w:rPr>
      <w:b/>
      <w:bCs/>
      <w:sz w:val="20"/>
      <w:szCs w:val="20"/>
      <w:lang w:val="x-none"/>
    </w:rPr>
  </w:style>
  <w:style w:type="paragraph" w:styleId="Ttulo2">
    <w:name w:val="heading 2"/>
    <w:basedOn w:val="Normal"/>
    <w:next w:val="Normal"/>
    <w:link w:val="Ttulo2Char"/>
    <w:unhideWhenUsed/>
    <w:qFormat/>
    <w:rsid w:val="008369A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qFormat/>
    <w:rsid w:val="00614666"/>
    <w:pPr>
      <w:keepNext/>
      <w:numPr>
        <w:ilvl w:val="2"/>
        <w:numId w:val="1"/>
      </w:numPr>
      <w:suppressAutoHyphens w:val="0"/>
      <w:ind w:left="0" w:firstLine="540"/>
      <w:jc w:val="center"/>
      <w:outlineLvl w:val="2"/>
    </w:pPr>
    <w:rPr>
      <w:b/>
      <w:bCs/>
      <w:lang w:val="x-none"/>
    </w:rPr>
  </w:style>
  <w:style w:type="paragraph" w:styleId="Ttulo4">
    <w:name w:val="heading 4"/>
    <w:basedOn w:val="Normal"/>
    <w:next w:val="Normal"/>
    <w:link w:val="Ttulo4Char"/>
    <w:qFormat/>
    <w:rsid w:val="008369AB"/>
    <w:pPr>
      <w:keepNext/>
      <w:tabs>
        <w:tab w:val="num" w:pos="0"/>
      </w:tabs>
      <w:autoSpaceDE w:val="0"/>
      <w:jc w:val="center"/>
      <w:outlineLvl w:val="3"/>
    </w:pPr>
    <w:rPr>
      <w:b/>
      <w:bCs/>
      <w:sz w:val="2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369AB"/>
    <w:rPr>
      <w:rFonts w:ascii="Times New Roman" w:eastAsia="Times New Roman" w:hAnsi="Times New Roman"/>
      <w:b/>
      <w:bCs/>
      <w:lang w:eastAsia="ar-SA"/>
    </w:rPr>
  </w:style>
  <w:style w:type="character" w:customStyle="1" w:styleId="Ttulo2Char">
    <w:name w:val="Título 2 Char"/>
    <w:link w:val="Ttulo2"/>
    <w:rsid w:val="008369A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link w:val="Ttulo3"/>
    <w:rsid w:val="00614666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Ttulo4Char">
    <w:name w:val="Título 4 Char"/>
    <w:link w:val="Ttulo4"/>
    <w:rsid w:val="008369AB"/>
    <w:rPr>
      <w:rFonts w:ascii="Times New Roman" w:eastAsia="Times New Roman" w:hAnsi="Times New Roman"/>
      <w:b/>
      <w:bCs/>
      <w:lang w:eastAsia="ar-SA"/>
    </w:rPr>
  </w:style>
  <w:style w:type="character" w:styleId="Nmerodepgina">
    <w:name w:val="page number"/>
    <w:basedOn w:val="Fontepargpadro"/>
    <w:rsid w:val="00614666"/>
  </w:style>
  <w:style w:type="paragraph" w:styleId="Recuodecorpodetexto">
    <w:name w:val="Body Text Indent"/>
    <w:basedOn w:val="Normal"/>
    <w:link w:val="RecuodecorpodetextoChar"/>
    <w:rsid w:val="00614666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link w:val="Recuodecorpodetexto"/>
    <w:rsid w:val="006146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614666"/>
    <w:pPr>
      <w:tabs>
        <w:tab w:val="left" w:pos="0"/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firstLine="720"/>
      <w:jc w:val="both"/>
    </w:pPr>
  </w:style>
  <w:style w:type="paragraph" w:styleId="Cabealho">
    <w:name w:val="header"/>
    <w:basedOn w:val="Normal"/>
    <w:link w:val="CabealhoChar"/>
    <w:uiPriority w:val="99"/>
    <w:rsid w:val="00614666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6146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rsid w:val="00614666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6146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ecuodecorpodetexto31">
    <w:name w:val="Recuo de corpo de texto 31"/>
    <w:basedOn w:val="Normal"/>
    <w:rsid w:val="00614666"/>
    <w:pPr>
      <w:spacing w:after="120"/>
      <w:ind w:left="283"/>
    </w:pPr>
    <w:rPr>
      <w:sz w:val="16"/>
      <w:szCs w:val="16"/>
    </w:rPr>
  </w:style>
  <w:style w:type="paragraph" w:styleId="Corpodetexto">
    <w:name w:val="Body Text"/>
    <w:basedOn w:val="Normal"/>
    <w:link w:val="CorpodetextoChar"/>
    <w:unhideWhenUsed/>
    <w:rsid w:val="00D35CF0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rsid w:val="00D35CF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epargpadro2">
    <w:name w:val="Fonte parág. padrão2"/>
    <w:rsid w:val="008369AB"/>
  </w:style>
  <w:style w:type="character" w:customStyle="1" w:styleId="Fontepargpadro1">
    <w:name w:val="Fonte parág. padrão1"/>
    <w:rsid w:val="008369AB"/>
  </w:style>
  <w:style w:type="character" w:customStyle="1" w:styleId="RedaoAnteriorChar">
    <w:name w:val="Redação Anterior Char"/>
    <w:rsid w:val="008369AB"/>
    <w:rPr>
      <w:rFonts w:cs="Arial"/>
      <w:color w:val="0000FF"/>
      <w:sz w:val="16"/>
      <w:szCs w:val="16"/>
      <w:lang w:val="pt-BR" w:eastAsia="ar-SA" w:bidi="ar-SA"/>
    </w:rPr>
  </w:style>
  <w:style w:type="character" w:customStyle="1" w:styleId="TextolegalChar">
    <w:name w:val="Texto legal Char"/>
    <w:rsid w:val="008369AB"/>
    <w:rPr>
      <w:rFonts w:ascii="Arial" w:eastAsia="Times New Roman" w:hAnsi="Arial" w:cs="Arial"/>
      <w:sz w:val="18"/>
      <w:szCs w:val="18"/>
      <w:lang w:val="pt-BR" w:eastAsia="ar-SA" w:bidi="ar-SA"/>
    </w:rPr>
  </w:style>
  <w:style w:type="character" w:customStyle="1" w:styleId="EstiloRedaoAnteriorNegrito1Char">
    <w:name w:val="Estilo Redação Anterior + Negrito1 Char"/>
    <w:rsid w:val="008369AB"/>
    <w:rPr>
      <w:rFonts w:cs="Arial"/>
      <w:bCs/>
      <w:color w:val="0000FF"/>
      <w:sz w:val="16"/>
      <w:szCs w:val="16"/>
      <w:lang w:val="pt-BR" w:eastAsia="ar-SA" w:bidi="ar-SA"/>
    </w:rPr>
  </w:style>
  <w:style w:type="character" w:customStyle="1" w:styleId="Smbolosdenumerao">
    <w:name w:val="Símbolos de numeração"/>
    <w:rsid w:val="008369AB"/>
  </w:style>
  <w:style w:type="paragraph" w:customStyle="1" w:styleId="Ttulo20">
    <w:name w:val="Título2"/>
    <w:basedOn w:val="Normal"/>
    <w:next w:val="Corpodetexto"/>
    <w:rsid w:val="008369AB"/>
    <w:pPr>
      <w:keepNext/>
      <w:autoSpaceDE w:val="0"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Lista">
    <w:name w:val="List"/>
    <w:basedOn w:val="Corpodetexto"/>
    <w:rsid w:val="008369AB"/>
    <w:pPr>
      <w:autoSpaceDE w:val="0"/>
    </w:pPr>
    <w:rPr>
      <w:rFonts w:cs="Mangal"/>
      <w:sz w:val="20"/>
      <w:szCs w:val="20"/>
    </w:rPr>
  </w:style>
  <w:style w:type="paragraph" w:customStyle="1" w:styleId="Legenda2">
    <w:name w:val="Legenda2"/>
    <w:basedOn w:val="Normal"/>
    <w:rsid w:val="008369AB"/>
    <w:pPr>
      <w:suppressLineNumbers/>
      <w:autoSpaceDE w:val="0"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8369AB"/>
    <w:pPr>
      <w:suppressLineNumbers/>
      <w:autoSpaceDE w:val="0"/>
    </w:pPr>
    <w:rPr>
      <w:rFonts w:cs="Mangal"/>
      <w:sz w:val="20"/>
      <w:szCs w:val="20"/>
    </w:rPr>
  </w:style>
  <w:style w:type="paragraph" w:customStyle="1" w:styleId="Ttulo10">
    <w:name w:val="Título1"/>
    <w:basedOn w:val="Normal"/>
    <w:next w:val="Corpodetexto"/>
    <w:rsid w:val="008369AB"/>
    <w:pPr>
      <w:keepNext/>
      <w:autoSpaceDE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"/>
    <w:rsid w:val="008369AB"/>
    <w:pPr>
      <w:suppressLineNumbers/>
      <w:autoSpaceDE w:val="0"/>
      <w:spacing w:before="120" w:after="120"/>
    </w:pPr>
    <w:rPr>
      <w:rFonts w:cs="Mangal"/>
      <w:i/>
      <w:iCs/>
    </w:rPr>
  </w:style>
  <w:style w:type="paragraph" w:customStyle="1" w:styleId="REVOGADO">
    <w:name w:val="REVOGADO"/>
    <w:basedOn w:val="Normal"/>
    <w:rsid w:val="008369AB"/>
    <w:pPr>
      <w:autoSpaceDE w:val="0"/>
      <w:ind w:left="1134"/>
      <w:jc w:val="both"/>
    </w:pPr>
    <w:rPr>
      <w:rFonts w:cs="Arial"/>
      <w:color w:val="FF0000"/>
      <w:sz w:val="16"/>
      <w:szCs w:val="16"/>
    </w:rPr>
  </w:style>
  <w:style w:type="paragraph" w:customStyle="1" w:styleId="RedaoAnterior">
    <w:name w:val="Redação Anterior"/>
    <w:basedOn w:val="Normal"/>
    <w:rsid w:val="008369AB"/>
    <w:pPr>
      <w:autoSpaceDE w:val="0"/>
      <w:ind w:left="2268"/>
      <w:jc w:val="both"/>
    </w:pPr>
    <w:rPr>
      <w:rFonts w:cs="Arial"/>
      <w:color w:val="0000FF"/>
      <w:sz w:val="16"/>
      <w:szCs w:val="16"/>
    </w:rPr>
  </w:style>
  <w:style w:type="character" w:customStyle="1" w:styleId="RecuodecorpodetextoChar1">
    <w:name w:val="Recuo de corpo de texto Char1"/>
    <w:rsid w:val="008369A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xtolegal">
    <w:name w:val="Texto legal"/>
    <w:basedOn w:val="Recuodecorpodetexto"/>
    <w:rsid w:val="008369AB"/>
    <w:pPr>
      <w:autoSpaceDE w:val="0"/>
      <w:ind w:left="0" w:firstLine="540"/>
    </w:pPr>
    <w:rPr>
      <w:sz w:val="20"/>
      <w:szCs w:val="20"/>
    </w:rPr>
  </w:style>
  <w:style w:type="paragraph" w:customStyle="1" w:styleId="EstiloRedaoAnteriorNegrito1">
    <w:name w:val="Estilo Redação Anterior + Negrito1"/>
    <w:basedOn w:val="RedaoAnterior"/>
    <w:rsid w:val="008369AB"/>
    <w:pPr>
      <w:suppressAutoHyphens w:val="0"/>
    </w:pPr>
    <w:rPr>
      <w:rFonts w:cs="Times New Roman"/>
      <w:bCs/>
    </w:rPr>
  </w:style>
  <w:style w:type="paragraph" w:customStyle="1" w:styleId="EstiloREVOGADONegrito">
    <w:name w:val="Estilo REVOGADO + Negrito"/>
    <w:basedOn w:val="REVOGADO"/>
    <w:rsid w:val="008369AB"/>
    <w:pPr>
      <w:suppressAutoHyphens w:val="0"/>
    </w:pPr>
    <w:rPr>
      <w:rFonts w:cs="Times New Roman"/>
      <w:bCs/>
    </w:rPr>
  </w:style>
  <w:style w:type="paragraph" w:customStyle="1" w:styleId="TextoRevo">
    <w:name w:val="Texto Revo*"/>
    <w:basedOn w:val="Normal"/>
    <w:rsid w:val="008369AB"/>
    <w:pPr>
      <w:autoSpaceDE w:val="0"/>
      <w:spacing w:before="80"/>
      <w:ind w:left="567"/>
      <w:jc w:val="both"/>
    </w:pPr>
    <w:rPr>
      <w:rFonts w:ascii="Arial" w:hAnsi="Arial" w:cs="Arial"/>
      <w:i/>
      <w:iCs/>
      <w:sz w:val="16"/>
      <w:szCs w:val="16"/>
    </w:rPr>
  </w:style>
  <w:style w:type="paragraph" w:customStyle="1" w:styleId="Ementa">
    <w:name w:val="Ementa"/>
    <w:basedOn w:val="Textolegal"/>
    <w:rsid w:val="008369AB"/>
    <w:pPr>
      <w:ind w:left="5670" w:firstLine="0"/>
    </w:pPr>
  </w:style>
  <w:style w:type="paragraph" w:customStyle="1" w:styleId="Estruturadodocumento1">
    <w:name w:val="Estrutura do documento1"/>
    <w:basedOn w:val="Normal"/>
    <w:rsid w:val="008369AB"/>
    <w:pPr>
      <w:shd w:val="clear" w:color="auto" w:fill="000080"/>
      <w:autoSpaceDE w:val="0"/>
    </w:pPr>
    <w:rPr>
      <w:rFonts w:ascii="Tahoma" w:hAnsi="Tahoma" w:cs="Tahoma"/>
      <w:sz w:val="20"/>
      <w:szCs w:val="20"/>
    </w:rPr>
  </w:style>
  <w:style w:type="paragraph" w:customStyle="1" w:styleId="Contedodequadro">
    <w:name w:val="Conteúdo de quadro"/>
    <w:basedOn w:val="Corpodetexto"/>
    <w:rsid w:val="008369AB"/>
    <w:pPr>
      <w:autoSpaceDE w:val="0"/>
    </w:pPr>
    <w:rPr>
      <w:sz w:val="20"/>
      <w:szCs w:val="20"/>
    </w:rPr>
  </w:style>
  <w:style w:type="paragraph" w:styleId="MapadoDocumento">
    <w:name w:val="Document Map"/>
    <w:basedOn w:val="Normal"/>
    <w:link w:val="MapadoDocumentoChar"/>
    <w:rsid w:val="008369AB"/>
    <w:pPr>
      <w:shd w:val="clear" w:color="auto" w:fill="000080"/>
      <w:autoSpaceDE w:val="0"/>
    </w:pPr>
    <w:rPr>
      <w:rFonts w:ascii="Tahoma" w:hAnsi="Tahoma"/>
      <w:sz w:val="20"/>
      <w:szCs w:val="20"/>
      <w:lang w:val="x-none"/>
    </w:rPr>
  </w:style>
  <w:style w:type="character" w:customStyle="1" w:styleId="MapadoDocumentoChar">
    <w:name w:val="Mapa do Documento Char"/>
    <w:link w:val="MapadoDocumento"/>
    <w:rsid w:val="008369AB"/>
    <w:rPr>
      <w:rFonts w:ascii="Tahoma" w:eastAsia="Times New Roman" w:hAnsi="Tahoma" w:cs="Tahoma"/>
      <w:shd w:val="clear" w:color="auto" w:fill="00008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69AB"/>
    <w:pPr>
      <w:autoSpaceDE w:val="0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8369AB"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8369AB"/>
    <w:pPr>
      <w:autoSpaceDE w:val="0"/>
      <w:ind w:left="720"/>
      <w:contextualSpacing/>
    </w:pPr>
    <w:rPr>
      <w:sz w:val="20"/>
      <w:szCs w:val="20"/>
    </w:rPr>
  </w:style>
  <w:style w:type="character" w:customStyle="1" w:styleId="apple-converted-space">
    <w:name w:val="apple-converted-space"/>
    <w:basedOn w:val="Fontepargpadro"/>
    <w:rsid w:val="008369AB"/>
  </w:style>
  <w:style w:type="paragraph" w:styleId="NormalWeb">
    <w:name w:val="Normal (Web)"/>
    <w:basedOn w:val="Normal"/>
    <w:uiPriority w:val="99"/>
    <w:unhideWhenUsed/>
    <w:rsid w:val="00030D59"/>
    <w:pPr>
      <w:suppressAutoHyphens w:val="0"/>
      <w:spacing w:before="100" w:beforeAutospacing="1" w:after="100" w:afterAutospacing="1"/>
    </w:pPr>
    <w:rPr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20FE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120FE4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xl27">
    <w:name w:val="xl27"/>
    <w:basedOn w:val="Normal"/>
    <w:rsid w:val="00074CA4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  <w:style w:type="table" w:styleId="Tabelacomgrade">
    <w:name w:val="Table Grid"/>
    <w:basedOn w:val="Tabelanormal"/>
    <w:uiPriority w:val="59"/>
    <w:rsid w:val="006E4D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link w:val="Recuodecorpodetexto2Char"/>
    <w:rsid w:val="00EA4DBB"/>
    <w:pPr>
      <w:suppressAutoHyphens w:val="0"/>
      <w:spacing w:after="120" w:line="480" w:lineRule="auto"/>
      <w:ind w:left="283"/>
    </w:pPr>
    <w:rPr>
      <w:lang w:eastAsia="pt-BR"/>
    </w:rPr>
  </w:style>
  <w:style w:type="character" w:customStyle="1" w:styleId="Recuodecorpodetexto2Char">
    <w:name w:val="Recuo de corpo de texto 2 Char"/>
    <w:link w:val="Recuodecorpodetexto2"/>
    <w:rsid w:val="00EA4DB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4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9D77D-80F0-4F6E-B96D-6915DF1B3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gero</Company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Acrescenta dispositivo à Lei nº 1291, de 27 de dezembro de 2003, para adequá-la à alíquota do ICMS prevista na Resolução do Senado Federal nº 13, de 25 de abril de 2012.</dc:subject>
  <dc:creator>DITEL</dc:creator>
  <cp:keywords/>
  <cp:lastModifiedBy>Maria Auxiliadora dos Santos</cp:lastModifiedBy>
  <cp:revision>4</cp:revision>
  <cp:lastPrinted>2017-03-30T13:38:00Z</cp:lastPrinted>
  <dcterms:created xsi:type="dcterms:W3CDTF">2017-03-30T13:34:00Z</dcterms:created>
  <dcterms:modified xsi:type="dcterms:W3CDTF">2017-03-31T16:39:00Z</dcterms:modified>
</cp:coreProperties>
</file>