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6F" w:rsidRDefault="009D62F6">
      <w:pPr>
        <w:spacing w:line="360" w:lineRule="auto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 xml:space="preserve">E R </w:t>
      </w:r>
      <w:proofErr w:type="spellStart"/>
      <w:r>
        <w:rPr>
          <w:b/>
          <w:sz w:val="26"/>
          <w:szCs w:val="26"/>
        </w:rPr>
        <w:t>R</w:t>
      </w:r>
      <w:proofErr w:type="spellEnd"/>
      <w:r>
        <w:rPr>
          <w:b/>
          <w:sz w:val="26"/>
          <w:szCs w:val="26"/>
        </w:rPr>
        <w:t xml:space="preserve"> A T A</w:t>
      </w:r>
    </w:p>
    <w:p w:rsidR="008C6A6F" w:rsidRDefault="009D62F6">
      <w:pPr>
        <w:spacing w:line="360" w:lineRule="auto"/>
        <w:jc w:val="center"/>
        <w:rPr>
          <w:rFonts w:hint="eastAsia"/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à</w:t>
      </w:r>
      <w:proofErr w:type="gramEnd"/>
    </w:p>
    <w:p w:rsidR="008C6A6F" w:rsidRDefault="009D62F6">
      <w:pPr>
        <w:spacing w:line="360" w:lineRule="auto"/>
        <w:jc w:val="center"/>
        <w:rPr>
          <w:rFonts w:hint="eastAsia"/>
          <w:b/>
          <w:sz w:val="26"/>
          <w:szCs w:val="26"/>
        </w:rPr>
      </w:pPr>
      <w:bookmarkStart w:id="0" w:name="__DdeLink__270610_1072538880"/>
      <w:bookmarkEnd w:id="0"/>
      <w:r>
        <w:rPr>
          <w:b/>
          <w:sz w:val="26"/>
          <w:szCs w:val="26"/>
        </w:rPr>
        <w:t>LEI COMPLEMENTAR Nº 796, DE 10 DE SETEMBRO DE 2014</w:t>
      </w:r>
    </w:p>
    <w:p w:rsidR="008C6A6F" w:rsidRDefault="008C6A6F">
      <w:pPr>
        <w:rPr>
          <w:rFonts w:eastAsia="Times New Roman" w:cs="Times New Roman"/>
          <w:sz w:val="26"/>
          <w:szCs w:val="26"/>
          <w:lang w:eastAsia="pt-BR"/>
        </w:rPr>
      </w:pPr>
    </w:p>
    <w:p w:rsidR="008C6A6F" w:rsidRDefault="009D62F6">
      <w:pPr>
        <w:ind w:firstLine="708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No art. 1º da Lei Complementar nº 796, de 10 de setembro de 2014, publicada na página 72 do Diário Oficial do Estado nº 2540, de 10 de setembro de 2014, </w:t>
      </w:r>
    </w:p>
    <w:p w:rsidR="008C6A6F" w:rsidRDefault="008C6A6F">
      <w:pPr>
        <w:rPr>
          <w:rFonts w:eastAsia="Times New Roman" w:cs="Times New Roman"/>
          <w:sz w:val="26"/>
          <w:szCs w:val="26"/>
          <w:lang w:eastAsia="pt-BR"/>
        </w:rPr>
      </w:pPr>
    </w:p>
    <w:p w:rsidR="008C6A6F" w:rsidRDefault="008C6A6F">
      <w:pPr>
        <w:rPr>
          <w:rFonts w:eastAsia="Times New Roman" w:cs="Times New Roman"/>
          <w:sz w:val="26"/>
          <w:szCs w:val="26"/>
          <w:lang w:eastAsia="pt-BR"/>
        </w:rPr>
      </w:pPr>
    </w:p>
    <w:p w:rsidR="008C6A6F" w:rsidRDefault="009D62F6">
      <w:pPr>
        <w:ind w:firstLine="708"/>
        <w:rPr>
          <w:rFonts w:hint="eastAsia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Onde se lê: </w:t>
      </w:r>
    </w:p>
    <w:p w:rsidR="008C6A6F" w:rsidRDefault="008C6A6F">
      <w:pPr>
        <w:rPr>
          <w:rFonts w:eastAsia="Times New Roman" w:cs="Times New Roman"/>
          <w:sz w:val="26"/>
          <w:szCs w:val="26"/>
          <w:lang w:eastAsia="pt-BR"/>
        </w:rPr>
      </w:pPr>
    </w:p>
    <w:p w:rsidR="008C6A6F" w:rsidRDefault="009D62F6">
      <w:pPr>
        <w:ind w:left="708"/>
        <w:jc w:val="both"/>
        <w:rPr>
          <w:rFonts w:hint="eastAsia"/>
          <w:bCs/>
          <w:sz w:val="26"/>
          <w:szCs w:val="26"/>
        </w:rPr>
      </w:pPr>
      <w:r>
        <w:rPr>
          <w:bCs/>
          <w:sz w:val="26"/>
          <w:szCs w:val="26"/>
        </w:rPr>
        <w:t xml:space="preserve">Art. 1º. O § 1º do artigo </w:t>
      </w:r>
      <w:r>
        <w:rPr>
          <w:b/>
          <w:bCs/>
          <w:sz w:val="26"/>
          <w:szCs w:val="26"/>
          <w:u w:val="single"/>
        </w:rPr>
        <w:t>46</w:t>
      </w:r>
      <w:r>
        <w:rPr>
          <w:bCs/>
          <w:sz w:val="26"/>
          <w:szCs w:val="26"/>
        </w:rPr>
        <w:t xml:space="preserve"> da Lei Complementar nº 731, de 30 de setembro de 2013, que </w:t>
      </w:r>
      <w:proofErr w:type="spellStart"/>
      <w:r>
        <w:rPr>
          <w:bCs/>
          <w:sz w:val="26"/>
          <w:szCs w:val="26"/>
        </w:rPr>
        <w:t>Restrutura</w:t>
      </w:r>
      <w:proofErr w:type="spellEnd"/>
      <w:r>
        <w:rPr>
          <w:bCs/>
          <w:sz w:val="26"/>
          <w:szCs w:val="26"/>
        </w:rPr>
        <w:t xml:space="preserve"> o Plano de Carreira, Cargos e Remuneração do Quadro de Pessoal da Assembleia Legislativa do Estado de Rondônia, passa a vigorar com a seguinte redação:</w:t>
      </w:r>
    </w:p>
    <w:p w:rsidR="008C6A6F" w:rsidRDefault="008C6A6F">
      <w:pPr>
        <w:ind w:left="708"/>
        <w:jc w:val="both"/>
        <w:rPr>
          <w:rFonts w:eastAsia="Times New Roman" w:cs="Times New Roman"/>
          <w:bCs/>
          <w:sz w:val="26"/>
          <w:szCs w:val="26"/>
          <w:lang w:eastAsia="pt-BR"/>
        </w:rPr>
      </w:pPr>
    </w:p>
    <w:p w:rsidR="008C6A6F" w:rsidRDefault="009D62F6">
      <w:pPr>
        <w:ind w:left="708"/>
        <w:jc w:val="both"/>
        <w:rPr>
          <w:rFonts w:hint="eastAsia"/>
          <w:bCs/>
          <w:sz w:val="26"/>
          <w:szCs w:val="26"/>
        </w:rPr>
      </w:pPr>
      <w:r>
        <w:rPr>
          <w:bCs/>
          <w:sz w:val="26"/>
          <w:szCs w:val="26"/>
        </w:rPr>
        <w:t>“Art</w:t>
      </w:r>
      <w:r>
        <w:rPr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  <w:u w:val="single"/>
        </w:rPr>
        <w:t>46</w:t>
      </w:r>
      <w:r>
        <w:rPr>
          <w:bCs/>
          <w:sz w:val="26"/>
          <w:szCs w:val="26"/>
        </w:rPr>
        <w:t>...................................................................................................................</w:t>
      </w:r>
    </w:p>
    <w:p w:rsidR="008C6A6F" w:rsidRDefault="008C6A6F">
      <w:pPr>
        <w:ind w:left="708"/>
        <w:jc w:val="both"/>
        <w:rPr>
          <w:rFonts w:eastAsia="Times New Roman" w:cs="Times New Roman"/>
          <w:bCs/>
          <w:sz w:val="26"/>
          <w:szCs w:val="26"/>
          <w:lang w:eastAsia="pt-BR"/>
        </w:rPr>
      </w:pPr>
    </w:p>
    <w:p w:rsidR="008C6A6F" w:rsidRDefault="008C6A6F">
      <w:pPr>
        <w:ind w:left="708"/>
        <w:jc w:val="both"/>
        <w:rPr>
          <w:rFonts w:eastAsia="Times New Roman" w:cs="Times New Roman"/>
          <w:bCs/>
          <w:sz w:val="26"/>
          <w:szCs w:val="26"/>
          <w:lang w:eastAsia="pt-BR"/>
        </w:rPr>
      </w:pPr>
    </w:p>
    <w:p w:rsidR="008C6A6F" w:rsidRDefault="008C6A6F">
      <w:pPr>
        <w:ind w:left="708"/>
        <w:jc w:val="both"/>
        <w:rPr>
          <w:rFonts w:eastAsia="Times New Roman" w:cs="Times New Roman"/>
          <w:bCs/>
          <w:sz w:val="26"/>
          <w:szCs w:val="26"/>
          <w:lang w:eastAsia="pt-BR"/>
        </w:rPr>
      </w:pPr>
    </w:p>
    <w:p w:rsidR="008C6A6F" w:rsidRDefault="009D62F6">
      <w:pPr>
        <w:ind w:firstLine="708"/>
        <w:jc w:val="both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Leia-se:</w:t>
      </w:r>
    </w:p>
    <w:p w:rsidR="008C6A6F" w:rsidRDefault="008C6A6F">
      <w:pPr>
        <w:ind w:firstLine="708"/>
        <w:jc w:val="both"/>
        <w:rPr>
          <w:rFonts w:eastAsia="Times New Roman" w:cs="Times New Roman"/>
          <w:b/>
          <w:bCs/>
          <w:sz w:val="26"/>
          <w:szCs w:val="26"/>
          <w:u w:val="single"/>
          <w:lang w:eastAsia="pt-BR"/>
        </w:rPr>
      </w:pPr>
    </w:p>
    <w:p w:rsidR="008C6A6F" w:rsidRDefault="009D62F6">
      <w:pPr>
        <w:ind w:left="708"/>
        <w:jc w:val="both"/>
        <w:rPr>
          <w:rFonts w:hint="eastAsia"/>
          <w:bCs/>
          <w:sz w:val="26"/>
          <w:szCs w:val="26"/>
        </w:rPr>
      </w:pPr>
      <w:r>
        <w:rPr>
          <w:bCs/>
          <w:sz w:val="26"/>
          <w:szCs w:val="26"/>
        </w:rPr>
        <w:t xml:space="preserve">Art. 1º. O § 1º do artigo </w:t>
      </w:r>
      <w:r>
        <w:rPr>
          <w:b/>
          <w:bCs/>
          <w:sz w:val="26"/>
          <w:szCs w:val="26"/>
          <w:u w:val="single"/>
        </w:rPr>
        <w:t>44</w:t>
      </w:r>
      <w:r>
        <w:rPr>
          <w:bCs/>
          <w:sz w:val="26"/>
          <w:szCs w:val="26"/>
        </w:rPr>
        <w:t xml:space="preserve"> da Lei Complementar nº 731, de 30 de setembro de 2013, que </w:t>
      </w:r>
      <w:proofErr w:type="spellStart"/>
      <w:r>
        <w:rPr>
          <w:bCs/>
          <w:sz w:val="26"/>
          <w:szCs w:val="26"/>
        </w:rPr>
        <w:t>Restrutura</w:t>
      </w:r>
      <w:proofErr w:type="spellEnd"/>
      <w:r>
        <w:rPr>
          <w:bCs/>
          <w:sz w:val="26"/>
          <w:szCs w:val="26"/>
        </w:rPr>
        <w:t xml:space="preserve"> o Plano de Carreira, Car</w:t>
      </w:r>
      <w:r>
        <w:rPr>
          <w:bCs/>
          <w:sz w:val="26"/>
          <w:szCs w:val="26"/>
        </w:rPr>
        <w:t>gos e Remuneração do Quadro de Pessoal da Assembleia Legislativa do Estado de Rondônia, passa a vigorar com a seguinte redação:</w:t>
      </w:r>
    </w:p>
    <w:p w:rsidR="008C6A6F" w:rsidRDefault="008C6A6F">
      <w:pPr>
        <w:ind w:left="708"/>
        <w:jc w:val="both"/>
        <w:rPr>
          <w:rFonts w:eastAsia="Times New Roman" w:cs="Times New Roman"/>
          <w:bCs/>
          <w:sz w:val="26"/>
          <w:szCs w:val="26"/>
          <w:lang w:eastAsia="pt-BR"/>
        </w:rPr>
      </w:pPr>
    </w:p>
    <w:p w:rsidR="008C6A6F" w:rsidRDefault="009D62F6">
      <w:pPr>
        <w:ind w:left="708"/>
        <w:jc w:val="both"/>
        <w:rPr>
          <w:rFonts w:hint="eastAsia"/>
          <w:bCs/>
          <w:sz w:val="26"/>
          <w:szCs w:val="26"/>
        </w:rPr>
      </w:pPr>
      <w:r>
        <w:rPr>
          <w:bCs/>
          <w:sz w:val="26"/>
          <w:szCs w:val="26"/>
        </w:rPr>
        <w:t xml:space="preserve">“Art. </w:t>
      </w:r>
      <w:r>
        <w:rPr>
          <w:b/>
          <w:bCs/>
          <w:sz w:val="26"/>
          <w:szCs w:val="26"/>
          <w:u w:val="single"/>
        </w:rPr>
        <w:t>44</w:t>
      </w:r>
      <w:r>
        <w:rPr>
          <w:bCs/>
          <w:sz w:val="26"/>
          <w:szCs w:val="26"/>
        </w:rPr>
        <w:t>...................................................................................................................</w:t>
      </w:r>
    </w:p>
    <w:p w:rsidR="008C6A6F" w:rsidRDefault="008C6A6F">
      <w:pPr>
        <w:ind w:left="708"/>
        <w:jc w:val="both"/>
        <w:rPr>
          <w:rFonts w:eastAsia="Times New Roman" w:cs="Times New Roman"/>
          <w:b/>
          <w:bCs/>
          <w:sz w:val="26"/>
          <w:szCs w:val="26"/>
          <w:u w:val="single"/>
          <w:lang w:eastAsia="pt-BR"/>
        </w:rPr>
      </w:pPr>
    </w:p>
    <w:p w:rsidR="008C6A6F" w:rsidRDefault="008C6A6F">
      <w:pPr>
        <w:ind w:left="708"/>
        <w:jc w:val="both"/>
        <w:rPr>
          <w:rFonts w:hint="eastAsia"/>
        </w:rPr>
      </w:pPr>
    </w:p>
    <w:p w:rsidR="008C6A6F" w:rsidRDefault="008C6A6F">
      <w:pPr>
        <w:ind w:left="708"/>
        <w:jc w:val="both"/>
        <w:rPr>
          <w:rFonts w:hint="eastAsia"/>
        </w:rPr>
      </w:pPr>
    </w:p>
    <w:p w:rsidR="008C6A6F" w:rsidRDefault="008C6A6F">
      <w:pPr>
        <w:ind w:left="708"/>
        <w:jc w:val="both"/>
        <w:rPr>
          <w:rFonts w:hint="eastAsia"/>
        </w:rPr>
      </w:pPr>
    </w:p>
    <w:p w:rsidR="008C6A6F" w:rsidRDefault="008C6A6F">
      <w:pPr>
        <w:ind w:left="708"/>
        <w:jc w:val="both"/>
        <w:rPr>
          <w:rFonts w:hint="eastAsia"/>
        </w:rPr>
      </w:pPr>
    </w:p>
    <w:p w:rsidR="008C6A6F" w:rsidRDefault="008C6A6F">
      <w:pPr>
        <w:ind w:left="708"/>
        <w:jc w:val="both"/>
        <w:rPr>
          <w:rFonts w:hint="eastAsia"/>
        </w:rPr>
      </w:pPr>
    </w:p>
    <w:p w:rsidR="008C6A6F" w:rsidRDefault="008C6A6F">
      <w:pPr>
        <w:ind w:left="708"/>
        <w:jc w:val="both"/>
        <w:rPr>
          <w:rFonts w:hint="eastAsia"/>
        </w:rPr>
      </w:pPr>
    </w:p>
    <w:p w:rsidR="008C6A6F" w:rsidRDefault="008C6A6F">
      <w:pPr>
        <w:ind w:left="708"/>
        <w:jc w:val="both"/>
      </w:pPr>
    </w:p>
    <w:p w:rsidR="00F930AE" w:rsidRDefault="00F930AE">
      <w:pPr>
        <w:ind w:left="708"/>
        <w:jc w:val="both"/>
      </w:pPr>
    </w:p>
    <w:p w:rsidR="00F930AE" w:rsidRDefault="00F930AE">
      <w:pPr>
        <w:ind w:left="708"/>
        <w:jc w:val="both"/>
      </w:pPr>
    </w:p>
    <w:p w:rsidR="00F930AE" w:rsidRDefault="00F930AE">
      <w:pPr>
        <w:ind w:left="708"/>
        <w:jc w:val="both"/>
      </w:pPr>
    </w:p>
    <w:p w:rsidR="00F930AE" w:rsidRDefault="00F930AE">
      <w:pPr>
        <w:ind w:left="708"/>
        <w:jc w:val="both"/>
      </w:pPr>
    </w:p>
    <w:p w:rsidR="00F930AE" w:rsidRDefault="00F930AE">
      <w:pPr>
        <w:ind w:left="708"/>
        <w:jc w:val="both"/>
      </w:pPr>
    </w:p>
    <w:p w:rsidR="00F930AE" w:rsidRDefault="00F930AE">
      <w:pPr>
        <w:ind w:left="708"/>
        <w:jc w:val="both"/>
      </w:pPr>
    </w:p>
    <w:p w:rsidR="00F930AE" w:rsidRDefault="00F930AE">
      <w:pPr>
        <w:ind w:left="708"/>
        <w:jc w:val="both"/>
      </w:pPr>
    </w:p>
    <w:p w:rsidR="00B27BBF" w:rsidRDefault="00B27BBF">
      <w:pPr>
        <w:ind w:left="708"/>
        <w:jc w:val="both"/>
      </w:pPr>
    </w:p>
    <w:p w:rsidR="00B27BBF" w:rsidRDefault="00B27BBF">
      <w:pPr>
        <w:ind w:left="708"/>
        <w:jc w:val="both"/>
      </w:pPr>
      <w:bookmarkStart w:id="1" w:name="_GoBack"/>
      <w:bookmarkEnd w:id="1"/>
    </w:p>
    <w:p w:rsidR="00F930AE" w:rsidRDefault="00F930AE">
      <w:pPr>
        <w:ind w:left="708"/>
        <w:jc w:val="both"/>
      </w:pPr>
    </w:p>
    <w:p w:rsidR="00F930AE" w:rsidRDefault="00F930AE">
      <w:pPr>
        <w:ind w:left="708"/>
        <w:jc w:val="both"/>
      </w:pPr>
    </w:p>
    <w:p w:rsidR="00F930AE" w:rsidRDefault="00F930AE">
      <w:pPr>
        <w:ind w:left="708"/>
        <w:jc w:val="both"/>
      </w:pPr>
    </w:p>
    <w:p w:rsidR="00F930AE" w:rsidRDefault="00F930AE">
      <w:pPr>
        <w:ind w:left="708"/>
        <w:jc w:val="both"/>
      </w:pPr>
    </w:p>
    <w:p w:rsidR="00F930AE" w:rsidRDefault="00F930AE">
      <w:pPr>
        <w:ind w:left="708"/>
        <w:jc w:val="both"/>
        <w:rPr>
          <w:rFonts w:hint="eastAsia"/>
        </w:rPr>
      </w:pPr>
    </w:p>
    <w:p w:rsidR="00F930AE" w:rsidRDefault="00F930AE" w:rsidP="00F930AE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LEI COMPLEMENTAR Nº 796, DE 10 DE SETEMBRO DE 2014.</w:t>
      </w:r>
    </w:p>
    <w:p w:rsidR="00F930AE" w:rsidRPr="00D85627" w:rsidRDefault="00F930AE" w:rsidP="00F930AE">
      <w:pPr>
        <w:pStyle w:val="Corpodetexto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  <w:r w:rsidRPr="00D85627">
        <w:rPr>
          <w:rFonts w:ascii="Times New Roman" w:hAnsi="Times New Roman"/>
          <w:i/>
          <w:sz w:val="22"/>
          <w:szCs w:val="22"/>
        </w:rPr>
        <w:t xml:space="preserve">DOE N. 2540, DE 11 DE SETEMBRO DE 2014.   </w:t>
      </w:r>
    </w:p>
    <w:p w:rsidR="00F930AE" w:rsidRPr="00795F53" w:rsidRDefault="00F930AE" w:rsidP="00F930AE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30AE" w:rsidRDefault="00F930AE" w:rsidP="00F930AE">
      <w:pPr>
        <w:ind w:left="4956"/>
        <w:jc w:val="both"/>
        <w:rPr>
          <w:sz w:val="26"/>
          <w:szCs w:val="26"/>
        </w:rPr>
      </w:pPr>
      <w:r w:rsidRPr="00795F53">
        <w:rPr>
          <w:sz w:val="26"/>
          <w:szCs w:val="26"/>
        </w:rPr>
        <w:t>Altera dispositivos da Lei Complementar nº 731,</w:t>
      </w:r>
      <w:r>
        <w:rPr>
          <w:sz w:val="26"/>
          <w:szCs w:val="26"/>
        </w:rPr>
        <w:t xml:space="preserve"> de </w:t>
      </w:r>
      <w:r w:rsidRPr="00795F53">
        <w:rPr>
          <w:sz w:val="26"/>
          <w:szCs w:val="26"/>
        </w:rPr>
        <w:t>30 de setembro de 2013</w:t>
      </w:r>
      <w:r>
        <w:rPr>
          <w:sz w:val="26"/>
          <w:szCs w:val="26"/>
        </w:rPr>
        <w:t>.</w:t>
      </w:r>
    </w:p>
    <w:p w:rsidR="00F930AE" w:rsidRPr="00795F53" w:rsidRDefault="00F930AE" w:rsidP="00F930AE">
      <w:pPr>
        <w:ind w:left="4956"/>
        <w:jc w:val="both"/>
        <w:rPr>
          <w:sz w:val="26"/>
          <w:szCs w:val="26"/>
        </w:rPr>
      </w:pPr>
    </w:p>
    <w:p w:rsidR="00F930AE" w:rsidRPr="00795F53" w:rsidRDefault="00F930AE" w:rsidP="00F930AE">
      <w:pPr>
        <w:ind w:left="5103"/>
        <w:jc w:val="both"/>
        <w:rPr>
          <w:sz w:val="26"/>
          <w:szCs w:val="26"/>
        </w:rPr>
      </w:pPr>
    </w:p>
    <w:p w:rsidR="00F930AE" w:rsidRDefault="00F930AE" w:rsidP="00F930AE">
      <w:pPr>
        <w:ind w:firstLine="5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 PRESIDENTE DA ASSEMBLEIA LEGISLATIVA DO ESTADO,</w:t>
      </w:r>
    </w:p>
    <w:p w:rsidR="00F930AE" w:rsidRDefault="00F930AE" w:rsidP="00F930AE">
      <w:pPr>
        <w:ind w:firstLine="561"/>
        <w:jc w:val="both"/>
        <w:rPr>
          <w:b/>
        </w:rPr>
      </w:pPr>
    </w:p>
    <w:p w:rsidR="00F930AE" w:rsidRDefault="00F930AE" w:rsidP="00F930AE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Faço saber que a Assembleia Legislativa do Estado de Rondônia decretou, e eu, nos termos dos §§ 3º e 7º do artigo 42 da Constituição Estadual, promulgo a seguinte Lei Complementar:</w:t>
      </w:r>
    </w:p>
    <w:p w:rsidR="00F930AE" w:rsidRDefault="00F930AE" w:rsidP="00F930AE">
      <w:pPr>
        <w:ind w:firstLine="561"/>
        <w:jc w:val="both"/>
        <w:rPr>
          <w:sz w:val="26"/>
          <w:szCs w:val="26"/>
        </w:rPr>
      </w:pPr>
    </w:p>
    <w:p w:rsidR="00F930AE" w:rsidRPr="00795F53" w:rsidRDefault="00F930AE" w:rsidP="00F930AE">
      <w:pPr>
        <w:ind w:firstLine="561"/>
        <w:jc w:val="both"/>
        <w:rPr>
          <w:sz w:val="26"/>
          <w:szCs w:val="26"/>
        </w:rPr>
      </w:pPr>
      <w:r w:rsidRPr="00795F53">
        <w:rPr>
          <w:sz w:val="26"/>
          <w:szCs w:val="26"/>
        </w:rPr>
        <w:t xml:space="preserve">Art. 1º.  O § 1º do </w:t>
      </w:r>
      <w:r>
        <w:rPr>
          <w:sz w:val="26"/>
          <w:szCs w:val="26"/>
        </w:rPr>
        <w:t>a</w:t>
      </w:r>
      <w:r w:rsidRPr="00795F53">
        <w:rPr>
          <w:sz w:val="26"/>
          <w:szCs w:val="26"/>
        </w:rPr>
        <w:t xml:space="preserve">rtigo 46 </w:t>
      </w:r>
      <w:proofErr w:type="gramStart"/>
      <w:r w:rsidRPr="00795F53">
        <w:rPr>
          <w:sz w:val="26"/>
          <w:szCs w:val="26"/>
        </w:rPr>
        <w:t>da  Lei</w:t>
      </w:r>
      <w:proofErr w:type="gramEnd"/>
      <w:r w:rsidRPr="00795F53">
        <w:rPr>
          <w:sz w:val="26"/>
          <w:szCs w:val="26"/>
        </w:rPr>
        <w:t xml:space="preserve">  Complementar  nº  731,  de  30 de setembro de 2013, que Reestrutura o Plano de Carreira, Cargos e Remuneração do Quadro de Pessoal         da Assembleia Legislativa do Estado de Rondônia, passa a vigorar com a seguinte              redação:</w:t>
      </w:r>
    </w:p>
    <w:p w:rsidR="00F930AE" w:rsidRPr="00795F53" w:rsidRDefault="00F930AE" w:rsidP="00F930AE">
      <w:pPr>
        <w:ind w:left="851"/>
        <w:jc w:val="both"/>
        <w:rPr>
          <w:sz w:val="26"/>
          <w:szCs w:val="26"/>
        </w:rPr>
      </w:pPr>
    </w:p>
    <w:p w:rsidR="00F930AE" w:rsidRPr="00795F53" w:rsidRDefault="00F930AE" w:rsidP="00F930AE">
      <w:pPr>
        <w:ind w:firstLine="561"/>
        <w:rPr>
          <w:sz w:val="26"/>
          <w:szCs w:val="26"/>
        </w:rPr>
      </w:pPr>
      <w:r>
        <w:rPr>
          <w:sz w:val="26"/>
          <w:szCs w:val="26"/>
        </w:rPr>
        <w:t>“Art. 46..........................................................................................................................</w:t>
      </w:r>
    </w:p>
    <w:p w:rsidR="00F930AE" w:rsidRPr="00795F53" w:rsidRDefault="00F930AE" w:rsidP="00F930AE">
      <w:pPr>
        <w:ind w:left="1843"/>
        <w:jc w:val="both"/>
        <w:rPr>
          <w:sz w:val="26"/>
          <w:szCs w:val="26"/>
        </w:rPr>
      </w:pPr>
      <w:r w:rsidRPr="00795F53">
        <w:rPr>
          <w:sz w:val="26"/>
          <w:szCs w:val="26"/>
        </w:rPr>
        <w:t xml:space="preserve">                               </w:t>
      </w:r>
    </w:p>
    <w:p w:rsidR="00F930AE" w:rsidRPr="00795F53" w:rsidRDefault="00F930AE" w:rsidP="00F930AE">
      <w:pPr>
        <w:ind w:firstLine="561"/>
        <w:jc w:val="both"/>
        <w:rPr>
          <w:sz w:val="26"/>
          <w:szCs w:val="26"/>
        </w:rPr>
      </w:pPr>
      <w:r w:rsidRPr="00795F53">
        <w:rPr>
          <w:sz w:val="26"/>
          <w:szCs w:val="26"/>
        </w:rPr>
        <w:t>§ 1º</w:t>
      </w:r>
      <w:r>
        <w:rPr>
          <w:sz w:val="26"/>
          <w:szCs w:val="26"/>
        </w:rPr>
        <w:t>.</w:t>
      </w:r>
      <w:r w:rsidRPr="00795F53">
        <w:rPr>
          <w:sz w:val="26"/>
          <w:szCs w:val="26"/>
        </w:rPr>
        <w:t xml:space="preserve"> As consignações facultativas poderão ser realizadas com as instituições financeiras devidamente habilitadas junto à Assembleia Legislativa e terão prazo máximo de 96 (noventa e seis) meses, exceto aquelas referentes à aquisição de imóvel residencial, cujo prazo máximo poderá ser de 360 (trezentos e sessenta) meses.”</w:t>
      </w:r>
    </w:p>
    <w:p w:rsidR="00F930AE" w:rsidRPr="00795F53" w:rsidRDefault="00F930AE" w:rsidP="00F930AE">
      <w:pPr>
        <w:ind w:left="1701"/>
        <w:jc w:val="both"/>
        <w:rPr>
          <w:sz w:val="26"/>
          <w:szCs w:val="26"/>
        </w:rPr>
      </w:pPr>
    </w:p>
    <w:p w:rsidR="00F930AE" w:rsidRPr="00795F53" w:rsidRDefault="00F930AE" w:rsidP="00F930AE">
      <w:pPr>
        <w:ind w:firstLine="561"/>
        <w:jc w:val="both"/>
        <w:rPr>
          <w:sz w:val="26"/>
          <w:szCs w:val="26"/>
        </w:rPr>
      </w:pPr>
      <w:r w:rsidRPr="00795F53">
        <w:rPr>
          <w:sz w:val="26"/>
          <w:szCs w:val="26"/>
        </w:rPr>
        <w:t>Art. 2º</w:t>
      </w:r>
      <w:r>
        <w:rPr>
          <w:sz w:val="26"/>
          <w:szCs w:val="26"/>
        </w:rPr>
        <w:t>.</w:t>
      </w:r>
      <w:r w:rsidRPr="00795F53">
        <w:rPr>
          <w:sz w:val="26"/>
          <w:szCs w:val="26"/>
        </w:rPr>
        <w:t xml:space="preserve"> O inciso </w:t>
      </w:r>
      <w:proofErr w:type="spellStart"/>
      <w:r w:rsidRPr="00795F53">
        <w:rPr>
          <w:sz w:val="26"/>
          <w:szCs w:val="26"/>
        </w:rPr>
        <w:t>IV</w:t>
      </w:r>
      <w:proofErr w:type="spellEnd"/>
      <w:r w:rsidRPr="00795F53">
        <w:rPr>
          <w:sz w:val="26"/>
          <w:szCs w:val="26"/>
        </w:rPr>
        <w:t xml:space="preserve"> do </w:t>
      </w:r>
      <w:r>
        <w:rPr>
          <w:sz w:val="26"/>
          <w:szCs w:val="26"/>
        </w:rPr>
        <w:t>a</w:t>
      </w:r>
      <w:r w:rsidRPr="00795F53">
        <w:rPr>
          <w:sz w:val="26"/>
          <w:szCs w:val="26"/>
        </w:rPr>
        <w:t xml:space="preserve">rtigo 14, o </w:t>
      </w:r>
      <w:r>
        <w:rPr>
          <w:sz w:val="26"/>
          <w:szCs w:val="26"/>
        </w:rPr>
        <w:t>a</w:t>
      </w:r>
      <w:r w:rsidRPr="00795F53">
        <w:rPr>
          <w:sz w:val="26"/>
          <w:szCs w:val="26"/>
        </w:rPr>
        <w:t xml:space="preserve">rtigo 15 e o </w:t>
      </w:r>
      <w:r>
        <w:rPr>
          <w:sz w:val="26"/>
          <w:szCs w:val="26"/>
        </w:rPr>
        <w:t>a</w:t>
      </w:r>
      <w:r w:rsidRPr="00795F53">
        <w:rPr>
          <w:sz w:val="26"/>
          <w:szCs w:val="26"/>
        </w:rPr>
        <w:t>rtigo 18, todos da Lei Complementar nº 731, de 30 de setembro de 2013, que Reestrutura o Plano de Carreira, Cargos e Remuneração do Quadro de Pessoal da Assembleia Legislativa do Estado de Rondônia, passam a vigorar com a seguinte redação:</w:t>
      </w:r>
    </w:p>
    <w:p w:rsidR="00F930AE" w:rsidRDefault="00F930AE" w:rsidP="00F930AE">
      <w:pPr>
        <w:ind w:left="567" w:firstLine="284"/>
        <w:jc w:val="both"/>
        <w:rPr>
          <w:sz w:val="26"/>
          <w:szCs w:val="26"/>
        </w:rPr>
      </w:pPr>
      <w:r w:rsidRPr="00795F53">
        <w:rPr>
          <w:sz w:val="26"/>
          <w:szCs w:val="26"/>
        </w:rPr>
        <w:t xml:space="preserve">                 </w:t>
      </w:r>
    </w:p>
    <w:p w:rsidR="00F930AE" w:rsidRDefault="00F930AE" w:rsidP="00F930AE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“Art. 14..........................................................................................................................</w:t>
      </w:r>
      <w:r w:rsidRPr="00795F53">
        <w:rPr>
          <w:sz w:val="26"/>
          <w:szCs w:val="26"/>
        </w:rPr>
        <w:t xml:space="preserve">                          </w:t>
      </w:r>
    </w:p>
    <w:p w:rsidR="00F930AE" w:rsidRDefault="00F930AE" w:rsidP="00F930AE">
      <w:pPr>
        <w:ind w:firstLine="561"/>
        <w:jc w:val="both"/>
        <w:rPr>
          <w:sz w:val="26"/>
          <w:szCs w:val="26"/>
        </w:rPr>
      </w:pPr>
    </w:p>
    <w:p w:rsidR="00F930AE" w:rsidRPr="00795F53" w:rsidRDefault="00F930AE" w:rsidP="00F930AE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</w:t>
      </w:r>
      <w:r w:rsidRPr="00795F53">
        <w:rPr>
          <w:sz w:val="26"/>
          <w:szCs w:val="26"/>
        </w:rPr>
        <w:t>..</w:t>
      </w:r>
    </w:p>
    <w:p w:rsidR="00F930AE" w:rsidRDefault="00F930AE" w:rsidP="00F930AE">
      <w:pPr>
        <w:ind w:left="567" w:firstLine="284"/>
        <w:jc w:val="both"/>
        <w:rPr>
          <w:sz w:val="26"/>
          <w:szCs w:val="26"/>
        </w:rPr>
      </w:pPr>
      <w:r w:rsidRPr="00795F53">
        <w:rPr>
          <w:sz w:val="26"/>
          <w:szCs w:val="26"/>
        </w:rPr>
        <w:t xml:space="preserve">               </w:t>
      </w:r>
    </w:p>
    <w:p w:rsidR="00F930AE" w:rsidRDefault="00F930AE" w:rsidP="00F930AE">
      <w:pPr>
        <w:ind w:firstLine="561"/>
        <w:jc w:val="both"/>
        <w:rPr>
          <w:sz w:val="26"/>
          <w:szCs w:val="26"/>
        </w:rPr>
      </w:pPr>
      <w:proofErr w:type="spellStart"/>
      <w:r w:rsidRPr="00795F53">
        <w:rPr>
          <w:sz w:val="26"/>
          <w:szCs w:val="26"/>
        </w:rPr>
        <w:t>IV</w:t>
      </w:r>
      <w:proofErr w:type="spellEnd"/>
      <w:r w:rsidRPr="00795F5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95F53">
        <w:rPr>
          <w:sz w:val="26"/>
          <w:szCs w:val="26"/>
        </w:rPr>
        <w:t xml:space="preserve"> auxílio</w:t>
      </w:r>
      <w:r>
        <w:rPr>
          <w:sz w:val="26"/>
          <w:szCs w:val="26"/>
        </w:rPr>
        <w:t>-</w:t>
      </w:r>
      <w:r w:rsidRPr="00795F53">
        <w:rPr>
          <w:sz w:val="26"/>
          <w:szCs w:val="26"/>
        </w:rPr>
        <w:t xml:space="preserve">creche, no valor de R$ 365,00 </w:t>
      </w:r>
      <w:r>
        <w:rPr>
          <w:sz w:val="26"/>
          <w:szCs w:val="26"/>
        </w:rPr>
        <w:t>(t</w:t>
      </w:r>
      <w:r w:rsidRPr="00795F53">
        <w:rPr>
          <w:sz w:val="26"/>
          <w:szCs w:val="26"/>
        </w:rPr>
        <w:t xml:space="preserve">rezentos e sessenta e cinco                   reais). </w:t>
      </w:r>
    </w:p>
    <w:p w:rsidR="00F930AE" w:rsidRDefault="00F930AE" w:rsidP="00F930AE">
      <w:pPr>
        <w:ind w:firstLine="561"/>
        <w:jc w:val="both"/>
        <w:rPr>
          <w:sz w:val="26"/>
          <w:szCs w:val="26"/>
        </w:rPr>
      </w:pPr>
    </w:p>
    <w:p w:rsidR="00F930AE" w:rsidRPr="00795F53" w:rsidRDefault="00F930AE" w:rsidP="00F930AE">
      <w:pPr>
        <w:ind w:firstLine="561"/>
        <w:jc w:val="both"/>
        <w:rPr>
          <w:sz w:val="26"/>
          <w:szCs w:val="26"/>
        </w:rPr>
      </w:pPr>
      <w:r w:rsidRPr="00795F53">
        <w:rPr>
          <w:sz w:val="26"/>
          <w:szCs w:val="26"/>
        </w:rPr>
        <w:t xml:space="preserve">§ 1º. O </w:t>
      </w:r>
      <w:proofErr w:type="spellStart"/>
      <w:r w:rsidRPr="00795F53">
        <w:rPr>
          <w:sz w:val="26"/>
          <w:szCs w:val="26"/>
        </w:rPr>
        <w:t>auxilio</w:t>
      </w:r>
      <w:proofErr w:type="spellEnd"/>
      <w:r w:rsidRPr="00795F53">
        <w:rPr>
          <w:sz w:val="26"/>
          <w:szCs w:val="26"/>
        </w:rPr>
        <w:t xml:space="preserve"> de que trata o inciso </w:t>
      </w:r>
      <w:proofErr w:type="spellStart"/>
      <w:r w:rsidRPr="00795F53">
        <w:rPr>
          <w:sz w:val="26"/>
          <w:szCs w:val="26"/>
        </w:rPr>
        <w:t>III</w:t>
      </w:r>
      <w:proofErr w:type="spellEnd"/>
      <w:r w:rsidRPr="00795F53">
        <w:rPr>
          <w:sz w:val="26"/>
          <w:szCs w:val="26"/>
        </w:rPr>
        <w:t xml:space="preserve"> deste artigo, estende-se aos servidores                  aposentados e será regulamentado por Ato da Mesa Diretora.</w:t>
      </w:r>
    </w:p>
    <w:p w:rsidR="00F930AE" w:rsidRDefault="00F930AE" w:rsidP="00F930AE">
      <w:pPr>
        <w:ind w:left="567" w:firstLine="284"/>
        <w:jc w:val="both"/>
        <w:rPr>
          <w:sz w:val="26"/>
          <w:szCs w:val="26"/>
        </w:rPr>
      </w:pPr>
      <w:r w:rsidRPr="00795F53">
        <w:rPr>
          <w:sz w:val="26"/>
          <w:szCs w:val="26"/>
        </w:rPr>
        <w:t xml:space="preserve">                </w:t>
      </w:r>
    </w:p>
    <w:p w:rsidR="00F930AE" w:rsidRDefault="00F930AE" w:rsidP="00F930AE">
      <w:pPr>
        <w:ind w:firstLine="561"/>
        <w:jc w:val="both"/>
        <w:rPr>
          <w:sz w:val="26"/>
          <w:szCs w:val="26"/>
        </w:rPr>
      </w:pPr>
      <w:r w:rsidRPr="00795F53">
        <w:rPr>
          <w:sz w:val="26"/>
          <w:szCs w:val="26"/>
        </w:rPr>
        <w:t xml:space="preserve">§ 2º.  O reajuste do valor estabelecido no inciso </w:t>
      </w:r>
      <w:proofErr w:type="spellStart"/>
      <w:r w:rsidRPr="00795F53">
        <w:rPr>
          <w:sz w:val="26"/>
          <w:szCs w:val="26"/>
        </w:rPr>
        <w:t>IV</w:t>
      </w:r>
      <w:proofErr w:type="spellEnd"/>
      <w:r w:rsidRPr="00795F53">
        <w:rPr>
          <w:sz w:val="26"/>
          <w:szCs w:val="26"/>
        </w:rPr>
        <w:t xml:space="preserve">, será na mesma ocasião e percentuais da reposição de perdas salariais. </w:t>
      </w:r>
    </w:p>
    <w:p w:rsidR="00F930AE" w:rsidRPr="00795F53" w:rsidRDefault="00F930AE" w:rsidP="00F930AE">
      <w:pPr>
        <w:ind w:firstLine="561"/>
        <w:jc w:val="both"/>
        <w:rPr>
          <w:sz w:val="26"/>
          <w:szCs w:val="26"/>
        </w:rPr>
      </w:pPr>
    </w:p>
    <w:p w:rsidR="00F930AE" w:rsidRDefault="00F930AE" w:rsidP="00F930AE">
      <w:pPr>
        <w:ind w:firstLine="561"/>
        <w:jc w:val="both"/>
        <w:rPr>
          <w:sz w:val="26"/>
          <w:szCs w:val="26"/>
        </w:rPr>
      </w:pPr>
      <w:r w:rsidRPr="00795F53">
        <w:rPr>
          <w:sz w:val="26"/>
          <w:szCs w:val="26"/>
        </w:rPr>
        <w:t>Art. 15. Além dos auxílios mensais previsto no artigo 14, é devido o auxílio</w:t>
      </w:r>
      <w:r>
        <w:rPr>
          <w:sz w:val="26"/>
          <w:szCs w:val="26"/>
        </w:rPr>
        <w:t>-</w:t>
      </w:r>
      <w:r w:rsidRPr="00795F53">
        <w:rPr>
          <w:sz w:val="26"/>
          <w:szCs w:val="26"/>
        </w:rPr>
        <w:t>funeral, no valor correspondente a R$ 2.400,00 (dois mil e quatrocentos reais), que será pago por ocasião do evento, no prazo de 10 (dez) dias, mediante a apresentação da certidão de óbito.</w:t>
      </w:r>
    </w:p>
    <w:p w:rsidR="00F930AE" w:rsidRPr="00795F53" w:rsidRDefault="00F930AE" w:rsidP="00F930AE">
      <w:pPr>
        <w:ind w:left="567" w:firstLine="284"/>
        <w:jc w:val="both"/>
        <w:rPr>
          <w:sz w:val="26"/>
          <w:szCs w:val="26"/>
        </w:rPr>
      </w:pPr>
    </w:p>
    <w:p w:rsidR="00F930AE" w:rsidRPr="00795F53" w:rsidRDefault="00F930AE" w:rsidP="00F930AE">
      <w:pPr>
        <w:ind w:firstLine="561"/>
        <w:jc w:val="both"/>
        <w:rPr>
          <w:sz w:val="26"/>
          <w:szCs w:val="26"/>
        </w:rPr>
      </w:pPr>
      <w:r w:rsidRPr="00795F53">
        <w:rPr>
          <w:sz w:val="26"/>
          <w:szCs w:val="26"/>
        </w:rPr>
        <w:t xml:space="preserve">Parágrafo único. O valor a que se refere o </w:t>
      </w:r>
      <w:r w:rsidRPr="00247411">
        <w:rPr>
          <w:i/>
          <w:sz w:val="26"/>
          <w:szCs w:val="26"/>
        </w:rPr>
        <w:t>caput</w:t>
      </w:r>
      <w:r w:rsidRPr="00795F53">
        <w:rPr>
          <w:sz w:val="26"/>
          <w:szCs w:val="26"/>
        </w:rPr>
        <w:t xml:space="preserve"> deste artigo será reajustado            concomitantemente com a reposição das perdas salariais. </w:t>
      </w:r>
    </w:p>
    <w:p w:rsidR="00F930AE" w:rsidRDefault="00F930AE" w:rsidP="00F930AE">
      <w:pPr>
        <w:jc w:val="both"/>
        <w:rPr>
          <w:sz w:val="26"/>
          <w:szCs w:val="26"/>
        </w:rPr>
      </w:pPr>
    </w:p>
    <w:p w:rsidR="00F930AE" w:rsidRDefault="00F930AE" w:rsidP="00F930AE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.......................................................................................................................................</w:t>
      </w:r>
    </w:p>
    <w:p w:rsidR="00F930AE" w:rsidRPr="00795F53" w:rsidRDefault="00F930AE" w:rsidP="00F930AE">
      <w:pPr>
        <w:jc w:val="both"/>
        <w:rPr>
          <w:sz w:val="26"/>
          <w:szCs w:val="26"/>
        </w:rPr>
      </w:pPr>
    </w:p>
    <w:p w:rsidR="00F930AE" w:rsidRDefault="00F930AE" w:rsidP="00F930AE">
      <w:pPr>
        <w:ind w:firstLine="567"/>
        <w:jc w:val="both"/>
        <w:rPr>
          <w:sz w:val="26"/>
          <w:szCs w:val="26"/>
        </w:rPr>
      </w:pPr>
      <w:r w:rsidRPr="00795F53">
        <w:rPr>
          <w:sz w:val="26"/>
          <w:szCs w:val="26"/>
        </w:rPr>
        <w:t>Art. 18. O adicional de periculosidade é devido ao servidor pelo efetivo exercício em atividades consideradas perigosas, na form</w:t>
      </w:r>
      <w:r>
        <w:rPr>
          <w:sz w:val="26"/>
          <w:szCs w:val="26"/>
        </w:rPr>
        <w:t>a</w:t>
      </w:r>
      <w:r w:rsidRPr="00795F53">
        <w:rPr>
          <w:sz w:val="26"/>
          <w:szCs w:val="26"/>
        </w:rPr>
        <w:t xml:space="preserve"> da legislação específica, no valor de R$ 835,00 (</w:t>
      </w:r>
      <w:r>
        <w:rPr>
          <w:sz w:val="26"/>
          <w:szCs w:val="26"/>
        </w:rPr>
        <w:t>o</w:t>
      </w:r>
      <w:r w:rsidRPr="00795F53">
        <w:rPr>
          <w:sz w:val="26"/>
          <w:szCs w:val="26"/>
        </w:rPr>
        <w:t xml:space="preserve">itocentos e trinta e cinco reais). </w:t>
      </w:r>
    </w:p>
    <w:p w:rsidR="00F930AE" w:rsidRDefault="00F930AE" w:rsidP="00F930AE">
      <w:pPr>
        <w:jc w:val="both"/>
        <w:rPr>
          <w:sz w:val="26"/>
          <w:szCs w:val="26"/>
        </w:rPr>
      </w:pPr>
    </w:p>
    <w:p w:rsidR="00F930AE" w:rsidRPr="00795F53" w:rsidRDefault="00F930AE" w:rsidP="00F930AE">
      <w:pPr>
        <w:ind w:firstLine="567"/>
        <w:jc w:val="both"/>
        <w:rPr>
          <w:sz w:val="26"/>
          <w:szCs w:val="26"/>
        </w:rPr>
      </w:pPr>
      <w:r w:rsidRPr="00795F53">
        <w:rPr>
          <w:sz w:val="26"/>
          <w:szCs w:val="26"/>
        </w:rPr>
        <w:t xml:space="preserve">Parágrafo único. O valor a que se refere o </w:t>
      </w:r>
      <w:r w:rsidRPr="00247411">
        <w:rPr>
          <w:i/>
          <w:sz w:val="26"/>
          <w:szCs w:val="26"/>
        </w:rPr>
        <w:t>caput</w:t>
      </w:r>
      <w:r w:rsidRPr="00795F53">
        <w:rPr>
          <w:sz w:val="26"/>
          <w:szCs w:val="26"/>
        </w:rPr>
        <w:t xml:space="preserve"> deste artigo será reajustado               concomitantemente com a </w:t>
      </w:r>
      <w:r>
        <w:rPr>
          <w:sz w:val="26"/>
          <w:szCs w:val="26"/>
        </w:rPr>
        <w:t>reposição das perdas salariais.”</w:t>
      </w:r>
    </w:p>
    <w:p w:rsidR="00F930AE" w:rsidRDefault="00F930AE" w:rsidP="00F930AE">
      <w:pPr>
        <w:jc w:val="both"/>
        <w:rPr>
          <w:sz w:val="26"/>
          <w:szCs w:val="26"/>
        </w:rPr>
      </w:pPr>
    </w:p>
    <w:p w:rsidR="00F930AE" w:rsidRPr="00795F53" w:rsidRDefault="00F930AE" w:rsidP="00F930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Art. 3º.</w:t>
      </w:r>
      <w:r w:rsidRPr="00795F53">
        <w:rPr>
          <w:sz w:val="26"/>
          <w:szCs w:val="26"/>
        </w:rPr>
        <w:t xml:space="preserve"> Os efeitos financeiros dos valores de que trata esta Lei Complementar, serão a partir de 1</w:t>
      </w:r>
      <w:r>
        <w:rPr>
          <w:sz w:val="26"/>
          <w:szCs w:val="26"/>
        </w:rPr>
        <w:t>º</w:t>
      </w:r>
      <w:r w:rsidRPr="00795F53">
        <w:rPr>
          <w:sz w:val="26"/>
          <w:szCs w:val="26"/>
        </w:rPr>
        <w:t xml:space="preserve"> de fevereiro de 2015. </w:t>
      </w:r>
    </w:p>
    <w:p w:rsidR="00F930AE" w:rsidRPr="00795F53" w:rsidRDefault="00F930AE" w:rsidP="00F930AE">
      <w:pPr>
        <w:ind w:left="851"/>
        <w:jc w:val="both"/>
        <w:rPr>
          <w:sz w:val="26"/>
          <w:szCs w:val="26"/>
        </w:rPr>
      </w:pPr>
    </w:p>
    <w:p w:rsidR="00F930AE" w:rsidRPr="00795F53" w:rsidRDefault="00F930AE" w:rsidP="00F930AE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795F53">
        <w:rPr>
          <w:sz w:val="26"/>
          <w:szCs w:val="26"/>
        </w:rPr>
        <w:t>Art. 4º</w:t>
      </w:r>
      <w:r>
        <w:rPr>
          <w:sz w:val="26"/>
          <w:szCs w:val="26"/>
        </w:rPr>
        <w:t>.</w:t>
      </w:r>
      <w:r w:rsidRPr="00795F53">
        <w:rPr>
          <w:sz w:val="26"/>
          <w:szCs w:val="26"/>
        </w:rPr>
        <w:t xml:space="preserve">  Esta Lei Complementar entra em vigor na data de sua publicação.</w:t>
      </w:r>
    </w:p>
    <w:p w:rsidR="00F930AE" w:rsidRPr="00795F53" w:rsidRDefault="00F930AE" w:rsidP="00F930AE">
      <w:pPr>
        <w:ind w:firstLine="561"/>
        <w:jc w:val="both"/>
        <w:rPr>
          <w:sz w:val="26"/>
          <w:szCs w:val="26"/>
        </w:rPr>
      </w:pPr>
    </w:p>
    <w:p w:rsidR="00F930AE" w:rsidRDefault="00F930AE" w:rsidP="00F930AE">
      <w:pPr>
        <w:ind w:firstLine="567"/>
        <w:jc w:val="both"/>
        <w:rPr>
          <w:sz w:val="26"/>
          <w:szCs w:val="26"/>
        </w:rPr>
      </w:pPr>
    </w:p>
    <w:p w:rsidR="00F930AE" w:rsidRPr="00795F53" w:rsidRDefault="00F930AE" w:rsidP="00F930AE">
      <w:pPr>
        <w:ind w:firstLine="567"/>
        <w:jc w:val="both"/>
        <w:rPr>
          <w:sz w:val="26"/>
          <w:szCs w:val="26"/>
        </w:rPr>
      </w:pPr>
      <w:r w:rsidRPr="00795F53">
        <w:rPr>
          <w:sz w:val="26"/>
          <w:szCs w:val="26"/>
        </w:rPr>
        <w:t xml:space="preserve">ASSEMBLEIA LEGISLATIVA, </w:t>
      </w:r>
      <w:r>
        <w:rPr>
          <w:sz w:val="26"/>
          <w:szCs w:val="26"/>
        </w:rPr>
        <w:t>1</w:t>
      </w:r>
      <w:r w:rsidRPr="00795F53">
        <w:rPr>
          <w:sz w:val="26"/>
          <w:szCs w:val="26"/>
        </w:rPr>
        <w:t xml:space="preserve">0 de </w:t>
      </w:r>
      <w:r>
        <w:rPr>
          <w:sz w:val="26"/>
          <w:szCs w:val="26"/>
        </w:rPr>
        <w:t>setembro</w:t>
      </w:r>
      <w:r w:rsidRPr="00795F53">
        <w:rPr>
          <w:sz w:val="26"/>
          <w:szCs w:val="26"/>
        </w:rPr>
        <w:t xml:space="preserve"> de 2014.</w:t>
      </w:r>
    </w:p>
    <w:p w:rsidR="00F930AE" w:rsidRPr="00795F53" w:rsidRDefault="00F930AE" w:rsidP="00F930AE">
      <w:pPr>
        <w:ind w:firstLine="561"/>
        <w:jc w:val="both"/>
        <w:rPr>
          <w:sz w:val="26"/>
          <w:szCs w:val="26"/>
        </w:rPr>
      </w:pPr>
    </w:p>
    <w:p w:rsidR="00F930AE" w:rsidRPr="00795F53" w:rsidRDefault="00F930AE" w:rsidP="00F930AE">
      <w:pPr>
        <w:ind w:firstLine="561"/>
        <w:jc w:val="both"/>
        <w:rPr>
          <w:sz w:val="26"/>
          <w:szCs w:val="26"/>
        </w:rPr>
      </w:pPr>
    </w:p>
    <w:p w:rsidR="00F930AE" w:rsidRPr="00795F53" w:rsidRDefault="00F930AE" w:rsidP="00F930AE">
      <w:pPr>
        <w:ind w:firstLine="561"/>
        <w:jc w:val="both"/>
        <w:rPr>
          <w:sz w:val="26"/>
          <w:szCs w:val="26"/>
        </w:rPr>
      </w:pPr>
    </w:p>
    <w:p w:rsidR="00F930AE" w:rsidRPr="00795F53" w:rsidRDefault="00F930AE" w:rsidP="00F930AE">
      <w:pPr>
        <w:ind w:firstLine="561"/>
        <w:jc w:val="both"/>
        <w:rPr>
          <w:sz w:val="26"/>
          <w:szCs w:val="26"/>
        </w:rPr>
      </w:pPr>
    </w:p>
    <w:p w:rsidR="00F930AE" w:rsidRPr="00795F53" w:rsidRDefault="00F930AE" w:rsidP="00F930AE">
      <w:pPr>
        <w:jc w:val="center"/>
        <w:rPr>
          <w:b/>
          <w:sz w:val="26"/>
          <w:szCs w:val="26"/>
        </w:rPr>
      </w:pPr>
      <w:r w:rsidRPr="00795F53">
        <w:rPr>
          <w:b/>
          <w:sz w:val="26"/>
          <w:szCs w:val="26"/>
        </w:rPr>
        <w:t>Deputado HERMÍNIO COELHO</w:t>
      </w:r>
    </w:p>
    <w:p w:rsidR="00F930AE" w:rsidRPr="00795F53" w:rsidRDefault="00F930AE" w:rsidP="00F930AE">
      <w:pPr>
        <w:jc w:val="center"/>
        <w:rPr>
          <w:b/>
          <w:sz w:val="26"/>
          <w:szCs w:val="26"/>
        </w:rPr>
      </w:pPr>
      <w:r w:rsidRPr="00795F53">
        <w:rPr>
          <w:b/>
          <w:sz w:val="26"/>
          <w:szCs w:val="26"/>
        </w:rPr>
        <w:t>Presidente – ALE/RO</w:t>
      </w:r>
    </w:p>
    <w:p w:rsidR="00F930AE" w:rsidRPr="00795F53" w:rsidRDefault="00F930AE" w:rsidP="00F930AE">
      <w:pPr>
        <w:jc w:val="center"/>
        <w:rPr>
          <w:b/>
          <w:sz w:val="26"/>
          <w:szCs w:val="26"/>
        </w:rPr>
      </w:pPr>
    </w:p>
    <w:p w:rsidR="00F930AE" w:rsidRPr="00795F53" w:rsidRDefault="00F930AE" w:rsidP="00F930AE">
      <w:pPr>
        <w:rPr>
          <w:sz w:val="26"/>
          <w:szCs w:val="26"/>
        </w:rPr>
      </w:pPr>
    </w:p>
    <w:p w:rsidR="008C6A6F" w:rsidRDefault="008C6A6F">
      <w:pPr>
        <w:ind w:left="708"/>
        <w:jc w:val="both"/>
        <w:rPr>
          <w:rFonts w:hint="eastAsia"/>
        </w:rPr>
      </w:pPr>
    </w:p>
    <w:sectPr w:rsidR="008C6A6F" w:rsidSect="00F930AE">
      <w:headerReference w:type="default" r:id="rId6"/>
      <w:pgSz w:w="11906" w:h="16838"/>
      <w:pgMar w:top="1134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F6" w:rsidRDefault="009D62F6">
      <w:pPr>
        <w:rPr>
          <w:rFonts w:hint="eastAsia"/>
        </w:rPr>
      </w:pPr>
      <w:r>
        <w:separator/>
      </w:r>
    </w:p>
  </w:endnote>
  <w:endnote w:type="continuationSeparator" w:id="0">
    <w:p w:rsidR="009D62F6" w:rsidRDefault="009D62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F6" w:rsidRDefault="009D62F6">
      <w:pPr>
        <w:rPr>
          <w:rFonts w:hint="eastAsia"/>
        </w:rPr>
      </w:pPr>
      <w:r>
        <w:separator/>
      </w:r>
    </w:p>
  </w:footnote>
  <w:footnote w:type="continuationSeparator" w:id="0">
    <w:p w:rsidR="009D62F6" w:rsidRDefault="009D62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6F" w:rsidRDefault="008C6A6F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6F"/>
    <w:rsid w:val="008C6A6F"/>
    <w:rsid w:val="009D62F6"/>
    <w:rsid w:val="00B27BBF"/>
    <w:rsid w:val="00F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7C4F1-68F1-47AD-B7ED-5EBFC9BC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link w:val="CorpodetextoChar"/>
    <w:rsid w:val="00F930AE"/>
    <w:pPr>
      <w:widowControl/>
      <w:suppressAutoHyphens w:val="0"/>
      <w:spacing w:line="360" w:lineRule="auto"/>
      <w:jc w:val="both"/>
    </w:pPr>
    <w:rPr>
      <w:rFonts w:ascii="CG Times" w:eastAsia="Times New Roman" w:hAnsi="CG Times" w:cs="Times New Roman"/>
      <w:sz w:val="28"/>
      <w:szCs w:val="2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F930AE"/>
    <w:rPr>
      <w:rFonts w:ascii="CG Times" w:eastAsia="Times New Roman" w:hAnsi="CG Times" w:cs="Times New Roman"/>
      <w:sz w:val="28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 RO</dc:creator>
  <cp:lastModifiedBy>Usuário do Windows</cp:lastModifiedBy>
  <cp:revision>3</cp:revision>
  <dcterms:created xsi:type="dcterms:W3CDTF">2014-11-19T16:38:00Z</dcterms:created>
  <dcterms:modified xsi:type="dcterms:W3CDTF">2014-11-19T16:39:00Z</dcterms:modified>
  <dc:language>pt-BR</dc:language>
</cp:coreProperties>
</file>