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75" w:rsidRPr="000F3A73" w:rsidRDefault="007B1D75" w:rsidP="00F25E63">
      <w:pPr>
        <w:pStyle w:val="Corpodetexto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F3A73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0F3A73">
        <w:rPr>
          <w:rFonts w:ascii="Times New Roman" w:hAnsi="Times New Roman"/>
          <w:sz w:val="24"/>
          <w:szCs w:val="24"/>
        </w:rPr>
        <w:t>N.</w:t>
      </w:r>
      <w:r w:rsidR="00894EAF">
        <w:rPr>
          <w:rFonts w:ascii="Times New Roman" w:hAnsi="Times New Roman"/>
          <w:sz w:val="24"/>
          <w:szCs w:val="24"/>
        </w:rPr>
        <w:t xml:space="preserve"> 4.</w:t>
      </w:r>
      <w:r w:rsidR="00BA623E">
        <w:rPr>
          <w:rFonts w:ascii="Times New Roman" w:hAnsi="Times New Roman"/>
          <w:sz w:val="24"/>
          <w:szCs w:val="24"/>
        </w:rPr>
        <w:t>491</w:t>
      </w:r>
      <w:bookmarkStart w:id="1" w:name="_GoBack"/>
      <w:bookmarkEnd w:id="1"/>
      <w:r w:rsidRPr="000F3A73">
        <w:rPr>
          <w:rFonts w:ascii="Times New Roman" w:hAnsi="Times New Roman"/>
          <w:sz w:val="24"/>
          <w:szCs w:val="24"/>
        </w:rPr>
        <w:t>, DE</w:t>
      </w:r>
      <w:r w:rsidR="00894EAF">
        <w:rPr>
          <w:rFonts w:ascii="Times New Roman" w:hAnsi="Times New Roman"/>
          <w:sz w:val="24"/>
          <w:szCs w:val="24"/>
        </w:rPr>
        <w:t xml:space="preserve"> 29 </w:t>
      </w:r>
      <w:r w:rsidRPr="000F3A73">
        <w:rPr>
          <w:rFonts w:ascii="Times New Roman" w:hAnsi="Times New Roman"/>
          <w:sz w:val="24"/>
          <w:szCs w:val="24"/>
        </w:rPr>
        <w:t>DE MAIO DE 2019.</w:t>
      </w:r>
      <w:bookmarkEnd w:id="0"/>
    </w:p>
    <w:p w:rsidR="008026C1" w:rsidRPr="000F3A73" w:rsidRDefault="008026C1" w:rsidP="00F25E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6C1" w:rsidRPr="000F3A73" w:rsidRDefault="000F3A73" w:rsidP="00F25E63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A73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a transferir à Agência de Defesa Sanitária Agrosilvopastoril do Estado de Rondônia - IDARON, mediante doação, o imóvel constituído por terreno e edificação, pertencente ao Estado de Rondônia, e revoga a Lei nº 2.117, de 7 de julho de 2009</w:t>
      </w:r>
      <w:r w:rsidR="009C06BA" w:rsidRPr="000F3A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0232" w:rsidRPr="000F3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6BA" w:rsidRPr="000F3A73" w:rsidRDefault="009C06BA" w:rsidP="00F25E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D75" w:rsidRPr="000F3A73" w:rsidRDefault="007B1D75" w:rsidP="00F25E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A73">
        <w:rPr>
          <w:rFonts w:ascii="Times New Roman" w:eastAsia="Times New Roman" w:hAnsi="Times New Roman" w:cs="Times New Roman"/>
          <w:sz w:val="24"/>
          <w:szCs w:val="24"/>
        </w:rPr>
        <w:t>O GOVERNADOR DO ESTADO DE RONDÔNIA:</w:t>
      </w:r>
    </w:p>
    <w:p w:rsidR="009C06BA" w:rsidRPr="000F3A73" w:rsidRDefault="007B1D75" w:rsidP="00F25E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A73">
        <w:rPr>
          <w:rFonts w:ascii="Times New Roman" w:eastAsia="Times New Roman" w:hAnsi="Times New Roman" w:cs="Times New Roman"/>
          <w:sz w:val="24"/>
          <w:szCs w:val="24"/>
        </w:rPr>
        <w:t>Faço saber que a Assembleia Legislativa decreta e eu sanciono a seguinte Lei:</w:t>
      </w:r>
    </w:p>
    <w:p w:rsidR="007B1D75" w:rsidRPr="000F3A73" w:rsidRDefault="007B1D75" w:rsidP="00F25E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A73" w:rsidRPr="000F3A73" w:rsidRDefault="000F3A73" w:rsidP="000F3A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A73">
        <w:rPr>
          <w:rFonts w:ascii="Times New Roman" w:eastAsia="Times New Roman" w:hAnsi="Times New Roman" w:cs="Times New Roman"/>
          <w:sz w:val="24"/>
          <w:szCs w:val="24"/>
        </w:rPr>
        <w:t>Art. 1º. Fica o Poder Executivo autorizado a transferir à Agência de Defesa Sanitária Agrosilvopastoril do Estado de Rondônia - IDARON, mediante doação, o imóvel constituído por terreno e edificação, pertencente ao Estado de Rondônia, localizado à Rua Deofe Antônio Jeremias, nº 265, Bairro Jardim América, situado no Lote nº 07, Quadra nº 34, Setor 05, no Município de Vilhena, Estado de Rondônia</w:t>
      </w:r>
      <w:r w:rsidRPr="000F3A73">
        <w:rPr>
          <w:rFonts w:ascii="Times New Roman" w:hAnsi="Times New Roman" w:cs="Times New Roman"/>
          <w:sz w:val="24"/>
          <w:szCs w:val="24"/>
        </w:rPr>
        <w:t>.</w:t>
      </w:r>
    </w:p>
    <w:p w:rsidR="000F3A73" w:rsidRPr="000F3A73" w:rsidRDefault="000F3A73" w:rsidP="000F3A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3" w:rsidRPr="000F3A73" w:rsidRDefault="000F3A73" w:rsidP="000F3A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A73">
        <w:rPr>
          <w:rFonts w:ascii="Times New Roman" w:hAnsi="Times New Roman" w:cs="Times New Roman"/>
          <w:sz w:val="24"/>
          <w:szCs w:val="24"/>
        </w:rPr>
        <w:t>Art. 2º. O imóvel de que trata o artigo 1º desta Lei acha-se inscrito no Livro 2 de Registro Geral sob a matrícula de nº 6.346 no Cartório do 1º Ofício de Registro de Imóveis da Cidade e Comarca de Vilhena, perfazendo uma área total de 800,00 m² (oitocentos metros quadrados).</w:t>
      </w:r>
    </w:p>
    <w:p w:rsidR="000F3A73" w:rsidRPr="000F3A73" w:rsidRDefault="000F3A73" w:rsidP="000F3A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3" w:rsidRPr="000F3A73" w:rsidRDefault="000F3A73" w:rsidP="000F3A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A73">
        <w:rPr>
          <w:rFonts w:ascii="Times New Roman" w:hAnsi="Times New Roman" w:cs="Times New Roman"/>
          <w:sz w:val="24"/>
          <w:szCs w:val="24"/>
        </w:rPr>
        <w:t xml:space="preserve">Art. 3º. </w:t>
      </w:r>
      <w:r w:rsidRPr="000F3A73">
        <w:rPr>
          <w:rFonts w:ascii="Times New Roman" w:hAnsi="Times New Roman" w:cs="Times New Roman"/>
          <w:spacing w:val="6"/>
          <w:sz w:val="24"/>
          <w:szCs w:val="24"/>
        </w:rPr>
        <w:t xml:space="preserve">A doação será efetuada sob a condição do referido bem ser utilizado exclusivamente em favor da comunidade local, e a averbação na matrícula do imóvel junto ao Cartório de Registro de Imóveis ficará sob a responsabilidade do </w:t>
      </w:r>
      <w:r>
        <w:rPr>
          <w:rFonts w:ascii="Times New Roman" w:hAnsi="Times New Roman" w:cs="Times New Roman"/>
          <w:spacing w:val="6"/>
          <w:sz w:val="24"/>
          <w:szCs w:val="24"/>
        </w:rPr>
        <w:t>m</w:t>
      </w:r>
      <w:r w:rsidRPr="000F3A73">
        <w:rPr>
          <w:rFonts w:ascii="Times New Roman" w:hAnsi="Times New Roman" w:cs="Times New Roman"/>
          <w:spacing w:val="6"/>
          <w:sz w:val="24"/>
          <w:szCs w:val="24"/>
        </w:rPr>
        <w:t>unicípio de Vilhena, não podendo ser transferido a terceiros com outra destinação, nem ser vendido, sob pena de reversão ao Patrimônio do Estado, independente de interpelação judicial</w:t>
      </w:r>
      <w:r w:rsidRPr="000F3A73">
        <w:rPr>
          <w:rFonts w:ascii="Times New Roman" w:hAnsi="Times New Roman" w:cs="Times New Roman"/>
          <w:sz w:val="24"/>
          <w:szCs w:val="24"/>
        </w:rPr>
        <w:t>.</w:t>
      </w:r>
    </w:p>
    <w:p w:rsidR="000F3A73" w:rsidRPr="000F3A73" w:rsidRDefault="000F3A73" w:rsidP="000F3A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3" w:rsidRPr="000F3A73" w:rsidRDefault="000F3A73" w:rsidP="000F3A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A73">
        <w:rPr>
          <w:rFonts w:ascii="Times New Roman" w:hAnsi="Times New Roman" w:cs="Times New Roman"/>
          <w:sz w:val="24"/>
          <w:szCs w:val="24"/>
        </w:rPr>
        <w:t>Art. 4º. Ficará sob a responsabilidade da Agência de Defesa Sanitária Agrosilvopastoril do Estado de Rondônia - IDARON as medidas e despesas necessárias ao cumprimento da presente Lei no que se refere à transferência do respectivo imóvel perante o Cartório competente.</w:t>
      </w:r>
    </w:p>
    <w:p w:rsidR="000F3A73" w:rsidRPr="000F3A73" w:rsidRDefault="000F3A73" w:rsidP="000F3A7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3" w:rsidRPr="000F3A73" w:rsidRDefault="000F3A73" w:rsidP="000F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A73">
        <w:rPr>
          <w:rFonts w:ascii="Times New Roman" w:hAnsi="Times New Roman" w:cs="Times New Roman"/>
          <w:sz w:val="24"/>
          <w:szCs w:val="24"/>
        </w:rPr>
        <w:t>Art. 5º. Fica revogada a Lei 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0F3A73">
        <w:rPr>
          <w:rFonts w:ascii="Times New Roman" w:hAnsi="Times New Roman" w:cs="Times New Roman"/>
          <w:sz w:val="24"/>
          <w:szCs w:val="24"/>
        </w:rPr>
        <w:t xml:space="preserve"> 2.117, de 7 de julho de 2009</w:t>
      </w:r>
      <w:r w:rsidRPr="000F3A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A73" w:rsidRPr="000F3A73" w:rsidRDefault="000F3A73" w:rsidP="000F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A73" w:rsidRPr="000F3A73" w:rsidRDefault="000F3A73" w:rsidP="000F3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A73">
        <w:rPr>
          <w:rFonts w:ascii="Times New Roman" w:hAnsi="Times New Roman" w:cs="Times New Roman"/>
          <w:sz w:val="24"/>
          <w:szCs w:val="24"/>
        </w:rPr>
        <w:t>Art. 6º. Esta Lei entra em vigor na data de sua publicação</w:t>
      </w:r>
      <w:r w:rsidRPr="000F3A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E63" w:rsidRPr="000F3A73" w:rsidRDefault="00F25E63" w:rsidP="00F25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D75" w:rsidRPr="000F3A73" w:rsidRDefault="007B1D75" w:rsidP="00F25E63">
      <w:pPr>
        <w:pStyle w:val="SemEspaamento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F3A73">
        <w:rPr>
          <w:rFonts w:ascii="Times New Roman" w:hAnsi="Times New Roman"/>
          <w:sz w:val="24"/>
          <w:szCs w:val="24"/>
        </w:rPr>
        <w:t>Palácio do Governo do Estado de Rondônia, em</w:t>
      </w:r>
      <w:r w:rsidR="00894EAF">
        <w:rPr>
          <w:rFonts w:ascii="Times New Roman" w:hAnsi="Times New Roman"/>
          <w:sz w:val="24"/>
          <w:szCs w:val="24"/>
        </w:rPr>
        <w:t xml:space="preserve"> 29 </w:t>
      </w:r>
      <w:r w:rsidRPr="000F3A73">
        <w:rPr>
          <w:rFonts w:ascii="Times New Roman" w:hAnsi="Times New Roman"/>
          <w:sz w:val="24"/>
          <w:szCs w:val="24"/>
        </w:rPr>
        <w:t>de maio de 2019, 131º da República.</w:t>
      </w:r>
    </w:p>
    <w:p w:rsidR="007B1D75" w:rsidRPr="000F3A73" w:rsidRDefault="007B1D75" w:rsidP="00F25E63">
      <w:pPr>
        <w:pStyle w:val="SemEspaamento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F3A73">
        <w:rPr>
          <w:rFonts w:ascii="Times New Roman" w:hAnsi="Times New Roman"/>
          <w:sz w:val="24"/>
          <w:szCs w:val="24"/>
        </w:rPr>
        <w:t> </w:t>
      </w:r>
    </w:p>
    <w:p w:rsidR="007B1D75" w:rsidRPr="000F3A73" w:rsidRDefault="007B1D75" w:rsidP="00F25E63">
      <w:pPr>
        <w:pStyle w:val="SemEspaamento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F3A73">
        <w:rPr>
          <w:rFonts w:ascii="Times New Roman" w:hAnsi="Times New Roman"/>
          <w:sz w:val="24"/>
          <w:szCs w:val="24"/>
        </w:rPr>
        <w:t> </w:t>
      </w:r>
    </w:p>
    <w:p w:rsidR="007B1D75" w:rsidRPr="000F3A73" w:rsidRDefault="007B1D75" w:rsidP="00F25E63">
      <w:pPr>
        <w:pStyle w:val="SemEspaamento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3A73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7B1D75" w:rsidRPr="000F3A73" w:rsidRDefault="007B1D75" w:rsidP="00F25E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3A73">
        <w:rPr>
          <w:rFonts w:ascii="Times New Roman" w:hAnsi="Times New Roman" w:cs="Times New Roman"/>
          <w:sz w:val="24"/>
          <w:szCs w:val="24"/>
        </w:rPr>
        <w:t>Governador</w:t>
      </w:r>
    </w:p>
    <w:p w:rsidR="00BB2D42" w:rsidRPr="000F3A73" w:rsidRDefault="00BB2D42" w:rsidP="000402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2D42" w:rsidRPr="000F3A73" w:rsidSect="00040232">
      <w:headerReference w:type="default" r:id="rId7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D75" w:rsidRPr="004278B7" w:rsidRDefault="007B1D75" w:rsidP="007B1D75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b/>
        <w:noProof/>
        <w:kern w:val="3"/>
        <w:sz w:val="24"/>
        <w:szCs w:val="24"/>
        <w:lang w:eastAsia="pt-BR"/>
      </w:rPr>
      <w:drawing>
        <wp:inline distT="0" distB="0" distL="0" distR="0" wp14:anchorId="45013B13" wp14:editId="5B441FA4">
          <wp:extent cx="800100" cy="906780"/>
          <wp:effectExtent l="0" t="0" r="0" b="762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1D75" w:rsidRPr="004278B7" w:rsidRDefault="007B1D75" w:rsidP="007B1D75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GOVERNO DO ESTADO DE RONDÔNIA</w:t>
    </w:r>
  </w:p>
  <w:p w:rsidR="007B1D75" w:rsidRDefault="007B1D75" w:rsidP="007B1D75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GOVERNADORIA</w:t>
    </w:r>
  </w:p>
  <w:p w:rsidR="007B1D75" w:rsidRPr="00D93CA1" w:rsidRDefault="007B1D75">
    <w:pPr>
      <w:pStyle w:val="Cabealho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40232"/>
    <w:rsid w:val="000A4F7F"/>
    <w:rsid w:val="000B3EAE"/>
    <w:rsid w:val="000F3A73"/>
    <w:rsid w:val="0017189E"/>
    <w:rsid w:val="002A7D85"/>
    <w:rsid w:val="002D26E0"/>
    <w:rsid w:val="002E379C"/>
    <w:rsid w:val="003729E3"/>
    <w:rsid w:val="003C4979"/>
    <w:rsid w:val="003D7AD7"/>
    <w:rsid w:val="00587954"/>
    <w:rsid w:val="005A2DDE"/>
    <w:rsid w:val="005C353E"/>
    <w:rsid w:val="00624F7D"/>
    <w:rsid w:val="006809A2"/>
    <w:rsid w:val="006A0F9A"/>
    <w:rsid w:val="006A467A"/>
    <w:rsid w:val="006F3A6F"/>
    <w:rsid w:val="007219EC"/>
    <w:rsid w:val="0074565B"/>
    <w:rsid w:val="00767F01"/>
    <w:rsid w:val="007B1D75"/>
    <w:rsid w:val="008026C1"/>
    <w:rsid w:val="0088206A"/>
    <w:rsid w:val="00894EAF"/>
    <w:rsid w:val="008A6F04"/>
    <w:rsid w:val="008E2DE4"/>
    <w:rsid w:val="00914843"/>
    <w:rsid w:val="009C06BA"/>
    <w:rsid w:val="00A65A44"/>
    <w:rsid w:val="00A7678E"/>
    <w:rsid w:val="00AB13CA"/>
    <w:rsid w:val="00B045CD"/>
    <w:rsid w:val="00B35FCE"/>
    <w:rsid w:val="00B96499"/>
    <w:rsid w:val="00BA623E"/>
    <w:rsid w:val="00BB2D42"/>
    <w:rsid w:val="00D368D3"/>
    <w:rsid w:val="00D93CA1"/>
    <w:rsid w:val="00DA64C2"/>
    <w:rsid w:val="00E067BF"/>
    <w:rsid w:val="00E277D8"/>
    <w:rsid w:val="00E36643"/>
    <w:rsid w:val="00E378C5"/>
    <w:rsid w:val="00E748FD"/>
    <w:rsid w:val="00F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table" w:styleId="Tabelacomgrade">
    <w:name w:val="Table Grid"/>
    <w:basedOn w:val="Tabelanormal"/>
    <w:uiPriority w:val="39"/>
    <w:rsid w:val="0076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277D8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7B1D75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1D75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561E-654F-4DEA-95A9-DDEBDE43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Italo Reis</cp:lastModifiedBy>
  <cp:revision>4</cp:revision>
  <dcterms:created xsi:type="dcterms:W3CDTF">2019-05-29T13:40:00Z</dcterms:created>
  <dcterms:modified xsi:type="dcterms:W3CDTF">2019-05-30T14:29:00Z</dcterms:modified>
</cp:coreProperties>
</file>