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74" w:rsidRDefault="001A084C">
      <w:pPr>
        <w:pStyle w:val="Textbody"/>
        <w:spacing w:after="0"/>
        <w:jc w:val="center"/>
        <w:rPr>
          <w:lang w:val="pt-BR"/>
        </w:rPr>
      </w:pPr>
      <w:r w:rsidRPr="001A084C">
        <w:rPr>
          <w:lang w:val="pt-BR"/>
        </w:rPr>
        <w:t>LEI N.</w:t>
      </w:r>
      <w:r w:rsidR="00E57731">
        <w:rPr>
          <w:lang w:val="pt-BR"/>
        </w:rPr>
        <w:t xml:space="preserve"> </w:t>
      </w:r>
      <w:r w:rsidR="00CD522A">
        <w:rPr>
          <w:lang w:val="pt-BR"/>
        </w:rPr>
        <w:t>4.427</w:t>
      </w:r>
      <w:r w:rsidR="005B4E8E">
        <w:rPr>
          <w:lang w:val="pt-BR"/>
        </w:rPr>
        <w:t>,</w:t>
      </w:r>
      <w:r w:rsidRPr="001A084C">
        <w:rPr>
          <w:lang w:val="pt-BR"/>
        </w:rPr>
        <w:t xml:space="preserve"> DE</w:t>
      </w:r>
      <w:r w:rsidR="00E57731">
        <w:rPr>
          <w:lang w:val="pt-BR"/>
        </w:rPr>
        <w:t xml:space="preserve"> </w:t>
      </w:r>
      <w:r w:rsidR="00CD522A">
        <w:rPr>
          <w:lang w:val="pt-BR"/>
        </w:rPr>
        <w:t>10</w:t>
      </w:r>
      <w:r w:rsidR="005B4E8E">
        <w:rPr>
          <w:lang w:val="pt-BR"/>
        </w:rPr>
        <w:t xml:space="preserve"> </w:t>
      </w:r>
      <w:r w:rsidRPr="001A084C">
        <w:rPr>
          <w:lang w:val="pt-BR"/>
        </w:rPr>
        <w:t xml:space="preserve">DE </w:t>
      </w:r>
      <w:r w:rsidR="005B4E8E">
        <w:rPr>
          <w:lang w:val="pt-BR"/>
        </w:rPr>
        <w:t>DEZEMBRO</w:t>
      </w:r>
      <w:r>
        <w:rPr>
          <w:lang w:val="pt-BR"/>
        </w:rPr>
        <w:t xml:space="preserve"> DE 2018.</w:t>
      </w:r>
    </w:p>
    <w:p w:rsidR="001A084C" w:rsidRPr="001A084C" w:rsidRDefault="001A084C">
      <w:pPr>
        <w:pStyle w:val="Textbody"/>
        <w:spacing w:after="0"/>
        <w:jc w:val="center"/>
        <w:rPr>
          <w:lang w:val="pt-BR"/>
        </w:rPr>
      </w:pPr>
    </w:p>
    <w:p w:rsidR="001B3363" w:rsidRDefault="005B4E8E">
      <w:pPr>
        <w:pStyle w:val="Standard"/>
        <w:ind w:left="5103"/>
        <w:jc w:val="both"/>
        <w:rPr>
          <w:color w:val="000000"/>
          <w:lang w:eastAsia="pt-BR"/>
        </w:rPr>
      </w:pPr>
      <w:r w:rsidRPr="005B4E8E">
        <w:rPr>
          <w:color w:val="000000"/>
          <w:lang w:eastAsia="pt-BR"/>
        </w:rPr>
        <w:t>Dispõe sobre a criação do Diário Eletrônico do Ministério Público do Estado de Rondônia como instrumento oficial de comunicação dos atos administrativos e extrajudiciais.</w:t>
      </w:r>
    </w:p>
    <w:p w:rsidR="005B4E8E" w:rsidRDefault="005B4E8E">
      <w:pPr>
        <w:pStyle w:val="Standard"/>
        <w:ind w:left="5103"/>
        <w:jc w:val="both"/>
      </w:pPr>
    </w:p>
    <w:p w:rsidR="001A084C" w:rsidRPr="001A084C" w:rsidRDefault="001A084C" w:rsidP="001A084C">
      <w:pPr>
        <w:pStyle w:val="SemEspaamento"/>
        <w:ind w:firstLine="567"/>
        <w:jc w:val="both"/>
        <w:rPr>
          <w:rFonts w:ascii="Times New Roman" w:hAnsi="Times New Roman"/>
          <w:sz w:val="24"/>
          <w:szCs w:val="24"/>
        </w:rPr>
      </w:pPr>
      <w:r w:rsidRPr="001A084C">
        <w:rPr>
          <w:rFonts w:ascii="Times New Roman" w:hAnsi="Times New Roman"/>
          <w:sz w:val="24"/>
          <w:szCs w:val="24"/>
        </w:rPr>
        <w:t>O GOVERNADOR DO ESTADO DE RONDÔNIA:</w:t>
      </w:r>
    </w:p>
    <w:p w:rsidR="00526B74" w:rsidRDefault="001A084C" w:rsidP="001A084C">
      <w:pPr>
        <w:pStyle w:val="SemEspaamento"/>
        <w:ind w:firstLine="567"/>
        <w:jc w:val="both"/>
        <w:rPr>
          <w:rFonts w:ascii="Times New Roman" w:hAnsi="Times New Roman"/>
          <w:sz w:val="24"/>
          <w:szCs w:val="24"/>
        </w:rPr>
      </w:pPr>
      <w:r w:rsidRPr="001A084C">
        <w:rPr>
          <w:rFonts w:ascii="Times New Roman" w:hAnsi="Times New Roman"/>
          <w:sz w:val="24"/>
          <w:szCs w:val="24"/>
        </w:rPr>
        <w:t>Faço saber que a Assembleia Legislativa decreta e eu sanciono a seguinte Lei:</w:t>
      </w:r>
    </w:p>
    <w:p w:rsidR="001A084C" w:rsidRDefault="001A084C" w:rsidP="001A084C">
      <w:pPr>
        <w:pStyle w:val="SemEspaamento"/>
        <w:ind w:firstLine="567"/>
        <w:jc w:val="both"/>
        <w:rPr>
          <w:rFonts w:ascii="Times New Roman" w:hAnsi="Times New Roman"/>
          <w:sz w:val="24"/>
          <w:szCs w:val="24"/>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Art. 1º. Fica instituído o Diário Eletrônico do Ministério Público do Estado de Rondônia, como instrumento oficial de publicação, divulgação e comunicação de seus atos administrativos.</w:t>
      </w:r>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Art. 2º. O Diário Eletrônico do Ministério Público do Estado de Rondônia de que trata esta Lei será veiculado, sem custos, no sítio do Ministério Público do Estado de Rondônia na Internet, no endereço eletrônico http://www.mpro.mp.br, sendo gratuita sua consulta pelos interessados, independentemente de prévio cadastramento.</w:t>
      </w:r>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 1º. A implementação do Diário Eletrônico do Ministério Público será regulamentada por ato do Procurador-Geral de Justiça e precedida de ampla divulgação, sendo o ato administrativo correspondente publicado durante 10 (dez) dias no Diário da Justiça de Rondônia.</w:t>
      </w:r>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 2º. O ato administrativo deverá observar o seguinte:</w:t>
      </w:r>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 xml:space="preserve">I </w:t>
      </w:r>
      <w:r w:rsidR="009B2E46">
        <w:rPr>
          <w:rFonts w:ascii="Times New Roman" w:hAnsi="Times New Roman"/>
          <w:sz w:val="24"/>
          <w:szCs w:val="24"/>
          <w:lang w:eastAsia="en-US"/>
        </w:rPr>
        <w:t>-</w:t>
      </w:r>
      <w:r w:rsidRPr="005B4E8E">
        <w:rPr>
          <w:rFonts w:ascii="Times New Roman" w:hAnsi="Times New Roman"/>
          <w:sz w:val="24"/>
          <w:szCs w:val="24"/>
          <w:lang w:eastAsia="en-US"/>
        </w:rPr>
        <w:t xml:space="preserve"> a data da publicação será sempre o primeiro dia útil seguinte ao da inserção da informação no Diário Eletrônico do Ministério Público;</w:t>
      </w:r>
      <w:r w:rsidR="009B2E46">
        <w:rPr>
          <w:rFonts w:ascii="Times New Roman" w:hAnsi="Times New Roman"/>
          <w:sz w:val="24"/>
          <w:szCs w:val="24"/>
          <w:lang w:eastAsia="en-US"/>
        </w:rPr>
        <w:t xml:space="preserve"> </w:t>
      </w:r>
      <w:proofErr w:type="gramStart"/>
      <w:r w:rsidR="00717FD6">
        <w:rPr>
          <w:rFonts w:ascii="Times New Roman" w:hAnsi="Times New Roman"/>
          <w:sz w:val="24"/>
          <w:szCs w:val="24"/>
          <w:lang w:eastAsia="en-US"/>
        </w:rPr>
        <w:t>e</w:t>
      </w:r>
      <w:proofErr w:type="gramEnd"/>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 xml:space="preserve">II </w:t>
      </w:r>
      <w:r w:rsidR="009B2E46">
        <w:rPr>
          <w:rFonts w:ascii="Times New Roman" w:hAnsi="Times New Roman"/>
          <w:sz w:val="24"/>
          <w:szCs w:val="24"/>
          <w:lang w:eastAsia="en-US"/>
        </w:rPr>
        <w:t>-</w:t>
      </w:r>
      <w:r w:rsidRPr="005B4E8E">
        <w:rPr>
          <w:rFonts w:ascii="Times New Roman" w:hAnsi="Times New Roman"/>
          <w:sz w:val="24"/>
          <w:szCs w:val="24"/>
          <w:lang w:eastAsia="en-US"/>
        </w:rPr>
        <w:t xml:space="preserve"> o prazo será automaticamente suspenso quando, por motivos técnicos, o Diário Eletrônico </w:t>
      </w:r>
      <w:proofErr w:type="gramStart"/>
      <w:r w:rsidRPr="005B4E8E">
        <w:rPr>
          <w:rFonts w:ascii="Times New Roman" w:hAnsi="Times New Roman"/>
          <w:sz w:val="24"/>
          <w:szCs w:val="24"/>
          <w:lang w:eastAsia="en-US"/>
        </w:rPr>
        <w:t>do Ministério Público tornar-se</w:t>
      </w:r>
      <w:proofErr w:type="gramEnd"/>
      <w:r w:rsidRPr="005B4E8E">
        <w:rPr>
          <w:rFonts w:ascii="Times New Roman" w:hAnsi="Times New Roman"/>
          <w:sz w:val="24"/>
          <w:szCs w:val="24"/>
          <w:lang w:eastAsia="en-US"/>
        </w:rPr>
        <w:t xml:space="preserve"> indisponível, restabelecendo-se a contagem no dia útil seguinte à solução do problema.</w:t>
      </w:r>
    </w:p>
    <w:p w:rsidR="005B4E8E" w:rsidRPr="005B4E8E" w:rsidRDefault="005B4E8E" w:rsidP="005B4E8E">
      <w:pPr>
        <w:ind w:firstLine="567"/>
        <w:jc w:val="both"/>
        <w:rPr>
          <w:rFonts w:ascii="Times New Roman" w:hAnsi="Times New Roman"/>
          <w:sz w:val="24"/>
          <w:szCs w:val="24"/>
          <w:lang w:eastAsia="en-US"/>
        </w:rPr>
      </w:pPr>
    </w:p>
    <w:p w:rsidR="005B4E8E" w:rsidRPr="005B4E8E"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 xml:space="preserve">Art. 3º. As edições do Diário Eletrônico do Ministério Público atenderão aos requisitos de autenticidade, integridade, validade jurídica e interoperabilidade da Infraestrutura de Chaves Públicas Brasileira </w:t>
      </w:r>
      <w:r w:rsidR="00150253">
        <w:rPr>
          <w:rFonts w:ascii="Times New Roman" w:hAnsi="Times New Roman"/>
          <w:sz w:val="24"/>
          <w:szCs w:val="24"/>
          <w:lang w:eastAsia="en-US"/>
        </w:rPr>
        <w:t>-</w:t>
      </w:r>
      <w:r w:rsidRPr="005B4E8E">
        <w:rPr>
          <w:rFonts w:ascii="Times New Roman" w:hAnsi="Times New Roman"/>
          <w:sz w:val="24"/>
          <w:szCs w:val="24"/>
          <w:lang w:eastAsia="en-US"/>
        </w:rPr>
        <w:t xml:space="preserve"> ICP Brasil.</w:t>
      </w:r>
    </w:p>
    <w:p w:rsidR="005B4E8E" w:rsidRPr="005B4E8E" w:rsidRDefault="005B4E8E" w:rsidP="005B4E8E">
      <w:pPr>
        <w:ind w:firstLine="567"/>
        <w:jc w:val="both"/>
        <w:rPr>
          <w:rFonts w:ascii="Times New Roman" w:hAnsi="Times New Roman"/>
          <w:sz w:val="24"/>
          <w:szCs w:val="24"/>
          <w:lang w:eastAsia="en-US"/>
        </w:rPr>
      </w:pPr>
    </w:p>
    <w:p w:rsidR="004D238C" w:rsidRDefault="005B4E8E" w:rsidP="005B4E8E">
      <w:pPr>
        <w:ind w:firstLine="567"/>
        <w:jc w:val="both"/>
        <w:rPr>
          <w:rFonts w:ascii="Times New Roman" w:hAnsi="Times New Roman"/>
          <w:sz w:val="24"/>
          <w:szCs w:val="24"/>
          <w:lang w:eastAsia="en-US"/>
        </w:rPr>
      </w:pPr>
      <w:r w:rsidRPr="005B4E8E">
        <w:rPr>
          <w:rFonts w:ascii="Times New Roman" w:hAnsi="Times New Roman"/>
          <w:sz w:val="24"/>
          <w:szCs w:val="24"/>
          <w:lang w:eastAsia="en-US"/>
        </w:rPr>
        <w:t>Art. 4º.  Esta Lei entra em vigor 30 (trinta) dias após a data de sua publicação.</w:t>
      </w:r>
    </w:p>
    <w:p w:rsidR="00150253" w:rsidRPr="007F1988" w:rsidRDefault="00150253" w:rsidP="005B4E8E">
      <w:pPr>
        <w:ind w:firstLine="567"/>
        <w:jc w:val="both"/>
        <w:rPr>
          <w:lang w:eastAsia="ar-SA"/>
        </w:rPr>
      </w:pPr>
    </w:p>
    <w:p w:rsidR="001A084C" w:rsidRPr="001A084C" w:rsidRDefault="001A084C" w:rsidP="001A084C">
      <w:pPr>
        <w:widowControl/>
        <w:suppressAutoHyphens w:val="0"/>
        <w:autoSpaceDN/>
        <w:ind w:firstLine="567"/>
        <w:jc w:val="both"/>
        <w:textAlignment w:val="auto"/>
        <w:rPr>
          <w:rFonts w:ascii="Times New Roman" w:eastAsia="Times New Roman" w:hAnsi="Times New Roman"/>
          <w:kern w:val="0"/>
          <w:sz w:val="24"/>
          <w:szCs w:val="24"/>
        </w:rPr>
      </w:pPr>
      <w:r w:rsidRPr="001A084C">
        <w:rPr>
          <w:rFonts w:ascii="Times New Roman" w:eastAsia="Times New Roman" w:hAnsi="Times New Roman"/>
          <w:kern w:val="0"/>
          <w:sz w:val="24"/>
          <w:szCs w:val="24"/>
        </w:rPr>
        <w:t>Palácio do Governo do Estado de Rondônia, em</w:t>
      </w:r>
      <w:r w:rsidR="00E57731">
        <w:rPr>
          <w:rFonts w:ascii="Times New Roman" w:eastAsia="Times New Roman" w:hAnsi="Times New Roman"/>
          <w:kern w:val="0"/>
          <w:sz w:val="24"/>
          <w:szCs w:val="24"/>
        </w:rPr>
        <w:t xml:space="preserve"> </w:t>
      </w:r>
      <w:r w:rsidR="00CD522A">
        <w:rPr>
          <w:rFonts w:ascii="Times New Roman" w:eastAsia="Times New Roman" w:hAnsi="Times New Roman"/>
          <w:kern w:val="0"/>
          <w:sz w:val="24"/>
          <w:szCs w:val="24"/>
        </w:rPr>
        <w:t>10</w:t>
      </w:r>
      <w:bookmarkStart w:id="0" w:name="_GoBack"/>
      <w:bookmarkEnd w:id="0"/>
      <w:r w:rsidR="007476FA">
        <w:rPr>
          <w:rFonts w:ascii="Times New Roman" w:eastAsia="Times New Roman" w:hAnsi="Times New Roman"/>
          <w:kern w:val="0"/>
          <w:sz w:val="24"/>
          <w:szCs w:val="24"/>
        </w:rPr>
        <w:t xml:space="preserve"> </w:t>
      </w:r>
      <w:r w:rsidRPr="001A084C">
        <w:rPr>
          <w:rFonts w:ascii="Times New Roman" w:eastAsia="Times New Roman" w:hAnsi="Times New Roman"/>
          <w:kern w:val="0"/>
          <w:sz w:val="24"/>
          <w:szCs w:val="24"/>
        </w:rPr>
        <w:t xml:space="preserve">de </w:t>
      </w:r>
      <w:r w:rsidR="00600984">
        <w:rPr>
          <w:rFonts w:ascii="Times New Roman" w:eastAsia="Times New Roman" w:hAnsi="Times New Roman"/>
          <w:kern w:val="0"/>
          <w:sz w:val="24"/>
          <w:szCs w:val="24"/>
        </w:rPr>
        <w:t>dezembro</w:t>
      </w:r>
      <w:r w:rsidRPr="001A084C">
        <w:rPr>
          <w:rFonts w:ascii="Times New Roman" w:eastAsia="Times New Roman" w:hAnsi="Times New Roman"/>
          <w:kern w:val="0"/>
          <w:sz w:val="24"/>
          <w:szCs w:val="24"/>
        </w:rPr>
        <w:t xml:space="preserve"> de 201</w:t>
      </w:r>
      <w:r w:rsidR="00767EA9">
        <w:rPr>
          <w:rFonts w:ascii="Times New Roman" w:eastAsia="Times New Roman" w:hAnsi="Times New Roman"/>
          <w:kern w:val="0"/>
          <w:sz w:val="24"/>
          <w:szCs w:val="24"/>
        </w:rPr>
        <w:t>8, 13</w:t>
      </w:r>
      <w:r w:rsidR="004D238C">
        <w:rPr>
          <w:rFonts w:ascii="Times New Roman" w:eastAsia="Times New Roman" w:hAnsi="Times New Roman"/>
          <w:kern w:val="0"/>
          <w:sz w:val="24"/>
          <w:szCs w:val="24"/>
        </w:rPr>
        <w:t>1</w:t>
      </w:r>
      <w:r w:rsidRPr="001A084C">
        <w:rPr>
          <w:rFonts w:ascii="Times New Roman" w:eastAsia="Times New Roman" w:hAnsi="Times New Roman"/>
          <w:kern w:val="0"/>
          <w:sz w:val="24"/>
          <w:szCs w:val="24"/>
        </w:rPr>
        <w:t xml:space="preserve">º da República.  </w:t>
      </w:r>
    </w:p>
    <w:p w:rsidR="001A084C" w:rsidRPr="001A084C" w:rsidRDefault="001A084C" w:rsidP="001A084C">
      <w:pPr>
        <w:widowControl/>
        <w:suppressAutoHyphens w:val="0"/>
        <w:autoSpaceDN/>
        <w:ind w:firstLine="567"/>
        <w:jc w:val="both"/>
        <w:textAlignment w:val="auto"/>
        <w:rPr>
          <w:rFonts w:ascii="Times New Roman" w:eastAsia="Times New Roman" w:hAnsi="Times New Roman"/>
          <w:kern w:val="0"/>
          <w:sz w:val="24"/>
          <w:szCs w:val="24"/>
        </w:rPr>
      </w:pPr>
    </w:p>
    <w:p w:rsidR="001A084C" w:rsidRPr="001A084C" w:rsidRDefault="001A084C" w:rsidP="001A084C">
      <w:pPr>
        <w:widowControl/>
        <w:tabs>
          <w:tab w:val="left" w:pos="4365"/>
        </w:tabs>
        <w:suppressAutoHyphens w:val="0"/>
        <w:autoSpaceDN/>
        <w:jc w:val="center"/>
        <w:textAlignment w:val="auto"/>
        <w:rPr>
          <w:rFonts w:ascii="Times New Roman" w:eastAsia="Times New Roman" w:hAnsi="Times New Roman"/>
          <w:b/>
          <w:kern w:val="0"/>
          <w:sz w:val="24"/>
          <w:szCs w:val="24"/>
        </w:rPr>
      </w:pPr>
    </w:p>
    <w:p w:rsidR="001A084C" w:rsidRPr="001A084C" w:rsidRDefault="001A084C" w:rsidP="001A084C">
      <w:pPr>
        <w:widowControl/>
        <w:tabs>
          <w:tab w:val="left" w:pos="4365"/>
        </w:tabs>
        <w:suppressAutoHyphens w:val="0"/>
        <w:autoSpaceDN/>
        <w:jc w:val="center"/>
        <w:textAlignment w:val="auto"/>
        <w:rPr>
          <w:rFonts w:ascii="Times New Roman" w:eastAsia="Times New Roman" w:hAnsi="Times New Roman"/>
          <w:b/>
          <w:kern w:val="0"/>
          <w:sz w:val="24"/>
          <w:szCs w:val="24"/>
        </w:rPr>
      </w:pPr>
    </w:p>
    <w:p w:rsidR="001A084C" w:rsidRPr="001A084C" w:rsidRDefault="001A084C" w:rsidP="001A084C">
      <w:pPr>
        <w:widowControl/>
        <w:tabs>
          <w:tab w:val="left" w:pos="4365"/>
        </w:tabs>
        <w:suppressAutoHyphens w:val="0"/>
        <w:autoSpaceDN/>
        <w:jc w:val="center"/>
        <w:textAlignment w:val="auto"/>
        <w:rPr>
          <w:rFonts w:ascii="Times New Roman" w:eastAsia="Times New Roman" w:hAnsi="Times New Roman"/>
          <w:b/>
          <w:kern w:val="0"/>
          <w:sz w:val="24"/>
          <w:szCs w:val="24"/>
        </w:rPr>
      </w:pPr>
      <w:r>
        <w:rPr>
          <w:rFonts w:ascii="Times New Roman" w:eastAsia="Times New Roman" w:hAnsi="Times New Roman"/>
          <w:b/>
          <w:kern w:val="0"/>
          <w:sz w:val="24"/>
          <w:szCs w:val="24"/>
        </w:rPr>
        <w:t>DANIEL PEREIRA</w:t>
      </w:r>
    </w:p>
    <w:p w:rsidR="001A084C" w:rsidRPr="001A084C" w:rsidRDefault="001A084C" w:rsidP="001A084C">
      <w:pPr>
        <w:widowControl/>
        <w:suppressAutoHyphens w:val="0"/>
        <w:autoSpaceDN/>
        <w:jc w:val="center"/>
        <w:textAlignment w:val="auto"/>
        <w:rPr>
          <w:rFonts w:ascii="Times New Roman" w:eastAsia="Times New Roman" w:hAnsi="Times New Roman"/>
          <w:b/>
          <w:kern w:val="0"/>
          <w:sz w:val="24"/>
          <w:szCs w:val="24"/>
        </w:rPr>
      </w:pPr>
      <w:r w:rsidRPr="001A084C">
        <w:rPr>
          <w:rFonts w:ascii="Times New Roman" w:eastAsia="Times New Roman" w:hAnsi="Times New Roman"/>
          <w:kern w:val="0"/>
          <w:sz w:val="24"/>
          <w:szCs w:val="24"/>
        </w:rPr>
        <w:t>Governador</w:t>
      </w:r>
    </w:p>
    <w:p w:rsidR="001A084C" w:rsidRPr="001A084C" w:rsidRDefault="001A084C" w:rsidP="001A084C">
      <w:pPr>
        <w:widowControl/>
        <w:suppressAutoHyphens w:val="0"/>
        <w:autoSpaceDN/>
        <w:textAlignment w:val="auto"/>
        <w:rPr>
          <w:rFonts w:ascii="Times New Roman" w:eastAsia="Times New Roman" w:hAnsi="Times New Roman"/>
          <w:kern w:val="0"/>
          <w:sz w:val="24"/>
          <w:szCs w:val="24"/>
        </w:rPr>
      </w:pPr>
    </w:p>
    <w:sectPr w:rsidR="001A084C" w:rsidRPr="001A084C" w:rsidSect="008A70BE">
      <w:headerReference w:type="default" r:id="rId8"/>
      <w:footerReference w:type="default" r:id="rId9"/>
      <w:pgSz w:w="11906" w:h="16838"/>
      <w:pgMar w:top="1134" w:right="567" w:bottom="567" w:left="1134" w:header="51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04" w:rsidRDefault="00543B83">
      <w:r>
        <w:separator/>
      </w:r>
    </w:p>
  </w:endnote>
  <w:endnote w:type="continuationSeparator" w:id="0">
    <w:p w:rsidR="00795D04" w:rsidRDefault="005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6" w:rsidRDefault="00CD522A">
    <w:pPr>
      <w:pStyle w:val="Rodap"/>
      <w:jc w:val="right"/>
    </w:pPr>
  </w:p>
  <w:p w:rsidR="00544F96" w:rsidRDefault="00CD52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04" w:rsidRDefault="00543B83">
      <w:r>
        <w:rPr>
          <w:color w:val="000000"/>
        </w:rPr>
        <w:separator/>
      </w:r>
    </w:p>
  </w:footnote>
  <w:footnote w:type="continuationSeparator" w:id="0">
    <w:p w:rsidR="00795D04" w:rsidRDefault="0054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6" w:rsidRDefault="00543B83">
    <w:pPr>
      <w:pStyle w:val="Cabealho"/>
      <w:tabs>
        <w:tab w:val="center" w:pos="2410"/>
      </w:tabs>
      <w:ind w:right="360"/>
      <w:jc w:val="center"/>
    </w:pPr>
    <w:r>
      <w:object w:dxaOrig="1200" w:dyaOrig="1608" w14:anchorId="5A2E7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0.25pt;visibility:visible;mso-wrap-style:square" o:ole="">
          <v:imagedata r:id="rId1" o:title=""/>
        </v:shape>
        <o:OLEObject Type="Embed" ProgID="Word.Picture.8" ShapeID="_x0000_i1025" DrawAspect="Content" ObjectID="_1605933338" r:id="rId2"/>
      </w:object>
    </w:r>
  </w:p>
  <w:p w:rsidR="00544F96" w:rsidRDefault="00543B83">
    <w:pPr>
      <w:pStyle w:val="Cabealho"/>
      <w:tabs>
        <w:tab w:val="center" w:pos="2410"/>
      </w:tabs>
      <w:jc w:val="center"/>
      <w:rPr>
        <w:b/>
        <w:lang w:val="pt-BR"/>
      </w:rPr>
    </w:pPr>
    <w:r>
      <w:rPr>
        <w:b/>
        <w:lang w:val="pt-BR"/>
      </w:rPr>
      <w:t>GOVERNO DO ESTADO DE RONDÔNIA</w:t>
    </w:r>
  </w:p>
  <w:p w:rsidR="00544F96" w:rsidRDefault="00543B83">
    <w:pPr>
      <w:pStyle w:val="Ttulo4"/>
      <w:tabs>
        <w:tab w:val="center" w:pos="2410"/>
      </w:tabs>
      <w:rPr>
        <w:sz w:val="24"/>
        <w:lang w:val="pt-BR"/>
      </w:rPr>
    </w:pPr>
    <w:r>
      <w:rPr>
        <w:sz w:val="24"/>
        <w:lang w:val="pt-BR"/>
      </w:rPr>
      <w:t>GOVERNADORIA</w:t>
    </w:r>
  </w:p>
  <w:p w:rsidR="00544F96" w:rsidRDefault="00CD522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61DC1"/>
    <w:multiLevelType w:val="multilevel"/>
    <w:tmpl w:val="32A65B0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0" w:firstLine="54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74"/>
    <w:rsid w:val="00052812"/>
    <w:rsid w:val="00150253"/>
    <w:rsid w:val="001A084C"/>
    <w:rsid w:val="001B3363"/>
    <w:rsid w:val="00333731"/>
    <w:rsid w:val="00454BD7"/>
    <w:rsid w:val="004B467A"/>
    <w:rsid w:val="004D238C"/>
    <w:rsid w:val="00526B74"/>
    <w:rsid w:val="00543B83"/>
    <w:rsid w:val="005B4E8E"/>
    <w:rsid w:val="00600984"/>
    <w:rsid w:val="0061435D"/>
    <w:rsid w:val="006A31FB"/>
    <w:rsid w:val="00717FD6"/>
    <w:rsid w:val="00724B48"/>
    <w:rsid w:val="007476FA"/>
    <w:rsid w:val="00767EA9"/>
    <w:rsid w:val="00795D04"/>
    <w:rsid w:val="007F1988"/>
    <w:rsid w:val="008263CF"/>
    <w:rsid w:val="008A70BE"/>
    <w:rsid w:val="0092792D"/>
    <w:rsid w:val="00992855"/>
    <w:rsid w:val="009B2E46"/>
    <w:rsid w:val="00B10B77"/>
    <w:rsid w:val="00BF4365"/>
    <w:rsid w:val="00CD522A"/>
    <w:rsid w:val="00DB2F82"/>
    <w:rsid w:val="00E57731"/>
    <w:rsid w:val="00E74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Textbody"/>
    <w:pPr>
      <w:keepNext/>
      <w:jc w:val="center"/>
      <w:outlineLvl w:val="0"/>
    </w:pPr>
    <w:rPr>
      <w:b/>
      <w:bCs/>
      <w:sz w:val="20"/>
      <w:szCs w:val="20"/>
      <w:lang w:val="en-US"/>
    </w:rPr>
  </w:style>
  <w:style w:type="paragraph" w:styleId="Ttulo2">
    <w:name w:val="heading 2"/>
    <w:basedOn w:val="Standard"/>
    <w:next w:val="Textbody"/>
    <w:pPr>
      <w:keepNext/>
      <w:spacing w:before="240" w:after="60"/>
      <w:outlineLvl w:val="1"/>
    </w:pPr>
    <w:rPr>
      <w:rFonts w:ascii="Cambria" w:hAnsi="Cambria"/>
      <w:b/>
      <w:bCs/>
      <w:i/>
      <w:iCs/>
      <w:sz w:val="28"/>
      <w:szCs w:val="28"/>
      <w:lang w:val="en-US"/>
    </w:rPr>
  </w:style>
  <w:style w:type="paragraph" w:styleId="Ttulo3">
    <w:name w:val="heading 3"/>
    <w:basedOn w:val="Standard"/>
    <w:next w:val="Textbody"/>
    <w:pPr>
      <w:keepNext/>
      <w:suppressAutoHyphens w:val="0"/>
      <w:ind w:firstLine="540"/>
      <w:jc w:val="center"/>
      <w:outlineLvl w:val="2"/>
    </w:pPr>
    <w:rPr>
      <w:b/>
      <w:bCs/>
      <w:lang w:val="en-US"/>
    </w:rPr>
  </w:style>
  <w:style w:type="paragraph" w:styleId="Ttulo4">
    <w:name w:val="heading 4"/>
    <w:basedOn w:val="Standard"/>
    <w:next w:val="Textbody"/>
    <w:pPr>
      <w:keepNext/>
      <w:tabs>
        <w:tab w:val="left" w:pos="0"/>
      </w:tabs>
      <w:jc w:val="center"/>
      <w:outlineLvl w:val="3"/>
    </w:pPr>
    <w:rPr>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Mangal"/>
      <w:sz w:val="20"/>
      <w:szCs w:val="20"/>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sz w:val="20"/>
      <w:szCs w:val="20"/>
    </w:rPr>
  </w:style>
  <w:style w:type="paragraph" w:customStyle="1" w:styleId="Textbodyindent">
    <w:name w:val="Text body indent"/>
    <w:basedOn w:val="Standard"/>
    <w:pPr>
      <w:ind w:left="5103"/>
      <w:jc w:val="both"/>
    </w:pPr>
    <w:rPr>
      <w:lang w:val="en-US"/>
    </w:rPr>
  </w:style>
  <w:style w:type="paragraph" w:customStyle="1" w:styleId="Recuodecorpodetexto21">
    <w:name w:val="Recuo de corpo de texto 21"/>
    <w:basedOn w:val="Standard"/>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720"/>
      <w:jc w:val="both"/>
    </w:pPr>
  </w:style>
  <w:style w:type="paragraph" w:styleId="Cabealho">
    <w:name w:val="header"/>
    <w:basedOn w:val="Standard"/>
    <w:pPr>
      <w:suppressLineNumbers/>
      <w:tabs>
        <w:tab w:val="center" w:pos="4419"/>
        <w:tab w:val="right" w:pos="8838"/>
      </w:tabs>
    </w:pPr>
    <w:rPr>
      <w:lang w:val="en-US"/>
    </w:rPr>
  </w:style>
  <w:style w:type="paragraph" w:styleId="Rodap">
    <w:name w:val="footer"/>
    <w:basedOn w:val="Standard"/>
    <w:pPr>
      <w:suppressLineNumbers/>
      <w:tabs>
        <w:tab w:val="center" w:pos="4419"/>
        <w:tab w:val="right" w:pos="8838"/>
      </w:tabs>
    </w:pPr>
    <w:rPr>
      <w:lang w:val="en-US"/>
    </w:rPr>
  </w:style>
  <w:style w:type="paragraph" w:customStyle="1" w:styleId="Recuodecorpodetexto31">
    <w:name w:val="Recuo de corpo de texto 31"/>
    <w:basedOn w:val="Standard"/>
    <w:pPr>
      <w:spacing w:after="120"/>
      <w:ind w:left="283"/>
    </w:pPr>
    <w:rPr>
      <w:sz w:val="16"/>
      <w:szCs w:val="16"/>
    </w:rPr>
  </w:style>
  <w:style w:type="paragraph" w:customStyle="1" w:styleId="Ttulo20">
    <w:name w:val="Título2"/>
    <w:basedOn w:val="Standard"/>
    <w:pPr>
      <w:keepNext/>
      <w:spacing w:before="240" w:after="120"/>
    </w:pPr>
    <w:rPr>
      <w:rFonts w:ascii="Arial" w:eastAsia="Arial Unicode MS" w:hAnsi="Arial" w:cs="Mangal"/>
      <w:sz w:val="28"/>
      <w:szCs w:val="28"/>
    </w:rPr>
  </w:style>
  <w:style w:type="paragraph" w:customStyle="1" w:styleId="Legenda2">
    <w:name w:val="Legenda2"/>
    <w:basedOn w:val="Standard"/>
    <w:pPr>
      <w:suppressLineNumbers/>
      <w:spacing w:before="120" w:after="120"/>
    </w:pPr>
    <w:rPr>
      <w:rFonts w:cs="Mangal"/>
      <w:i/>
      <w:iCs/>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rPr>
  </w:style>
  <w:style w:type="paragraph" w:customStyle="1" w:styleId="REVOGADO">
    <w:name w:val="REVOGADO"/>
    <w:basedOn w:val="Standard"/>
    <w:pPr>
      <w:ind w:left="1134"/>
      <w:jc w:val="both"/>
    </w:pPr>
    <w:rPr>
      <w:rFonts w:cs="Arial"/>
      <w:color w:val="FF0000"/>
      <w:sz w:val="16"/>
      <w:szCs w:val="16"/>
    </w:rPr>
  </w:style>
  <w:style w:type="paragraph" w:customStyle="1" w:styleId="RedaoAnterior">
    <w:name w:val="Redação Anterior"/>
    <w:basedOn w:val="Standard"/>
    <w:pPr>
      <w:ind w:left="2268"/>
      <w:jc w:val="both"/>
    </w:pPr>
    <w:rPr>
      <w:rFonts w:cs="Arial"/>
      <w:color w:val="0000FF"/>
      <w:sz w:val="16"/>
      <w:szCs w:val="16"/>
    </w:rPr>
  </w:style>
  <w:style w:type="paragraph" w:customStyle="1" w:styleId="Textolegal">
    <w:name w:val="Texto legal"/>
    <w:basedOn w:val="Textbodyindent"/>
    <w:pPr>
      <w:ind w:left="0" w:firstLine="540"/>
    </w:pPr>
    <w:rPr>
      <w:sz w:val="20"/>
      <w:szCs w:val="20"/>
    </w:rPr>
  </w:style>
  <w:style w:type="paragraph" w:customStyle="1" w:styleId="EstiloRedaoAnteriorNegrito1">
    <w:name w:val="Estilo Redação Anterior + Negrito1"/>
    <w:basedOn w:val="RedaoAnterior"/>
    <w:pPr>
      <w:suppressAutoHyphens w:val="0"/>
    </w:pPr>
    <w:rPr>
      <w:rFonts w:cs="Times New Roman"/>
      <w:bCs/>
    </w:rPr>
  </w:style>
  <w:style w:type="paragraph" w:customStyle="1" w:styleId="EstiloREVOGADONegrito">
    <w:name w:val="Estilo REVOGADO + Negrito"/>
    <w:basedOn w:val="REVOGADO"/>
    <w:pPr>
      <w:suppressAutoHyphens w:val="0"/>
    </w:pPr>
    <w:rPr>
      <w:rFonts w:cs="Times New Roman"/>
      <w:bCs/>
    </w:rPr>
  </w:style>
  <w:style w:type="paragraph" w:customStyle="1" w:styleId="TextoRevo">
    <w:name w:val="Texto Revo*"/>
    <w:basedOn w:val="Standard"/>
    <w:pPr>
      <w:spacing w:before="80"/>
      <w:ind w:left="567"/>
      <w:jc w:val="both"/>
    </w:pPr>
    <w:rPr>
      <w:rFonts w:ascii="Arial" w:hAnsi="Arial" w:cs="Arial"/>
      <w:i/>
      <w:iCs/>
      <w:sz w:val="16"/>
      <w:szCs w:val="16"/>
    </w:rPr>
  </w:style>
  <w:style w:type="paragraph" w:customStyle="1" w:styleId="Ementa">
    <w:name w:val="Ementa"/>
    <w:basedOn w:val="Textolegal"/>
    <w:pPr>
      <w:ind w:left="5670" w:firstLine="0"/>
    </w:pPr>
  </w:style>
  <w:style w:type="paragraph" w:customStyle="1" w:styleId="Estruturadodocumento1">
    <w:name w:val="Estrutura do documento1"/>
    <w:basedOn w:val="Standard"/>
    <w:pPr>
      <w:shd w:val="clear" w:color="auto" w:fill="000080"/>
    </w:pPr>
    <w:rPr>
      <w:rFonts w:ascii="Tahoma" w:hAnsi="Tahoma" w:cs="Tahoma"/>
      <w:sz w:val="20"/>
      <w:szCs w:val="20"/>
    </w:rPr>
  </w:style>
  <w:style w:type="paragraph" w:customStyle="1" w:styleId="Contedodequadro">
    <w:name w:val="Conteúdo de quadro"/>
    <w:basedOn w:val="Textbody"/>
    <w:rPr>
      <w:sz w:val="20"/>
      <w:szCs w:val="20"/>
    </w:rPr>
  </w:style>
  <w:style w:type="paragraph" w:styleId="MapadoDocumento">
    <w:name w:val="Document Map"/>
    <w:basedOn w:val="Standard"/>
    <w:pPr>
      <w:shd w:val="clear" w:color="auto" w:fill="000080"/>
    </w:pPr>
    <w:rPr>
      <w:rFonts w:ascii="Tahoma" w:hAnsi="Tahoma"/>
      <w:sz w:val="20"/>
      <w:szCs w:val="20"/>
      <w:lang w:val="en-US"/>
    </w:rPr>
  </w:style>
  <w:style w:type="paragraph" w:styleId="Textodebalo">
    <w:name w:val="Balloon Text"/>
    <w:basedOn w:val="Standard"/>
    <w:rPr>
      <w:rFonts w:ascii="Tahoma" w:hAnsi="Tahoma"/>
      <w:sz w:val="16"/>
      <w:szCs w:val="16"/>
      <w:lang w:val="en-US"/>
    </w:rPr>
  </w:style>
  <w:style w:type="paragraph" w:styleId="PargrafodaLista">
    <w:name w:val="List Paragraph"/>
    <w:basedOn w:val="Standard"/>
    <w:pPr>
      <w:ind w:left="720"/>
    </w:pPr>
    <w:rPr>
      <w:sz w:val="20"/>
      <w:szCs w:val="20"/>
    </w:rPr>
  </w:style>
  <w:style w:type="paragraph" w:styleId="NormalWeb">
    <w:name w:val="Normal (Web)"/>
    <w:basedOn w:val="Standard"/>
    <w:pPr>
      <w:suppressAutoHyphens w:val="0"/>
      <w:spacing w:before="100" w:after="100"/>
    </w:pPr>
    <w:rPr>
      <w:lang w:eastAsia="pt-BR"/>
    </w:rPr>
  </w:style>
  <w:style w:type="paragraph" w:styleId="Recuodecorpodetexto3">
    <w:name w:val="Body Text Indent 3"/>
    <w:basedOn w:val="Standard"/>
    <w:pPr>
      <w:spacing w:after="120"/>
      <w:ind w:left="283"/>
    </w:pPr>
    <w:rPr>
      <w:sz w:val="16"/>
      <w:szCs w:val="16"/>
    </w:rPr>
  </w:style>
  <w:style w:type="paragraph" w:customStyle="1" w:styleId="xl27">
    <w:name w:val="xl27"/>
    <w:basedOn w:val="Standard"/>
    <w:pPr>
      <w:suppressAutoHyphens w:val="0"/>
      <w:spacing w:before="100" w:after="100"/>
      <w:jc w:val="both"/>
    </w:pPr>
    <w:rPr>
      <w:rFonts w:ascii="Arial Unicode MS" w:eastAsia="Arial Unicode MS" w:hAnsi="Arial Unicode MS" w:cs="Arial Unicode MS"/>
      <w:lang w:eastAsia="pt-BR"/>
    </w:rPr>
  </w:style>
  <w:style w:type="paragraph" w:styleId="Recuodecorpodetexto2">
    <w:name w:val="Body Text Indent 2"/>
    <w:basedOn w:val="Standard"/>
    <w:pPr>
      <w:suppressAutoHyphens w:val="0"/>
      <w:spacing w:after="120" w:line="480" w:lineRule="auto"/>
      <w:ind w:left="283"/>
    </w:pPr>
    <w:rPr>
      <w:lang w:eastAsia="pt-BR"/>
    </w:rPr>
  </w:style>
  <w:style w:type="paragraph" w:styleId="SemEspaamento">
    <w:name w:val="No Spacing"/>
    <w:pPr>
      <w:widowControl/>
      <w:suppressAutoHyphens/>
    </w:pPr>
    <w:rPr>
      <w:sz w:val="22"/>
      <w:szCs w:val="22"/>
      <w:lang w:eastAsia="en-US"/>
    </w:rPr>
  </w:style>
  <w:style w:type="character" w:customStyle="1" w:styleId="Ttulo1Char">
    <w:name w:val="Título 1 Char"/>
    <w:rPr>
      <w:rFonts w:ascii="Times New Roman" w:eastAsia="Times New Roman" w:hAnsi="Times New Roman"/>
      <w:b/>
      <w:bCs/>
      <w:lang w:eastAsia="ar-SA"/>
    </w:rPr>
  </w:style>
  <w:style w:type="character" w:customStyle="1" w:styleId="Ttulo2Char">
    <w:name w:val="Título 2 Char"/>
    <w:rPr>
      <w:rFonts w:ascii="Cambria" w:eastAsia="Times New Roman" w:hAnsi="Cambria" w:cs="Times New Roman"/>
      <w:b/>
      <w:bCs/>
      <w:i/>
      <w:iCs/>
      <w:sz w:val="28"/>
      <w:szCs w:val="28"/>
      <w:lang w:eastAsia="ar-SA"/>
    </w:rPr>
  </w:style>
  <w:style w:type="character" w:customStyle="1" w:styleId="Ttulo3Char">
    <w:name w:val="Título 3 Char"/>
    <w:rPr>
      <w:rFonts w:ascii="Times New Roman" w:eastAsia="Times New Roman" w:hAnsi="Times New Roman"/>
      <w:b/>
      <w:bCs/>
      <w:sz w:val="24"/>
      <w:szCs w:val="24"/>
      <w:lang w:val="en-US" w:eastAsia="ar-SA"/>
    </w:rPr>
  </w:style>
  <w:style w:type="character" w:customStyle="1" w:styleId="Ttulo4Char">
    <w:name w:val="Título 4 Char"/>
    <w:rPr>
      <w:rFonts w:ascii="Times New Roman" w:eastAsia="Times New Roman" w:hAnsi="Times New Roman"/>
      <w:b/>
      <w:bCs/>
      <w:lang w:eastAsia="ar-SA"/>
    </w:rPr>
  </w:style>
  <w:style w:type="character" w:styleId="Nmerodepgina">
    <w:name w:val="page number"/>
    <w:basedOn w:val="Fontepargpadro"/>
  </w:style>
  <w:style w:type="character" w:customStyle="1" w:styleId="RecuodecorpodetextoChar">
    <w:name w:val="Recuo de corpo de texto Char"/>
    <w:rPr>
      <w:rFonts w:ascii="Times New Roman" w:eastAsia="Times New Roman" w:hAnsi="Times New Roman" w:cs="Times New Roman"/>
      <w:sz w:val="24"/>
      <w:szCs w:val="24"/>
      <w:lang w:eastAsia="ar-SA"/>
    </w:rPr>
  </w:style>
  <w:style w:type="character" w:customStyle="1" w:styleId="CabealhoChar">
    <w:name w:val="Cabeçalho Char"/>
    <w:rPr>
      <w:rFonts w:ascii="Times New Roman" w:eastAsia="Times New Roman" w:hAnsi="Times New Roman" w:cs="Times New Roman"/>
      <w:sz w:val="24"/>
      <w:szCs w:val="24"/>
      <w:lang w:eastAsia="ar-SA"/>
    </w:rPr>
  </w:style>
  <w:style w:type="character" w:customStyle="1" w:styleId="RodapChar">
    <w:name w:val="Rodapé Char"/>
    <w:rPr>
      <w:rFonts w:ascii="Times New Roman" w:eastAsia="Times New Roman" w:hAnsi="Times New Roman" w:cs="Times New Roman"/>
      <w:sz w:val="24"/>
      <w:szCs w:val="24"/>
      <w:lang w:eastAsia="ar-SA"/>
    </w:rPr>
  </w:style>
  <w:style w:type="character" w:customStyle="1" w:styleId="CorpodetextoChar">
    <w:name w:val="Corpo de texto Char"/>
    <w:rPr>
      <w:rFonts w:ascii="Times New Roman" w:eastAsia="Times New Roman" w:hAnsi="Times New Roman"/>
      <w:sz w:val="24"/>
      <w:szCs w:val="24"/>
      <w:lang w:eastAsia="ar-SA"/>
    </w:rPr>
  </w:style>
  <w:style w:type="character" w:customStyle="1" w:styleId="Fontepargpadro2">
    <w:name w:val="Fonte parág. padrão2"/>
  </w:style>
  <w:style w:type="character" w:customStyle="1" w:styleId="Fontepargpadro1">
    <w:name w:val="Fonte parág. padrão1"/>
  </w:style>
  <w:style w:type="character" w:customStyle="1" w:styleId="RedaoAnteriorChar">
    <w:name w:val="Redação Anterior Char"/>
    <w:rPr>
      <w:rFonts w:cs="Arial"/>
      <w:color w:val="0000FF"/>
      <w:sz w:val="16"/>
      <w:szCs w:val="16"/>
      <w:lang w:val="pt-BR" w:eastAsia="ar-SA" w:bidi="ar-SA"/>
    </w:rPr>
  </w:style>
  <w:style w:type="character" w:customStyle="1" w:styleId="TextolegalChar">
    <w:name w:val="Texto legal Char"/>
    <w:rPr>
      <w:rFonts w:ascii="Arial" w:eastAsia="Times New Roman" w:hAnsi="Arial" w:cs="Arial"/>
      <w:sz w:val="18"/>
      <w:szCs w:val="18"/>
      <w:lang w:val="pt-BR" w:eastAsia="ar-SA" w:bidi="ar-SA"/>
    </w:rPr>
  </w:style>
  <w:style w:type="character" w:customStyle="1" w:styleId="EstiloRedaoAnteriorNegrito1Char">
    <w:name w:val="Estilo Redação Anterior + Negrito1 Char"/>
    <w:rPr>
      <w:rFonts w:cs="Arial"/>
      <w:bCs/>
      <w:color w:val="0000FF"/>
      <w:sz w:val="16"/>
      <w:szCs w:val="16"/>
      <w:lang w:val="pt-BR" w:eastAsia="ar-SA" w:bidi="ar-SA"/>
    </w:rPr>
  </w:style>
  <w:style w:type="character" w:customStyle="1" w:styleId="RecuodecorpodetextoChar1">
    <w:name w:val="Recuo de corpo de texto Char1"/>
    <w:rPr>
      <w:rFonts w:ascii="Times New Roman" w:eastAsia="Times New Roman" w:hAnsi="Times New Roman" w:cs="Times New Roman"/>
      <w:sz w:val="20"/>
      <w:szCs w:val="20"/>
      <w:lang w:eastAsia="ar-SA"/>
    </w:rPr>
  </w:style>
  <w:style w:type="character" w:customStyle="1" w:styleId="MapadoDocumentoChar">
    <w:name w:val="Mapa do Documento Char"/>
    <w:rPr>
      <w:rFonts w:ascii="Tahoma" w:eastAsia="Times New Roman" w:hAnsi="Tahoma" w:cs="Tahoma"/>
      <w:lang w:eastAsia="ar-SA"/>
    </w:rPr>
  </w:style>
  <w:style w:type="character" w:customStyle="1" w:styleId="TextodebaloChar">
    <w:name w:val="Texto de balão Char"/>
    <w:rPr>
      <w:rFonts w:ascii="Tahoma" w:eastAsia="Times New Roman" w:hAnsi="Tahoma" w:cs="Tahoma"/>
      <w:sz w:val="16"/>
      <w:szCs w:val="16"/>
      <w:lang w:eastAsia="ar-SA"/>
    </w:rPr>
  </w:style>
  <w:style w:type="character" w:customStyle="1" w:styleId="apple-converted-space">
    <w:name w:val="apple-converted-space"/>
    <w:basedOn w:val="Fontepargpadro"/>
  </w:style>
  <w:style w:type="character" w:customStyle="1" w:styleId="Recuodecorpodetexto3Char">
    <w:name w:val="Recuo de corpo de texto 3 Char"/>
    <w:rPr>
      <w:rFonts w:ascii="Times New Roman" w:eastAsia="Times New Roman" w:hAnsi="Times New Roman"/>
      <w:sz w:val="16"/>
      <w:szCs w:val="16"/>
      <w:lang w:eastAsia="ar-SA"/>
    </w:rPr>
  </w:style>
  <w:style w:type="character" w:customStyle="1" w:styleId="Recuodecorpodetexto2Char">
    <w:name w:val="Recuo de corpo de texto 2 Char"/>
    <w:rPr>
      <w:rFonts w:ascii="Times New Roman" w:eastAsia="Times New Roman" w:hAnsi="Times New Roman"/>
      <w:sz w:val="24"/>
      <w:szCs w:val="24"/>
    </w:rPr>
  </w:style>
  <w:style w:type="numbering" w:customStyle="1" w:styleId="WWNum1">
    <w:name w:val="WWNum1"/>
    <w:basedOn w:val="Sem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Textbody"/>
    <w:pPr>
      <w:keepNext/>
      <w:jc w:val="center"/>
      <w:outlineLvl w:val="0"/>
    </w:pPr>
    <w:rPr>
      <w:b/>
      <w:bCs/>
      <w:sz w:val="20"/>
      <w:szCs w:val="20"/>
      <w:lang w:val="en-US"/>
    </w:rPr>
  </w:style>
  <w:style w:type="paragraph" w:styleId="Ttulo2">
    <w:name w:val="heading 2"/>
    <w:basedOn w:val="Standard"/>
    <w:next w:val="Textbody"/>
    <w:pPr>
      <w:keepNext/>
      <w:spacing w:before="240" w:after="60"/>
      <w:outlineLvl w:val="1"/>
    </w:pPr>
    <w:rPr>
      <w:rFonts w:ascii="Cambria" w:hAnsi="Cambria"/>
      <w:b/>
      <w:bCs/>
      <w:i/>
      <w:iCs/>
      <w:sz w:val="28"/>
      <w:szCs w:val="28"/>
      <w:lang w:val="en-US"/>
    </w:rPr>
  </w:style>
  <w:style w:type="paragraph" w:styleId="Ttulo3">
    <w:name w:val="heading 3"/>
    <w:basedOn w:val="Standard"/>
    <w:next w:val="Textbody"/>
    <w:pPr>
      <w:keepNext/>
      <w:suppressAutoHyphens w:val="0"/>
      <w:ind w:firstLine="540"/>
      <w:jc w:val="center"/>
      <w:outlineLvl w:val="2"/>
    </w:pPr>
    <w:rPr>
      <w:b/>
      <w:bCs/>
      <w:lang w:val="en-US"/>
    </w:rPr>
  </w:style>
  <w:style w:type="paragraph" w:styleId="Ttulo4">
    <w:name w:val="heading 4"/>
    <w:basedOn w:val="Standard"/>
    <w:next w:val="Textbody"/>
    <w:pPr>
      <w:keepNext/>
      <w:tabs>
        <w:tab w:val="left" w:pos="0"/>
      </w:tabs>
      <w:jc w:val="center"/>
      <w:outlineLvl w:val="3"/>
    </w:pPr>
    <w:rPr>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rPr>
  </w:style>
  <w:style w:type="paragraph" w:styleId="Lista">
    <w:name w:val="List"/>
    <w:basedOn w:val="Textbody"/>
    <w:rPr>
      <w:rFonts w:cs="Mangal"/>
      <w:sz w:val="20"/>
      <w:szCs w:val="20"/>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sz w:val="20"/>
      <w:szCs w:val="20"/>
    </w:rPr>
  </w:style>
  <w:style w:type="paragraph" w:customStyle="1" w:styleId="Textbodyindent">
    <w:name w:val="Text body indent"/>
    <w:basedOn w:val="Standard"/>
    <w:pPr>
      <w:ind w:left="5103"/>
      <w:jc w:val="both"/>
    </w:pPr>
    <w:rPr>
      <w:lang w:val="en-US"/>
    </w:rPr>
  </w:style>
  <w:style w:type="paragraph" w:customStyle="1" w:styleId="Recuodecorpodetexto21">
    <w:name w:val="Recuo de corpo de texto 21"/>
    <w:basedOn w:val="Standard"/>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720"/>
      <w:jc w:val="both"/>
    </w:pPr>
  </w:style>
  <w:style w:type="paragraph" w:styleId="Cabealho">
    <w:name w:val="header"/>
    <w:basedOn w:val="Standard"/>
    <w:pPr>
      <w:suppressLineNumbers/>
      <w:tabs>
        <w:tab w:val="center" w:pos="4419"/>
        <w:tab w:val="right" w:pos="8838"/>
      </w:tabs>
    </w:pPr>
    <w:rPr>
      <w:lang w:val="en-US"/>
    </w:rPr>
  </w:style>
  <w:style w:type="paragraph" w:styleId="Rodap">
    <w:name w:val="footer"/>
    <w:basedOn w:val="Standard"/>
    <w:pPr>
      <w:suppressLineNumbers/>
      <w:tabs>
        <w:tab w:val="center" w:pos="4419"/>
        <w:tab w:val="right" w:pos="8838"/>
      </w:tabs>
    </w:pPr>
    <w:rPr>
      <w:lang w:val="en-US"/>
    </w:rPr>
  </w:style>
  <w:style w:type="paragraph" w:customStyle="1" w:styleId="Recuodecorpodetexto31">
    <w:name w:val="Recuo de corpo de texto 31"/>
    <w:basedOn w:val="Standard"/>
    <w:pPr>
      <w:spacing w:after="120"/>
      <w:ind w:left="283"/>
    </w:pPr>
    <w:rPr>
      <w:sz w:val="16"/>
      <w:szCs w:val="16"/>
    </w:rPr>
  </w:style>
  <w:style w:type="paragraph" w:customStyle="1" w:styleId="Ttulo20">
    <w:name w:val="Título2"/>
    <w:basedOn w:val="Standard"/>
    <w:pPr>
      <w:keepNext/>
      <w:spacing w:before="240" w:after="120"/>
    </w:pPr>
    <w:rPr>
      <w:rFonts w:ascii="Arial" w:eastAsia="Arial Unicode MS" w:hAnsi="Arial" w:cs="Mangal"/>
      <w:sz w:val="28"/>
      <w:szCs w:val="28"/>
    </w:rPr>
  </w:style>
  <w:style w:type="paragraph" w:customStyle="1" w:styleId="Legenda2">
    <w:name w:val="Legenda2"/>
    <w:basedOn w:val="Standard"/>
    <w:pPr>
      <w:suppressLineNumbers/>
      <w:spacing w:before="120" w:after="120"/>
    </w:pPr>
    <w:rPr>
      <w:rFonts w:cs="Mangal"/>
      <w:i/>
      <w:iCs/>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rPr>
  </w:style>
  <w:style w:type="paragraph" w:customStyle="1" w:styleId="REVOGADO">
    <w:name w:val="REVOGADO"/>
    <w:basedOn w:val="Standard"/>
    <w:pPr>
      <w:ind w:left="1134"/>
      <w:jc w:val="both"/>
    </w:pPr>
    <w:rPr>
      <w:rFonts w:cs="Arial"/>
      <w:color w:val="FF0000"/>
      <w:sz w:val="16"/>
      <w:szCs w:val="16"/>
    </w:rPr>
  </w:style>
  <w:style w:type="paragraph" w:customStyle="1" w:styleId="RedaoAnterior">
    <w:name w:val="Redação Anterior"/>
    <w:basedOn w:val="Standard"/>
    <w:pPr>
      <w:ind w:left="2268"/>
      <w:jc w:val="both"/>
    </w:pPr>
    <w:rPr>
      <w:rFonts w:cs="Arial"/>
      <w:color w:val="0000FF"/>
      <w:sz w:val="16"/>
      <w:szCs w:val="16"/>
    </w:rPr>
  </w:style>
  <w:style w:type="paragraph" w:customStyle="1" w:styleId="Textolegal">
    <w:name w:val="Texto legal"/>
    <w:basedOn w:val="Textbodyindent"/>
    <w:pPr>
      <w:ind w:left="0" w:firstLine="540"/>
    </w:pPr>
    <w:rPr>
      <w:sz w:val="20"/>
      <w:szCs w:val="20"/>
    </w:rPr>
  </w:style>
  <w:style w:type="paragraph" w:customStyle="1" w:styleId="EstiloRedaoAnteriorNegrito1">
    <w:name w:val="Estilo Redação Anterior + Negrito1"/>
    <w:basedOn w:val="RedaoAnterior"/>
    <w:pPr>
      <w:suppressAutoHyphens w:val="0"/>
    </w:pPr>
    <w:rPr>
      <w:rFonts w:cs="Times New Roman"/>
      <w:bCs/>
    </w:rPr>
  </w:style>
  <w:style w:type="paragraph" w:customStyle="1" w:styleId="EstiloREVOGADONegrito">
    <w:name w:val="Estilo REVOGADO + Negrito"/>
    <w:basedOn w:val="REVOGADO"/>
    <w:pPr>
      <w:suppressAutoHyphens w:val="0"/>
    </w:pPr>
    <w:rPr>
      <w:rFonts w:cs="Times New Roman"/>
      <w:bCs/>
    </w:rPr>
  </w:style>
  <w:style w:type="paragraph" w:customStyle="1" w:styleId="TextoRevo">
    <w:name w:val="Texto Revo*"/>
    <w:basedOn w:val="Standard"/>
    <w:pPr>
      <w:spacing w:before="80"/>
      <w:ind w:left="567"/>
      <w:jc w:val="both"/>
    </w:pPr>
    <w:rPr>
      <w:rFonts w:ascii="Arial" w:hAnsi="Arial" w:cs="Arial"/>
      <w:i/>
      <w:iCs/>
      <w:sz w:val="16"/>
      <w:szCs w:val="16"/>
    </w:rPr>
  </w:style>
  <w:style w:type="paragraph" w:customStyle="1" w:styleId="Ementa">
    <w:name w:val="Ementa"/>
    <w:basedOn w:val="Textolegal"/>
    <w:pPr>
      <w:ind w:left="5670" w:firstLine="0"/>
    </w:pPr>
  </w:style>
  <w:style w:type="paragraph" w:customStyle="1" w:styleId="Estruturadodocumento1">
    <w:name w:val="Estrutura do documento1"/>
    <w:basedOn w:val="Standard"/>
    <w:pPr>
      <w:shd w:val="clear" w:color="auto" w:fill="000080"/>
    </w:pPr>
    <w:rPr>
      <w:rFonts w:ascii="Tahoma" w:hAnsi="Tahoma" w:cs="Tahoma"/>
      <w:sz w:val="20"/>
      <w:szCs w:val="20"/>
    </w:rPr>
  </w:style>
  <w:style w:type="paragraph" w:customStyle="1" w:styleId="Contedodequadro">
    <w:name w:val="Conteúdo de quadro"/>
    <w:basedOn w:val="Textbody"/>
    <w:rPr>
      <w:sz w:val="20"/>
      <w:szCs w:val="20"/>
    </w:rPr>
  </w:style>
  <w:style w:type="paragraph" w:styleId="MapadoDocumento">
    <w:name w:val="Document Map"/>
    <w:basedOn w:val="Standard"/>
    <w:pPr>
      <w:shd w:val="clear" w:color="auto" w:fill="000080"/>
    </w:pPr>
    <w:rPr>
      <w:rFonts w:ascii="Tahoma" w:hAnsi="Tahoma"/>
      <w:sz w:val="20"/>
      <w:szCs w:val="20"/>
      <w:lang w:val="en-US"/>
    </w:rPr>
  </w:style>
  <w:style w:type="paragraph" w:styleId="Textodebalo">
    <w:name w:val="Balloon Text"/>
    <w:basedOn w:val="Standard"/>
    <w:rPr>
      <w:rFonts w:ascii="Tahoma" w:hAnsi="Tahoma"/>
      <w:sz w:val="16"/>
      <w:szCs w:val="16"/>
      <w:lang w:val="en-US"/>
    </w:rPr>
  </w:style>
  <w:style w:type="paragraph" w:styleId="PargrafodaLista">
    <w:name w:val="List Paragraph"/>
    <w:basedOn w:val="Standard"/>
    <w:pPr>
      <w:ind w:left="720"/>
    </w:pPr>
    <w:rPr>
      <w:sz w:val="20"/>
      <w:szCs w:val="20"/>
    </w:rPr>
  </w:style>
  <w:style w:type="paragraph" w:styleId="NormalWeb">
    <w:name w:val="Normal (Web)"/>
    <w:basedOn w:val="Standard"/>
    <w:pPr>
      <w:suppressAutoHyphens w:val="0"/>
      <w:spacing w:before="100" w:after="100"/>
    </w:pPr>
    <w:rPr>
      <w:lang w:eastAsia="pt-BR"/>
    </w:rPr>
  </w:style>
  <w:style w:type="paragraph" w:styleId="Recuodecorpodetexto3">
    <w:name w:val="Body Text Indent 3"/>
    <w:basedOn w:val="Standard"/>
    <w:pPr>
      <w:spacing w:after="120"/>
      <w:ind w:left="283"/>
    </w:pPr>
    <w:rPr>
      <w:sz w:val="16"/>
      <w:szCs w:val="16"/>
    </w:rPr>
  </w:style>
  <w:style w:type="paragraph" w:customStyle="1" w:styleId="xl27">
    <w:name w:val="xl27"/>
    <w:basedOn w:val="Standard"/>
    <w:pPr>
      <w:suppressAutoHyphens w:val="0"/>
      <w:spacing w:before="100" w:after="100"/>
      <w:jc w:val="both"/>
    </w:pPr>
    <w:rPr>
      <w:rFonts w:ascii="Arial Unicode MS" w:eastAsia="Arial Unicode MS" w:hAnsi="Arial Unicode MS" w:cs="Arial Unicode MS"/>
      <w:lang w:eastAsia="pt-BR"/>
    </w:rPr>
  </w:style>
  <w:style w:type="paragraph" w:styleId="Recuodecorpodetexto2">
    <w:name w:val="Body Text Indent 2"/>
    <w:basedOn w:val="Standard"/>
    <w:pPr>
      <w:suppressAutoHyphens w:val="0"/>
      <w:spacing w:after="120" w:line="480" w:lineRule="auto"/>
      <w:ind w:left="283"/>
    </w:pPr>
    <w:rPr>
      <w:lang w:eastAsia="pt-BR"/>
    </w:rPr>
  </w:style>
  <w:style w:type="paragraph" w:styleId="SemEspaamento">
    <w:name w:val="No Spacing"/>
    <w:pPr>
      <w:widowControl/>
      <w:suppressAutoHyphens/>
    </w:pPr>
    <w:rPr>
      <w:sz w:val="22"/>
      <w:szCs w:val="22"/>
      <w:lang w:eastAsia="en-US"/>
    </w:rPr>
  </w:style>
  <w:style w:type="character" w:customStyle="1" w:styleId="Ttulo1Char">
    <w:name w:val="Título 1 Char"/>
    <w:rPr>
      <w:rFonts w:ascii="Times New Roman" w:eastAsia="Times New Roman" w:hAnsi="Times New Roman"/>
      <w:b/>
      <w:bCs/>
      <w:lang w:eastAsia="ar-SA"/>
    </w:rPr>
  </w:style>
  <w:style w:type="character" w:customStyle="1" w:styleId="Ttulo2Char">
    <w:name w:val="Título 2 Char"/>
    <w:rPr>
      <w:rFonts w:ascii="Cambria" w:eastAsia="Times New Roman" w:hAnsi="Cambria" w:cs="Times New Roman"/>
      <w:b/>
      <w:bCs/>
      <w:i/>
      <w:iCs/>
      <w:sz w:val="28"/>
      <w:szCs w:val="28"/>
      <w:lang w:eastAsia="ar-SA"/>
    </w:rPr>
  </w:style>
  <w:style w:type="character" w:customStyle="1" w:styleId="Ttulo3Char">
    <w:name w:val="Título 3 Char"/>
    <w:rPr>
      <w:rFonts w:ascii="Times New Roman" w:eastAsia="Times New Roman" w:hAnsi="Times New Roman"/>
      <w:b/>
      <w:bCs/>
      <w:sz w:val="24"/>
      <w:szCs w:val="24"/>
      <w:lang w:val="en-US" w:eastAsia="ar-SA"/>
    </w:rPr>
  </w:style>
  <w:style w:type="character" w:customStyle="1" w:styleId="Ttulo4Char">
    <w:name w:val="Título 4 Char"/>
    <w:rPr>
      <w:rFonts w:ascii="Times New Roman" w:eastAsia="Times New Roman" w:hAnsi="Times New Roman"/>
      <w:b/>
      <w:bCs/>
      <w:lang w:eastAsia="ar-SA"/>
    </w:rPr>
  </w:style>
  <w:style w:type="character" w:styleId="Nmerodepgina">
    <w:name w:val="page number"/>
    <w:basedOn w:val="Fontepargpadro"/>
  </w:style>
  <w:style w:type="character" w:customStyle="1" w:styleId="RecuodecorpodetextoChar">
    <w:name w:val="Recuo de corpo de texto Char"/>
    <w:rPr>
      <w:rFonts w:ascii="Times New Roman" w:eastAsia="Times New Roman" w:hAnsi="Times New Roman" w:cs="Times New Roman"/>
      <w:sz w:val="24"/>
      <w:szCs w:val="24"/>
      <w:lang w:eastAsia="ar-SA"/>
    </w:rPr>
  </w:style>
  <w:style w:type="character" w:customStyle="1" w:styleId="CabealhoChar">
    <w:name w:val="Cabeçalho Char"/>
    <w:rPr>
      <w:rFonts w:ascii="Times New Roman" w:eastAsia="Times New Roman" w:hAnsi="Times New Roman" w:cs="Times New Roman"/>
      <w:sz w:val="24"/>
      <w:szCs w:val="24"/>
      <w:lang w:eastAsia="ar-SA"/>
    </w:rPr>
  </w:style>
  <w:style w:type="character" w:customStyle="1" w:styleId="RodapChar">
    <w:name w:val="Rodapé Char"/>
    <w:rPr>
      <w:rFonts w:ascii="Times New Roman" w:eastAsia="Times New Roman" w:hAnsi="Times New Roman" w:cs="Times New Roman"/>
      <w:sz w:val="24"/>
      <w:szCs w:val="24"/>
      <w:lang w:eastAsia="ar-SA"/>
    </w:rPr>
  </w:style>
  <w:style w:type="character" w:customStyle="1" w:styleId="CorpodetextoChar">
    <w:name w:val="Corpo de texto Char"/>
    <w:rPr>
      <w:rFonts w:ascii="Times New Roman" w:eastAsia="Times New Roman" w:hAnsi="Times New Roman"/>
      <w:sz w:val="24"/>
      <w:szCs w:val="24"/>
      <w:lang w:eastAsia="ar-SA"/>
    </w:rPr>
  </w:style>
  <w:style w:type="character" w:customStyle="1" w:styleId="Fontepargpadro2">
    <w:name w:val="Fonte parág. padrão2"/>
  </w:style>
  <w:style w:type="character" w:customStyle="1" w:styleId="Fontepargpadro1">
    <w:name w:val="Fonte parág. padrão1"/>
  </w:style>
  <w:style w:type="character" w:customStyle="1" w:styleId="RedaoAnteriorChar">
    <w:name w:val="Redação Anterior Char"/>
    <w:rPr>
      <w:rFonts w:cs="Arial"/>
      <w:color w:val="0000FF"/>
      <w:sz w:val="16"/>
      <w:szCs w:val="16"/>
      <w:lang w:val="pt-BR" w:eastAsia="ar-SA" w:bidi="ar-SA"/>
    </w:rPr>
  </w:style>
  <w:style w:type="character" w:customStyle="1" w:styleId="TextolegalChar">
    <w:name w:val="Texto legal Char"/>
    <w:rPr>
      <w:rFonts w:ascii="Arial" w:eastAsia="Times New Roman" w:hAnsi="Arial" w:cs="Arial"/>
      <w:sz w:val="18"/>
      <w:szCs w:val="18"/>
      <w:lang w:val="pt-BR" w:eastAsia="ar-SA" w:bidi="ar-SA"/>
    </w:rPr>
  </w:style>
  <w:style w:type="character" w:customStyle="1" w:styleId="EstiloRedaoAnteriorNegrito1Char">
    <w:name w:val="Estilo Redação Anterior + Negrito1 Char"/>
    <w:rPr>
      <w:rFonts w:cs="Arial"/>
      <w:bCs/>
      <w:color w:val="0000FF"/>
      <w:sz w:val="16"/>
      <w:szCs w:val="16"/>
      <w:lang w:val="pt-BR" w:eastAsia="ar-SA" w:bidi="ar-SA"/>
    </w:rPr>
  </w:style>
  <w:style w:type="character" w:customStyle="1" w:styleId="RecuodecorpodetextoChar1">
    <w:name w:val="Recuo de corpo de texto Char1"/>
    <w:rPr>
      <w:rFonts w:ascii="Times New Roman" w:eastAsia="Times New Roman" w:hAnsi="Times New Roman" w:cs="Times New Roman"/>
      <w:sz w:val="20"/>
      <w:szCs w:val="20"/>
      <w:lang w:eastAsia="ar-SA"/>
    </w:rPr>
  </w:style>
  <w:style w:type="character" w:customStyle="1" w:styleId="MapadoDocumentoChar">
    <w:name w:val="Mapa do Documento Char"/>
    <w:rPr>
      <w:rFonts w:ascii="Tahoma" w:eastAsia="Times New Roman" w:hAnsi="Tahoma" w:cs="Tahoma"/>
      <w:lang w:eastAsia="ar-SA"/>
    </w:rPr>
  </w:style>
  <w:style w:type="character" w:customStyle="1" w:styleId="TextodebaloChar">
    <w:name w:val="Texto de balão Char"/>
    <w:rPr>
      <w:rFonts w:ascii="Tahoma" w:eastAsia="Times New Roman" w:hAnsi="Tahoma" w:cs="Tahoma"/>
      <w:sz w:val="16"/>
      <w:szCs w:val="16"/>
      <w:lang w:eastAsia="ar-SA"/>
    </w:rPr>
  </w:style>
  <w:style w:type="character" w:customStyle="1" w:styleId="apple-converted-space">
    <w:name w:val="apple-converted-space"/>
    <w:basedOn w:val="Fontepargpadro"/>
  </w:style>
  <w:style w:type="character" w:customStyle="1" w:styleId="Recuodecorpodetexto3Char">
    <w:name w:val="Recuo de corpo de texto 3 Char"/>
    <w:rPr>
      <w:rFonts w:ascii="Times New Roman" w:eastAsia="Times New Roman" w:hAnsi="Times New Roman"/>
      <w:sz w:val="16"/>
      <w:szCs w:val="16"/>
      <w:lang w:eastAsia="ar-SA"/>
    </w:rPr>
  </w:style>
  <w:style w:type="character" w:customStyle="1" w:styleId="Recuodecorpodetexto2Char">
    <w:name w:val="Recuo de corpo de texto 2 Char"/>
    <w:rPr>
      <w:rFonts w:ascii="Times New Roman" w:eastAsia="Times New Roman" w:hAnsi="Times New Roman"/>
      <w:sz w:val="24"/>
      <w:szCs w:val="24"/>
    </w:rPr>
  </w:style>
  <w:style w:type="numbering" w:customStyle="1" w:styleId="WWNum1">
    <w:name w:val="WWNum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Acrescenta dispositivo à Lei nº 1291, de 27 de dezembro de 2003, para adequá-la à alíquota do ICMS prevista na Resolução do Senado Federal nº 13, de 25 de abril de 2012.</dc:subject>
  <dc:creator>DITEL</dc:creator>
  <cp:lastModifiedBy>RAISA NASCIMENTO NUNES</cp:lastModifiedBy>
  <cp:revision>3</cp:revision>
  <cp:lastPrinted>2018-12-07T12:00:00Z</cp:lastPrinted>
  <dcterms:created xsi:type="dcterms:W3CDTF">2018-12-07T12:01:00Z</dcterms:created>
  <dcterms:modified xsi:type="dcterms:W3CDTF">2018-12-10T11:49:00Z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gero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