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74" w:rsidRPr="003A7961" w:rsidRDefault="001A084C">
      <w:pPr>
        <w:pStyle w:val="Textbody"/>
        <w:spacing w:after="0"/>
        <w:jc w:val="center"/>
        <w:rPr>
          <w:lang w:val="pt-BR"/>
        </w:rPr>
      </w:pPr>
      <w:r w:rsidRPr="003A7961">
        <w:rPr>
          <w:lang w:val="pt-BR"/>
        </w:rPr>
        <w:t>LEI N.</w:t>
      </w:r>
      <w:r w:rsidR="000E30CC" w:rsidRPr="003A7961">
        <w:rPr>
          <w:lang w:val="pt-BR"/>
        </w:rPr>
        <w:t xml:space="preserve"> </w:t>
      </w:r>
      <w:r w:rsidR="00E36EFC">
        <w:rPr>
          <w:lang w:val="pt-BR"/>
        </w:rPr>
        <w:t>4.422</w:t>
      </w:r>
      <w:r w:rsidRPr="003A7961">
        <w:rPr>
          <w:lang w:val="pt-BR"/>
        </w:rPr>
        <w:t>, DE</w:t>
      </w:r>
      <w:r w:rsidR="000E30CC" w:rsidRPr="003A7961">
        <w:rPr>
          <w:lang w:val="pt-BR"/>
        </w:rPr>
        <w:t xml:space="preserve"> </w:t>
      </w:r>
      <w:r w:rsidR="00E36EFC">
        <w:rPr>
          <w:lang w:val="pt-BR"/>
        </w:rPr>
        <w:t>30</w:t>
      </w:r>
      <w:r w:rsidR="00E57731" w:rsidRPr="003A7961">
        <w:rPr>
          <w:lang w:val="pt-BR"/>
        </w:rPr>
        <w:t xml:space="preserve"> </w:t>
      </w:r>
      <w:r w:rsidRPr="003A7961">
        <w:rPr>
          <w:lang w:val="pt-BR"/>
        </w:rPr>
        <w:t>DE NOVEMBRO DE 2018.</w:t>
      </w:r>
    </w:p>
    <w:p w:rsidR="001A084C" w:rsidRPr="003A7961" w:rsidRDefault="001A084C">
      <w:pPr>
        <w:pStyle w:val="Textbody"/>
        <w:spacing w:after="0"/>
        <w:jc w:val="center"/>
        <w:rPr>
          <w:lang w:val="pt-BR"/>
        </w:rPr>
      </w:pPr>
    </w:p>
    <w:p w:rsidR="000E30CC" w:rsidRPr="003A7961" w:rsidRDefault="000E30CC" w:rsidP="000E30CC">
      <w:pPr>
        <w:pStyle w:val="SemEspaamento"/>
        <w:ind w:left="482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A7961">
        <w:rPr>
          <w:rFonts w:ascii="Times New Roman" w:hAnsi="Times New Roman"/>
          <w:sz w:val="24"/>
          <w:szCs w:val="24"/>
        </w:rPr>
        <w:t xml:space="preserve">Cria, no âmbito da Polícia Civil, a Delegacia de Polícia Civil no Município de Alto Paraíso e dá outras providências. </w:t>
      </w:r>
    </w:p>
    <w:bookmarkEnd w:id="0"/>
    <w:p w:rsidR="000E30CC" w:rsidRPr="003A7961" w:rsidRDefault="000E30C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O GOVERNADOR DO ESTADO DE RONDÔNIA:</w:t>
      </w:r>
    </w:p>
    <w:p w:rsidR="00526B74" w:rsidRPr="003A7961" w:rsidRDefault="001A084C" w:rsidP="001A084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>Faço saber que a Assembleia Legislativa decreta e eu sanciono a seguinte Lei:</w:t>
      </w:r>
    </w:p>
    <w:p w:rsidR="000E30CC" w:rsidRPr="003A7961" w:rsidRDefault="000E30CC" w:rsidP="000E30CC">
      <w:pPr>
        <w:ind w:firstLine="561"/>
        <w:jc w:val="both"/>
        <w:rPr>
          <w:rFonts w:ascii="Times New Roman" w:hAnsi="Times New Roman"/>
          <w:sz w:val="24"/>
          <w:szCs w:val="24"/>
        </w:rPr>
      </w:pPr>
    </w:p>
    <w:p w:rsidR="000E30CC" w:rsidRPr="003A7961" w:rsidRDefault="000E30CC" w:rsidP="000E30C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 xml:space="preserve">Art. 1º. Fica criada, no âmbito da Polícia Civil, a Delegacia de Polícia no Município de Alto Paraíso, subordinada à Delegacia Regional de Ariquemes para efeitos administrativos e funcionais. </w:t>
      </w:r>
    </w:p>
    <w:p w:rsidR="000E30CC" w:rsidRPr="003A7961" w:rsidRDefault="000E30CC" w:rsidP="000E30C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30CC" w:rsidRPr="003A7961" w:rsidRDefault="000E30CC" w:rsidP="000E30C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  <w:r w:rsidRPr="003A7961">
        <w:rPr>
          <w:rFonts w:ascii="Times New Roman" w:hAnsi="Times New Roman"/>
          <w:sz w:val="24"/>
          <w:szCs w:val="24"/>
        </w:rPr>
        <w:t xml:space="preserve">Art. 2º. Esta Lei entra em vigor na data de sua publicação. </w:t>
      </w:r>
    </w:p>
    <w:p w:rsidR="000E30CC" w:rsidRPr="003A7961" w:rsidRDefault="000E30CC" w:rsidP="000E30CC">
      <w:pPr>
        <w:pStyle w:val="SemEspaamen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084C" w:rsidRPr="003A7961" w:rsidRDefault="001A084C" w:rsidP="001A084C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Palácio do Governo do Estado de Rondônia, em</w:t>
      </w:r>
      <w:r w:rsidR="000E30CC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="00E36EFC">
        <w:rPr>
          <w:rFonts w:ascii="Times New Roman" w:eastAsia="Times New Roman" w:hAnsi="Times New Roman"/>
          <w:kern w:val="0"/>
          <w:sz w:val="24"/>
          <w:szCs w:val="24"/>
        </w:rPr>
        <w:t>30</w:t>
      </w:r>
      <w:r w:rsidR="00E57731"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de </w:t>
      </w:r>
      <w:r w:rsidR="00767EA9" w:rsidRPr="003A7961">
        <w:rPr>
          <w:rFonts w:ascii="Times New Roman" w:eastAsia="Times New Roman" w:hAnsi="Times New Roman"/>
          <w:kern w:val="0"/>
          <w:sz w:val="24"/>
          <w:szCs w:val="24"/>
        </w:rPr>
        <w:t>novembro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 de 201</w:t>
      </w:r>
      <w:r w:rsidR="00767EA9" w:rsidRPr="003A7961">
        <w:rPr>
          <w:rFonts w:ascii="Times New Roman" w:eastAsia="Times New Roman" w:hAnsi="Times New Roman"/>
          <w:kern w:val="0"/>
          <w:sz w:val="24"/>
          <w:szCs w:val="24"/>
        </w:rPr>
        <w:t>8, 13</w:t>
      </w:r>
      <w:r w:rsidR="004D238C" w:rsidRPr="003A7961">
        <w:rPr>
          <w:rFonts w:ascii="Times New Roman" w:eastAsia="Times New Roman" w:hAnsi="Times New Roman"/>
          <w:kern w:val="0"/>
          <w:sz w:val="24"/>
          <w:szCs w:val="24"/>
        </w:rPr>
        <w:t>1</w:t>
      </w:r>
      <w:r w:rsidRPr="003A7961">
        <w:rPr>
          <w:rFonts w:ascii="Times New Roman" w:eastAsia="Times New Roman" w:hAnsi="Times New Roman"/>
          <w:kern w:val="0"/>
          <w:sz w:val="24"/>
          <w:szCs w:val="24"/>
        </w:rPr>
        <w:t xml:space="preserve">º da República.  </w:t>
      </w:r>
    </w:p>
    <w:p w:rsidR="001A084C" w:rsidRPr="003A7961" w:rsidRDefault="001A084C" w:rsidP="000E30CC">
      <w:pPr>
        <w:widowControl/>
        <w:suppressAutoHyphens w:val="0"/>
        <w:autoSpaceDN/>
        <w:ind w:firstLine="567"/>
        <w:jc w:val="center"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</w:p>
    <w:p w:rsidR="001A084C" w:rsidRPr="003A7961" w:rsidRDefault="001A084C" w:rsidP="001A084C">
      <w:pPr>
        <w:widowControl/>
        <w:tabs>
          <w:tab w:val="left" w:pos="4365"/>
        </w:tabs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b/>
          <w:kern w:val="0"/>
          <w:sz w:val="24"/>
          <w:szCs w:val="24"/>
        </w:rPr>
        <w:t>DANIEL PEREIRA</w:t>
      </w:r>
    </w:p>
    <w:p w:rsidR="001A084C" w:rsidRPr="003A7961" w:rsidRDefault="001A084C" w:rsidP="001A084C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/>
          <w:b/>
          <w:kern w:val="0"/>
          <w:sz w:val="24"/>
          <w:szCs w:val="24"/>
        </w:rPr>
      </w:pPr>
      <w:r w:rsidRPr="003A7961">
        <w:rPr>
          <w:rFonts w:ascii="Times New Roman" w:eastAsia="Times New Roman" w:hAnsi="Times New Roman"/>
          <w:kern w:val="0"/>
          <w:sz w:val="24"/>
          <w:szCs w:val="24"/>
        </w:rPr>
        <w:t>Governador</w:t>
      </w:r>
    </w:p>
    <w:p w:rsidR="001A084C" w:rsidRPr="003A7961" w:rsidRDefault="001A084C" w:rsidP="001A084C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kern w:val="0"/>
          <w:sz w:val="24"/>
          <w:szCs w:val="24"/>
        </w:rPr>
      </w:pPr>
    </w:p>
    <w:sectPr w:rsidR="001A084C" w:rsidRPr="003A7961" w:rsidSect="008A70BE">
      <w:headerReference w:type="default" r:id="rId8"/>
      <w:footerReference w:type="default" r:id="rId9"/>
      <w:pgSz w:w="11906" w:h="16838"/>
      <w:pgMar w:top="1134" w:right="567" w:bottom="567" w:left="1134" w:header="51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04" w:rsidRDefault="00543B83">
      <w:r>
        <w:separator/>
      </w:r>
    </w:p>
  </w:endnote>
  <w:endnote w:type="continuationSeparator" w:id="0">
    <w:p w:rsidR="00795D04" w:rsidRDefault="0054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E36EFC">
    <w:pPr>
      <w:pStyle w:val="Rodap"/>
      <w:jc w:val="right"/>
    </w:pPr>
  </w:p>
  <w:p w:rsidR="00544F96" w:rsidRDefault="00E36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04" w:rsidRDefault="00543B83">
      <w:r>
        <w:rPr>
          <w:color w:val="000000"/>
        </w:rPr>
        <w:separator/>
      </w:r>
    </w:p>
  </w:footnote>
  <w:footnote w:type="continuationSeparator" w:id="0">
    <w:p w:rsidR="00795D04" w:rsidRDefault="00543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F96" w:rsidRDefault="00543B83">
    <w:pPr>
      <w:pStyle w:val="Cabealho"/>
      <w:tabs>
        <w:tab w:val="center" w:pos="2410"/>
      </w:tabs>
      <w:ind w:right="360"/>
      <w:jc w:val="center"/>
    </w:pPr>
    <w:r>
      <w:object w:dxaOrig="1200" w:dyaOrig="1608" w14:anchorId="5A2E7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25pt;height:79.85pt;visibility:visible;mso-wrap-style:square" o:ole="">
          <v:imagedata r:id="rId1" o:title=""/>
        </v:shape>
        <o:OLEObject Type="Embed" ProgID="Word.Picture.8" ShapeID="_x0000_i1025" DrawAspect="Content" ObjectID="_1605078318" r:id="rId2"/>
      </w:object>
    </w:r>
  </w:p>
  <w:p w:rsidR="00544F96" w:rsidRDefault="00543B83">
    <w:pPr>
      <w:pStyle w:val="Cabealho"/>
      <w:tabs>
        <w:tab w:val="center" w:pos="2410"/>
      </w:tabs>
      <w:jc w:val="center"/>
      <w:rPr>
        <w:b/>
        <w:lang w:val="pt-BR"/>
      </w:rPr>
    </w:pPr>
    <w:r>
      <w:rPr>
        <w:b/>
        <w:lang w:val="pt-BR"/>
      </w:rPr>
      <w:t>GOVERNO DO ESTADO DE RONDÔNIA</w:t>
    </w:r>
  </w:p>
  <w:p w:rsidR="00544F96" w:rsidRDefault="00543B83" w:rsidP="003A7961">
    <w:pPr>
      <w:pStyle w:val="Ttulo4"/>
      <w:tabs>
        <w:tab w:val="center" w:pos="2410"/>
      </w:tabs>
      <w:rPr>
        <w:sz w:val="24"/>
        <w:lang w:val="pt-BR"/>
      </w:rPr>
    </w:pPr>
    <w:r>
      <w:rPr>
        <w:sz w:val="24"/>
        <w:lang w:val="pt-BR"/>
      </w:rPr>
      <w:t>GOVERNADORIA</w:t>
    </w:r>
  </w:p>
  <w:p w:rsidR="003A7961" w:rsidRPr="003A7961" w:rsidRDefault="003A7961" w:rsidP="003A7961">
    <w:pPr>
      <w:pStyle w:val="Textbody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61DC1"/>
    <w:multiLevelType w:val="multilevel"/>
    <w:tmpl w:val="32A65B0E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0" w:firstLine="54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74"/>
    <w:rsid w:val="00052812"/>
    <w:rsid w:val="000B125F"/>
    <w:rsid w:val="000E30CC"/>
    <w:rsid w:val="001A084C"/>
    <w:rsid w:val="001B3363"/>
    <w:rsid w:val="00333731"/>
    <w:rsid w:val="003A7961"/>
    <w:rsid w:val="00454BD7"/>
    <w:rsid w:val="004B467A"/>
    <w:rsid w:val="004D238C"/>
    <w:rsid w:val="00526B74"/>
    <w:rsid w:val="00543B83"/>
    <w:rsid w:val="0061435D"/>
    <w:rsid w:val="006A31FB"/>
    <w:rsid w:val="00724B48"/>
    <w:rsid w:val="00767EA9"/>
    <w:rsid w:val="00795D04"/>
    <w:rsid w:val="007F1988"/>
    <w:rsid w:val="008263CF"/>
    <w:rsid w:val="00827A6B"/>
    <w:rsid w:val="008A70BE"/>
    <w:rsid w:val="0092792D"/>
    <w:rsid w:val="00992855"/>
    <w:rsid w:val="00B10B77"/>
    <w:rsid w:val="00BF4365"/>
    <w:rsid w:val="00DB2F82"/>
    <w:rsid w:val="00E36EFC"/>
    <w:rsid w:val="00E57731"/>
    <w:rsid w:val="00E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  <w:lang w:val="en-US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Ttulo3">
    <w:name w:val="heading 3"/>
    <w:basedOn w:val="Standard"/>
    <w:next w:val="Textbody"/>
    <w:pPr>
      <w:keepNext/>
      <w:suppressAutoHyphens w:val="0"/>
      <w:ind w:firstLine="540"/>
      <w:jc w:val="center"/>
      <w:outlineLvl w:val="2"/>
    </w:pPr>
    <w:rPr>
      <w:b/>
      <w:bCs/>
      <w:lang w:val="en-US"/>
    </w:rPr>
  </w:style>
  <w:style w:type="paragraph" w:styleId="Ttulo4">
    <w:name w:val="heading 4"/>
    <w:basedOn w:val="Standard"/>
    <w:next w:val="Textbody"/>
    <w:pPr>
      <w:keepNext/>
      <w:tabs>
        <w:tab w:val="left" w:pos="0"/>
      </w:tabs>
      <w:jc w:val="center"/>
      <w:outlineLvl w:val="3"/>
    </w:pPr>
    <w:rPr>
      <w:b/>
      <w:bCs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lang w:val="en-US"/>
    </w:rPr>
  </w:style>
  <w:style w:type="paragraph" w:styleId="Lista">
    <w:name w:val="List"/>
    <w:basedOn w:val="Textbody"/>
    <w:rPr>
      <w:rFonts w:cs="Mangal"/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  <w:sz w:val="20"/>
      <w:szCs w:val="20"/>
    </w:rPr>
  </w:style>
  <w:style w:type="paragraph" w:customStyle="1" w:styleId="Textbodyindent">
    <w:name w:val="Text body indent"/>
    <w:basedOn w:val="Standard"/>
    <w:pPr>
      <w:ind w:left="5103"/>
      <w:jc w:val="both"/>
    </w:pPr>
    <w:rPr>
      <w:lang w:val="en-US"/>
    </w:rPr>
  </w:style>
  <w:style w:type="paragraph" w:customStyle="1" w:styleId="Recuodecorpodetexto21">
    <w:name w:val="Recuo de corpo de texto 21"/>
    <w:basedOn w:val="Standard"/>
    <w:pPr>
      <w:tabs>
        <w:tab w:val="left" w:pos="0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firstLine="720"/>
      <w:jc w:val="both"/>
    </w:pPr>
  </w:style>
  <w:style w:type="paragraph" w:styleId="Cabealho">
    <w:name w:val="head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styleId="Rodap">
    <w:name w:val="footer"/>
    <w:basedOn w:val="Standard"/>
    <w:pPr>
      <w:suppressLineNumbers/>
      <w:tabs>
        <w:tab w:val="center" w:pos="4419"/>
        <w:tab w:val="right" w:pos="8838"/>
      </w:tabs>
    </w:pPr>
    <w:rPr>
      <w:lang w:val="en-US"/>
    </w:rPr>
  </w:style>
  <w:style w:type="paragraph" w:customStyle="1" w:styleId="Recuodecorpodetexto31">
    <w:name w:val="Recuo de corpo de texto 31"/>
    <w:basedOn w:val="Standard"/>
    <w:pPr>
      <w:spacing w:after="120"/>
      <w:ind w:left="283"/>
    </w:pPr>
    <w:rPr>
      <w:sz w:val="16"/>
      <w:szCs w:val="16"/>
    </w:rPr>
  </w:style>
  <w:style w:type="paragraph" w:customStyle="1" w:styleId="Ttulo20">
    <w:name w:val="Título2"/>
    <w:basedOn w:val="Standar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REVOGADO">
    <w:name w:val="REVOGADO"/>
    <w:basedOn w:val="Standard"/>
    <w:pPr>
      <w:ind w:left="1134"/>
      <w:jc w:val="both"/>
    </w:pPr>
    <w:rPr>
      <w:rFonts w:cs="Arial"/>
      <w:color w:val="FF0000"/>
      <w:sz w:val="16"/>
      <w:szCs w:val="16"/>
    </w:rPr>
  </w:style>
  <w:style w:type="paragraph" w:customStyle="1" w:styleId="RedaoAnterior">
    <w:name w:val="Redação Anterior"/>
    <w:basedOn w:val="Standard"/>
    <w:pPr>
      <w:ind w:left="2268"/>
      <w:jc w:val="both"/>
    </w:pPr>
    <w:rPr>
      <w:rFonts w:cs="Arial"/>
      <w:color w:val="0000FF"/>
      <w:sz w:val="16"/>
      <w:szCs w:val="16"/>
    </w:rPr>
  </w:style>
  <w:style w:type="paragraph" w:customStyle="1" w:styleId="Textolegal">
    <w:name w:val="Texto legal"/>
    <w:basedOn w:val="Textbodyindent"/>
    <w:pPr>
      <w:ind w:left="0" w:firstLine="540"/>
    </w:pPr>
    <w:rPr>
      <w:sz w:val="20"/>
      <w:szCs w:val="20"/>
    </w:rPr>
  </w:style>
  <w:style w:type="paragraph" w:customStyle="1" w:styleId="EstiloRedaoAnteriorNegrito1">
    <w:name w:val="Estilo Redação Anterior + Negrito1"/>
    <w:basedOn w:val="RedaoAnterior"/>
    <w:pPr>
      <w:suppressAutoHyphens w:val="0"/>
    </w:pPr>
    <w:rPr>
      <w:rFonts w:cs="Times New Roman"/>
      <w:bCs/>
    </w:rPr>
  </w:style>
  <w:style w:type="paragraph" w:customStyle="1" w:styleId="EstiloREVOGADONegrito">
    <w:name w:val="Estilo REVOGADO + Negrito"/>
    <w:basedOn w:val="REVOGADO"/>
    <w:pPr>
      <w:suppressAutoHyphens w:val="0"/>
    </w:pPr>
    <w:rPr>
      <w:rFonts w:cs="Times New Roman"/>
      <w:bCs/>
    </w:rPr>
  </w:style>
  <w:style w:type="paragraph" w:customStyle="1" w:styleId="TextoRevo">
    <w:name w:val="Texto Revo*"/>
    <w:basedOn w:val="Standard"/>
    <w:pPr>
      <w:spacing w:before="80"/>
      <w:ind w:left="567"/>
      <w:jc w:val="both"/>
    </w:pPr>
    <w:rPr>
      <w:rFonts w:ascii="Arial" w:hAnsi="Arial" w:cs="Arial"/>
      <w:i/>
      <w:iCs/>
      <w:sz w:val="16"/>
      <w:szCs w:val="16"/>
    </w:rPr>
  </w:style>
  <w:style w:type="paragraph" w:customStyle="1" w:styleId="Ementa">
    <w:name w:val="Ementa"/>
    <w:basedOn w:val="Textolegal"/>
    <w:pPr>
      <w:ind w:left="5670" w:firstLine="0"/>
    </w:pPr>
  </w:style>
  <w:style w:type="paragraph" w:customStyle="1" w:styleId="Estruturadodocumento1">
    <w:name w:val="Estrutura do documento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tedodequadro">
    <w:name w:val="Conteúdo de quadro"/>
    <w:basedOn w:val="Textbody"/>
    <w:rPr>
      <w:sz w:val="20"/>
      <w:szCs w:val="20"/>
    </w:rPr>
  </w:style>
  <w:style w:type="paragraph" w:styleId="MapadoDocumento">
    <w:name w:val="Document Map"/>
    <w:basedOn w:val="Standard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paragraph" w:styleId="Textodebalo">
    <w:name w:val="Balloon Text"/>
    <w:basedOn w:val="Standard"/>
    <w:rPr>
      <w:rFonts w:ascii="Tahoma" w:hAnsi="Tahoma"/>
      <w:sz w:val="16"/>
      <w:szCs w:val="16"/>
      <w:lang w:val="en-US"/>
    </w:rPr>
  </w:style>
  <w:style w:type="paragraph" w:styleId="PargrafodaLista">
    <w:name w:val="List Paragraph"/>
    <w:basedOn w:val="Standard"/>
    <w:pPr>
      <w:ind w:left="720"/>
    </w:pPr>
    <w:rPr>
      <w:sz w:val="20"/>
      <w:szCs w:val="20"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lang w:eastAsia="pt-BR"/>
    </w:rPr>
  </w:style>
  <w:style w:type="paragraph" w:styleId="Recuodecorpodetexto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xl27">
    <w:name w:val="xl27"/>
    <w:basedOn w:val="Standard"/>
    <w:pPr>
      <w:suppressAutoHyphens w:val="0"/>
      <w:spacing w:before="100" w:after="100"/>
      <w:jc w:val="both"/>
    </w:pPr>
    <w:rPr>
      <w:rFonts w:ascii="Arial Unicode MS" w:eastAsia="Arial Unicode MS" w:hAnsi="Arial Unicode MS" w:cs="Arial Unicode MS"/>
      <w:lang w:eastAsia="pt-BR"/>
    </w:rPr>
  </w:style>
  <w:style w:type="paragraph" w:styleId="Recuodecorpodetexto2">
    <w:name w:val="Body Text Indent 2"/>
    <w:basedOn w:val="Standard"/>
    <w:pPr>
      <w:suppressAutoHyphens w:val="0"/>
      <w:spacing w:after="120" w:line="480" w:lineRule="auto"/>
      <w:ind w:left="283"/>
    </w:pPr>
    <w:rPr>
      <w:lang w:eastAsia="pt-BR"/>
    </w:rPr>
  </w:style>
  <w:style w:type="paragraph" w:styleId="SemEspaamento">
    <w:name w:val="No Spacing"/>
    <w:uiPriority w:val="1"/>
    <w:qFormat/>
    <w:pPr>
      <w:widowControl/>
      <w:suppressAutoHyphens/>
    </w:pPr>
    <w:rPr>
      <w:sz w:val="22"/>
      <w:szCs w:val="22"/>
      <w:lang w:eastAsia="en-US"/>
    </w:rPr>
  </w:style>
  <w:style w:type="character" w:customStyle="1" w:styleId="Ttulo1Char">
    <w:name w:val="Título 1 Char"/>
    <w:rPr>
      <w:rFonts w:ascii="Times New Roman" w:eastAsia="Times New Roman" w:hAnsi="Times New Roman"/>
      <w:b/>
      <w:bCs/>
      <w:lang w:eastAsia="ar-SA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character" w:customStyle="1" w:styleId="Ttulo4Char">
    <w:name w:val="Título 4 Char"/>
    <w:rPr>
      <w:rFonts w:ascii="Times New Roman" w:eastAsia="Times New Roman" w:hAnsi="Times New Roman"/>
      <w:b/>
      <w:bCs/>
      <w:lang w:eastAsia="ar-SA"/>
    </w:rPr>
  </w:style>
  <w:style w:type="character" w:styleId="Nmerodepgina">
    <w:name w:val="page number"/>
    <w:basedOn w:val="Fontepargpadro"/>
  </w:style>
  <w:style w:type="character" w:customStyle="1" w:styleId="RecuodecorpodetextoChar">
    <w:name w:val="Recuo de corpo de text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edaoAnteriorChar">
    <w:name w:val="Redação Anterior Char"/>
    <w:rPr>
      <w:rFonts w:cs="Arial"/>
      <w:color w:val="0000FF"/>
      <w:sz w:val="16"/>
      <w:szCs w:val="16"/>
      <w:lang w:val="pt-BR" w:eastAsia="ar-SA" w:bidi="ar-SA"/>
    </w:rPr>
  </w:style>
  <w:style w:type="character" w:customStyle="1" w:styleId="TextolegalChar">
    <w:name w:val="Texto legal Char"/>
    <w:rPr>
      <w:rFonts w:ascii="Arial" w:eastAsia="Times New Roman" w:hAnsi="Arial" w:cs="Arial"/>
      <w:sz w:val="18"/>
      <w:szCs w:val="18"/>
      <w:lang w:val="pt-BR" w:eastAsia="ar-SA" w:bidi="ar-SA"/>
    </w:rPr>
  </w:style>
  <w:style w:type="character" w:customStyle="1" w:styleId="EstiloRedaoAnteriorNegrito1Char">
    <w:name w:val="Estilo Redação Anterior + Negrito1 Char"/>
    <w:rPr>
      <w:rFonts w:cs="Arial"/>
      <w:bCs/>
      <w:color w:val="0000FF"/>
      <w:sz w:val="16"/>
      <w:szCs w:val="16"/>
      <w:lang w:val="pt-BR" w:eastAsia="ar-SA" w:bidi="ar-SA"/>
    </w:rPr>
  </w:style>
  <w:style w:type="character" w:customStyle="1" w:styleId="RecuodecorpodetextoChar1">
    <w:name w:val="Recuo de corpo de texto Char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apadoDocumentoChar">
    <w:name w:val="Mapa do Documento Char"/>
    <w:rPr>
      <w:rFonts w:ascii="Tahoma" w:eastAsia="Times New Roman" w:hAnsi="Tahoma" w:cs="Tahoma"/>
      <w:lang w:eastAsia="ar-SA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</w:style>
  <w:style w:type="character" w:customStyle="1" w:styleId="Recuodecorpodetexto3Char">
    <w:name w:val="Recuo de corpo de texto 3 Char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2Char">
    <w:name w:val="Recuo de corpo de texto 2 Char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paragraph" w:styleId="Corpodetexto">
    <w:name w:val="Body Text"/>
    <w:basedOn w:val="Normal"/>
    <w:link w:val="CorpodetextoChar1"/>
    <w:uiPriority w:val="99"/>
    <w:semiHidden/>
    <w:unhideWhenUsed/>
    <w:rsid w:val="000E30CC"/>
    <w:pPr>
      <w:spacing w:after="120"/>
    </w:pPr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0E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Acrescenta dispositivo à Lei nº 1291, de 27 de dezembro de 2003, para adequá-la à alíquota do ICMS prevista na Resolução do Senado Federal nº 13, de 25 de abril de 2012.</dc:subject>
  <dc:creator>DITEL</dc:creator>
  <cp:lastModifiedBy>RAISA NASCIMENTO NUNES</cp:lastModifiedBy>
  <cp:revision>3</cp:revision>
  <cp:lastPrinted>2018-11-19T12:13:00Z</cp:lastPrinted>
  <dcterms:created xsi:type="dcterms:W3CDTF">2018-11-29T15:07:00Z</dcterms:created>
  <dcterms:modified xsi:type="dcterms:W3CDTF">2018-11-30T14:19:00Z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gero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