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4B390E" w:rsidRDefault="00224E9F" w:rsidP="00113E23">
      <w:pPr>
        <w:jc w:val="center"/>
      </w:pPr>
      <w:r w:rsidRPr="004B390E">
        <w:t>LEI N.</w:t>
      </w:r>
      <w:r w:rsidR="00901C2F">
        <w:t xml:space="preserve"> 4.223</w:t>
      </w:r>
      <w:r w:rsidRPr="004B390E">
        <w:t>, DE</w:t>
      </w:r>
      <w:r w:rsidR="004B390E" w:rsidRPr="004B390E">
        <w:t xml:space="preserve"> </w:t>
      </w:r>
      <w:r w:rsidR="00901C2F">
        <w:t xml:space="preserve">18 </w:t>
      </w:r>
      <w:r w:rsidRPr="004B390E">
        <w:t xml:space="preserve">DE </w:t>
      </w:r>
      <w:r w:rsidR="009E077F" w:rsidRPr="004B390E">
        <w:t>DEZ</w:t>
      </w:r>
      <w:r w:rsidR="0011346C" w:rsidRPr="004B390E">
        <w:t>EMBRO</w:t>
      </w:r>
      <w:r w:rsidRPr="004B390E">
        <w:t xml:space="preserve"> DE 2017.</w:t>
      </w:r>
    </w:p>
    <w:p w:rsidR="00F662EC" w:rsidRPr="004B390E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6CAC" w:rsidRPr="004B390E" w:rsidRDefault="004B390E" w:rsidP="00AF1251">
      <w:pPr>
        <w:ind w:left="5103"/>
        <w:jc w:val="both"/>
      </w:pPr>
      <w:r w:rsidRPr="004B390E">
        <w:t>Altera dispositivo da Lei nº 1.841, de 28 de dezembro de 2007, que “Dispõe sobre produção, comercialização, transporte, armazenamento e uso de agrotóxicos, seus componentes e afins no Estado de Rondônia e revoga a Lei nº 1.017, de 20 de novembro de 2001, e dá outras providências.”.</w:t>
      </w:r>
    </w:p>
    <w:p w:rsidR="00550AA4" w:rsidRPr="004B390E" w:rsidRDefault="00550AA4" w:rsidP="00113E23">
      <w:pPr>
        <w:pStyle w:val="SemEspaamento"/>
        <w:ind w:firstLine="567"/>
        <w:jc w:val="both"/>
      </w:pPr>
    </w:p>
    <w:p w:rsidR="00224E9F" w:rsidRPr="004B390E" w:rsidRDefault="00224E9F" w:rsidP="00113E23">
      <w:pPr>
        <w:ind w:firstLine="567"/>
        <w:jc w:val="both"/>
      </w:pPr>
      <w:r w:rsidRPr="004B390E">
        <w:t>O GOVERNADOR DO ESTADO DE RONDÔNIA:</w:t>
      </w:r>
    </w:p>
    <w:p w:rsidR="00224E9F" w:rsidRPr="004B390E" w:rsidRDefault="00224E9F" w:rsidP="00113E23">
      <w:pPr>
        <w:ind w:firstLine="567"/>
        <w:jc w:val="both"/>
      </w:pPr>
      <w:r w:rsidRPr="004B390E">
        <w:t>Faço saber que a Assembleia Legislativa decreta e eu sanciono a seguinte Lei:</w:t>
      </w:r>
    </w:p>
    <w:p w:rsidR="00224E9F" w:rsidRPr="004B390E" w:rsidRDefault="00224E9F" w:rsidP="00113E23">
      <w:pPr>
        <w:ind w:firstLine="567"/>
        <w:jc w:val="both"/>
      </w:pPr>
    </w:p>
    <w:p w:rsidR="004B390E" w:rsidRPr="004B390E" w:rsidRDefault="004B390E" w:rsidP="004B390E">
      <w:pPr>
        <w:pStyle w:val="NormalWeb"/>
        <w:spacing w:before="0" w:beforeAutospacing="0" w:after="0" w:afterAutospacing="0"/>
        <w:ind w:firstLine="567"/>
        <w:jc w:val="both"/>
      </w:pPr>
      <w:r w:rsidRPr="004B390E">
        <w:t>Art. 1º. O § 1º do artigo 19 da Lei nº 1.841, de 28 de dezembro de 2007, passa a vigorar conforme segue:</w:t>
      </w:r>
    </w:p>
    <w:p w:rsidR="004B390E" w:rsidRPr="004B390E" w:rsidRDefault="004B390E" w:rsidP="004B390E">
      <w:pPr>
        <w:pStyle w:val="NormalWeb"/>
        <w:spacing w:before="0" w:beforeAutospacing="0" w:after="0" w:afterAutospacing="0"/>
        <w:ind w:firstLine="567"/>
        <w:jc w:val="both"/>
      </w:pPr>
    </w:p>
    <w:p w:rsidR="004B390E" w:rsidRPr="004B390E" w:rsidRDefault="004B390E" w:rsidP="004B390E">
      <w:pPr>
        <w:pStyle w:val="NormalWeb"/>
        <w:spacing w:before="0" w:beforeAutospacing="0" w:after="0" w:afterAutospacing="0"/>
        <w:ind w:firstLine="567"/>
        <w:jc w:val="both"/>
      </w:pPr>
      <w:r w:rsidRPr="004B390E">
        <w:t>“Art. 19. .....................................................................................................................................</w:t>
      </w:r>
      <w:r w:rsidR="00841F47">
        <w:t>............</w:t>
      </w:r>
    </w:p>
    <w:p w:rsidR="004B390E" w:rsidRPr="004B390E" w:rsidRDefault="004B390E" w:rsidP="004B390E">
      <w:pPr>
        <w:pStyle w:val="NormalWeb"/>
        <w:spacing w:before="0" w:beforeAutospacing="0" w:after="0" w:afterAutospacing="0"/>
        <w:ind w:firstLine="567"/>
        <w:jc w:val="both"/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>§ 1º. Ficam instituídas as seguintes taxas relativas às atividades de agrotóxicos: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 xml:space="preserve">I - cadastro de agrotóxicos e afins - 25 </w:t>
      </w:r>
      <w:proofErr w:type="spellStart"/>
      <w:r w:rsidRPr="004B390E">
        <w:rPr>
          <w:rFonts w:eastAsia="Calibri"/>
          <w:lang w:eastAsia="en-US"/>
        </w:rPr>
        <w:t>UPF’s</w:t>
      </w:r>
      <w:proofErr w:type="spellEnd"/>
      <w:r w:rsidRPr="004B390E">
        <w:rPr>
          <w:rFonts w:eastAsia="Calibri"/>
          <w:lang w:eastAsia="en-US"/>
        </w:rPr>
        <w:t>/RO ou a que vier a substituí-la;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 xml:space="preserve">II - renovação de cadastro de agrotóxicos e afins - 15 </w:t>
      </w:r>
      <w:proofErr w:type="spellStart"/>
      <w:r w:rsidRPr="004B390E">
        <w:rPr>
          <w:rFonts w:eastAsia="Calibri"/>
          <w:lang w:eastAsia="en-US"/>
        </w:rPr>
        <w:t>UPF’s</w:t>
      </w:r>
      <w:proofErr w:type="spellEnd"/>
      <w:r w:rsidRPr="004B390E">
        <w:rPr>
          <w:rFonts w:eastAsia="Calibri"/>
          <w:lang w:eastAsia="en-US"/>
        </w:rPr>
        <w:t>/RO ou a que vier a substituí-la;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 xml:space="preserve">III - alteração de cadastro de agrotóxicos e afins - 8 </w:t>
      </w:r>
      <w:proofErr w:type="spellStart"/>
      <w:r w:rsidRPr="004B390E">
        <w:rPr>
          <w:rFonts w:eastAsia="Calibri"/>
          <w:lang w:eastAsia="en-US"/>
        </w:rPr>
        <w:t>UPF’s</w:t>
      </w:r>
      <w:proofErr w:type="spellEnd"/>
      <w:r w:rsidRPr="004B390E">
        <w:rPr>
          <w:rFonts w:eastAsia="Calibri"/>
          <w:lang w:eastAsia="en-US"/>
        </w:rPr>
        <w:t>/RO ou a que vier a substituí-la;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 xml:space="preserve">IV - registro de estabelecimento (revendas, depósitos, fabricantes, </w:t>
      </w:r>
      <w:proofErr w:type="spellStart"/>
      <w:r w:rsidRPr="004B390E">
        <w:rPr>
          <w:rFonts w:eastAsia="Calibri"/>
          <w:lang w:eastAsia="en-US"/>
        </w:rPr>
        <w:t>registrantes</w:t>
      </w:r>
      <w:proofErr w:type="spellEnd"/>
      <w:r w:rsidRPr="004B390E">
        <w:rPr>
          <w:rFonts w:eastAsia="Calibri"/>
          <w:lang w:eastAsia="en-US"/>
        </w:rPr>
        <w:t xml:space="preserve">, distribuidor e prestador de serviços fitossanitários) - 3,5 </w:t>
      </w:r>
      <w:proofErr w:type="spellStart"/>
      <w:r w:rsidRPr="004B390E">
        <w:rPr>
          <w:rFonts w:eastAsia="Calibri"/>
          <w:lang w:eastAsia="en-US"/>
        </w:rPr>
        <w:t>UPF’s</w:t>
      </w:r>
      <w:proofErr w:type="spellEnd"/>
      <w:r w:rsidRPr="004B390E">
        <w:rPr>
          <w:rFonts w:eastAsia="Calibri"/>
          <w:lang w:eastAsia="en-US"/>
        </w:rPr>
        <w:t>/RO ou a que vier a substituí-la;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 xml:space="preserve">V - renovação do registro de estabelecimento (revendas, depósitos, fabricantes, </w:t>
      </w:r>
      <w:proofErr w:type="spellStart"/>
      <w:r w:rsidRPr="004B390E">
        <w:rPr>
          <w:rFonts w:eastAsia="Calibri"/>
          <w:lang w:eastAsia="en-US"/>
        </w:rPr>
        <w:t>registrantes</w:t>
      </w:r>
      <w:proofErr w:type="spellEnd"/>
      <w:r w:rsidRPr="004B390E">
        <w:rPr>
          <w:rFonts w:eastAsia="Calibri"/>
          <w:lang w:eastAsia="en-US"/>
        </w:rPr>
        <w:t xml:space="preserve">, distribuidor e prestador de serviços fitossanitários) - 2,5 </w:t>
      </w:r>
      <w:proofErr w:type="spellStart"/>
      <w:r w:rsidRPr="004B390E">
        <w:rPr>
          <w:rFonts w:eastAsia="Calibri"/>
          <w:lang w:eastAsia="en-US"/>
        </w:rPr>
        <w:t>UPF’s</w:t>
      </w:r>
      <w:proofErr w:type="spellEnd"/>
      <w:r w:rsidRPr="004B390E">
        <w:rPr>
          <w:rFonts w:eastAsia="Calibri"/>
          <w:lang w:eastAsia="en-US"/>
        </w:rPr>
        <w:t xml:space="preserve">/RO ou a que vier a substituí-la; 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 xml:space="preserve">VI - alteração de registro de estabelecimento (revendas, depósitos, fabricantes, </w:t>
      </w:r>
      <w:proofErr w:type="spellStart"/>
      <w:r w:rsidRPr="004B390E">
        <w:rPr>
          <w:rFonts w:eastAsia="Calibri"/>
          <w:lang w:eastAsia="en-US"/>
        </w:rPr>
        <w:t>registrantes</w:t>
      </w:r>
      <w:proofErr w:type="spellEnd"/>
      <w:r w:rsidRPr="004B390E">
        <w:rPr>
          <w:rFonts w:eastAsia="Calibri"/>
          <w:lang w:eastAsia="en-US"/>
        </w:rPr>
        <w:t xml:space="preserve">, distribuidor e prestador de serviços fitossanitários) - 1,5 </w:t>
      </w:r>
      <w:proofErr w:type="spellStart"/>
      <w:r w:rsidRPr="004B390E">
        <w:rPr>
          <w:rFonts w:eastAsia="Calibri"/>
          <w:lang w:eastAsia="en-US"/>
        </w:rPr>
        <w:t>UPF’s</w:t>
      </w:r>
      <w:proofErr w:type="spellEnd"/>
      <w:r w:rsidRPr="004B390E">
        <w:rPr>
          <w:rFonts w:eastAsia="Calibri"/>
          <w:lang w:eastAsia="en-US"/>
        </w:rPr>
        <w:t>/RO ou a que vier a substituí-la; e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390E">
        <w:rPr>
          <w:rFonts w:eastAsia="Calibri"/>
          <w:lang w:eastAsia="en-US"/>
        </w:rPr>
        <w:t>VII - coleta oficial de amostra de agrotóxicos e</w:t>
      </w:r>
      <w:r w:rsidR="00020A78">
        <w:rPr>
          <w:rFonts w:eastAsia="Calibri"/>
          <w:lang w:eastAsia="en-US"/>
        </w:rPr>
        <w:t xml:space="preserve"> afins - 5 </w:t>
      </w:r>
      <w:proofErr w:type="spellStart"/>
      <w:r w:rsidR="00020A78">
        <w:rPr>
          <w:rFonts w:eastAsia="Calibri"/>
          <w:lang w:eastAsia="en-US"/>
        </w:rPr>
        <w:t>UPF’s</w:t>
      </w:r>
      <w:proofErr w:type="spellEnd"/>
      <w:r w:rsidR="00020A78">
        <w:rPr>
          <w:rFonts w:eastAsia="Calibri"/>
          <w:lang w:eastAsia="en-US"/>
        </w:rPr>
        <w:t>/RO por amostra.”</w:t>
      </w:r>
    </w:p>
    <w:p w:rsidR="004B390E" w:rsidRPr="004B390E" w:rsidRDefault="004B390E" w:rsidP="004B390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B6CAC" w:rsidRPr="004B390E" w:rsidRDefault="004B390E" w:rsidP="004B390E">
      <w:pPr>
        <w:ind w:firstLine="567"/>
        <w:jc w:val="both"/>
      </w:pPr>
      <w:r w:rsidRPr="004B390E">
        <w:t>Art. 2º. Esta Lei entra em vigor na data de sua publicação.</w:t>
      </w:r>
    </w:p>
    <w:p w:rsidR="00BB6CAC" w:rsidRPr="004B390E" w:rsidRDefault="00BB6CAC" w:rsidP="00BB6CAC">
      <w:pPr>
        <w:ind w:firstLine="567"/>
        <w:jc w:val="both"/>
      </w:pPr>
    </w:p>
    <w:p w:rsidR="00224E9F" w:rsidRPr="004B390E" w:rsidRDefault="00224E9F" w:rsidP="00F662EC">
      <w:pPr>
        <w:widowControl w:val="0"/>
        <w:ind w:firstLine="567"/>
        <w:jc w:val="both"/>
        <w:rPr>
          <w:color w:val="000000"/>
        </w:rPr>
      </w:pPr>
      <w:r w:rsidRPr="004B390E">
        <w:rPr>
          <w:color w:val="000000"/>
        </w:rPr>
        <w:t>Palácio do Governo do Estado de Rondônia, em</w:t>
      </w:r>
      <w:r w:rsidR="00901C2F">
        <w:rPr>
          <w:color w:val="000000"/>
        </w:rPr>
        <w:t xml:space="preserve"> 18 </w:t>
      </w:r>
      <w:bookmarkStart w:id="0" w:name="_GoBack"/>
      <w:bookmarkEnd w:id="0"/>
      <w:r w:rsidRPr="004B390E">
        <w:rPr>
          <w:color w:val="000000"/>
        </w:rPr>
        <w:t xml:space="preserve">de </w:t>
      </w:r>
      <w:r w:rsidR="009E077F" w:rsidRPr="004B390E">
        <w:rPr>
          <w:color w:val="000000"/>
        </w:rPr>
        <w:t>dez</w:t>
      </w:r>
      <w:r w:rsidR="0011346C" w:rsidRPr="004B390E">
        <w:rPr>
          <w:color w:val="000000"/>
        </w:rPr>
        <w:t>embro</w:t>
      </w:r>
      <w:r w:rsidR="00F662EC" w:rsidRPr="004B390E">
        <w:rPr>
          <w:color w:val="000000"/>
        </w:rPr>
        <w:t xml:space="preserve"> de 2017, 130</w:t>
      </w:r>
      <w:r w:rsidR="00EB0A95" w:rsidRPr="004B390E">
        <w:rPr>
          <w:color w:val="000000"/>
        </w:rPr>
        <w:t>º</w:t>
      </w:r>
      <w:r w:rsidRPr="004B390E">
        <w:rPr>
          <w:color w:val="000000"/>
        </w:rPr>
        <w:t xml:space="preserve"> da República.</w:t>
      </w:r>
    </w:p>
    <w:p w:rsidR="00224E9F" w:rsidRPr="004B390E" w:rsidRDefault="00224E9F" w:rsidP="00F662EC">
      <w:pPr>
        <w:pStyle w:val="Ttulo3"/>
        <w:widowControl w:val="0"/>
        <w:ind w:firstLine="567"/>
        <w:jc w:val="both"/>
      </w:pPr>
    </w:p>
    <w:p w:rsidR="00BB6CAC" w:rsidRPr="004B390E" w:rsidRDefault="00BB6CAC" w:rsidP="00BB6CAC"/>
    <w:p w:rsidR="00BB6CAC" w:rsidRPr="004B390E" w:rsidRDefault="00BB6CAC" w:rsidP="00BB6CAC"/>
    <w:p w:rsidR="00224E9F" w:rsidRPr="004B390E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B390E">
        <w:rPr>
          <w:b/>
        </w:rPr>
        <w:t>CONFÚCIO AIRES MOURA</w:t>
      </w:r>
    </w:p>
    <w:p w:rsidR="00D84825" w:rsidRPr="004B390E" w:rsidRDefault="00D3181A" w:rsidP="00250A2D">
      <w:pPr>
        <w:widowControl w:val="0"/>
        <w:jc w:val="center"/>
        <w:rPr>
          <w:b/>
          <w:bCs/>
        </w:rPr>
      </w:pPr>
      <w:r w:rsidRPr="004B390E">
        <w:t>Governador</w:t>
      </w:r>
    </w:p>
    <w:sectPr w:rsidR="00D84825" w:rsidRPr="004B390E" w:rsidSect="00D84825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E" w:rsidRDefault="004B390E" w:rsidP="00224E9F">
      <w:r>
        <w:separator/>
      </w:r>
    </w:p>
  </w:endnote>
  <w:endnote w:type="continuationSeparator" w:id="0">
    <w:p w:rsidR="004B390E" w:rsidRDefault="004B390E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0E" w:rsidRPr="00672937" w:rsidRDefault="004B390E">
    <w:pPr>
      <w:pStyle w:val="Rodap"/>
      <w:jc w:val="right"/>
      <w:rPr>
        <w:sz w:val="20"/>
        <w:szCs w:val="20"/>
      </w:rPr>
    </w:pPr>
  </w:p>
  <w:p w:rsidR="004B390E" w:rsidRDefault="004B39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E" w:rsidRDefault="004B390E" w:rsidP="00224E9F">
      <w:r>
        <w:separator/>
      </w:r>
    </w:p>
  </w:footnote>
  <w:footnote w:type="continuationSeparator" w:id="0">
    <w:p w:rsidR="004B390E" w:rsidRDefault="004B390E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0E" w:rsidRPr="004830DA" w:rsidRDefault="004B390E" w:rsidP="00D84825">
    <w:pPr>
      <w:tabs>
        <w:tab w:val="left" w:pos="3906"/>
        <w:tab w:val="center" w:pos="5102"/>
      </w:tabs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5101631" r:id="rId2"/>
      </w:object>
    </w:r>
  </w:p>
  <w:p w:rsidR="004B390E" w:rsidRPr="004830DA" w:rsidRDefault="004B390E" w:rsidP="00D84825">
    <w:pPr>
      <w:jc w:val="center"/>
      <w:rPr>
        <w:b/>
      </w:rPr>
    </w:pPr>
    <w:r w:rsidRPr="004830DA">
      <w:rPr>
        <w:b/>
      </w:rPr>
      <w:t>GOVERNO DO ESTADO DE RONDÔNIA</w:t>
    </w:r>
  </w:p>
  <w:p w:rsidR="004B390E" w:rsidRDefault="004B390E" w:rsidP="00D84825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4B390E" w:rsidRPr="000319A3" w:rsidRDefault="004B390E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20A78"/>
    <w:rsid w:val="000319A3"/>
    <w:rsid w:val="000A789B"/>
    <w:rsid w:val="0011346C"/>
    <w:rsid w:val="00113B6B"/>
    <w:rsid w:val="00113E23"/>
    <w:rsid w:val="00224E9F"/>
    <w:rsid w:val="00250A2D"/>
    <w:rsid w:val="00416035"/>
    <w:rsid w:val="004325D3"/>
    <w:rsid w:val="00473ACE"/>
    <w:rsid w:val="004B390E"/>
    <w:rsid w:val="004E3BA1"/>
    <w:rsid w:val="00550AA4"/>
    <w:rsid w:val="005B722A"/>
    <w:rsid w:val="00641D3B"/>
    <w:rsid w:val="00672937"/>
    <w:rsid w:val="006F5029"/>
    <w:rsid w:val="00730980"/>
    <w:rsid w:val="007A43B8"/>
    <w:rsid w:val="0082298D"/>
    <w:rsid w:val="00841F47"/>
    <w:rsid w:val="00901C2F"/>
    <w:rsid w:val="00912349"/>
    <w:rsid w:val="00977C16"/>
    <w:rsid w:val="009E077F"/>
    <w:rsid w:val="00AB463D"/>
    <w:rsid w:val="00AF1251"/>
    <w:rsid w:val="00B24119"/>
    <w:rsid w:val="00BB6CAC"/>
    <w:rsid w:val="00C01D98"/>
    <w:rsid w:val="00C0260D"/>
    <w:rsid w:val="00C520A2"/>
    <w:rsid w:val="00D3181A"/>
    <w:rsid w:val="00D41315"/>
    <w:rsid w:val="00D84825"/>
    <w:rsid w:val="00EB001E"/>
    <w:rsid w:val="00EB0A95"/>
    <w:rsid w:val="00F05908"/>
    <w:rsid w:val="00F312BE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39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3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Kassio da Silva Rodrigues</cp:lastModifiedBy>
  <cp:revision>7</cp:revision>
  <cp:lastPrinted>2017-12-15T15:32:00Z</cp:lastPrinted>
  <dcterms:created xsi:type="dcterms:W3CDTF">2017-12-15T13:46:00Z</dcterms:created>
  <dcterms:modified xsi:type="dcterms:W3CDTF">2017-12-18T15:27:00Z</dcterms:modified>
</cp:coreProperties>
</file>