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19" w:rsidRPr="00AA4FF7" w:rsidRDefault="001C5B19" w:rsidP="00884BBA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A4FF7">
        <w:rPr>
          <w:rFonts w:ascii="Times New Roman" w:hAnsi="Times New Roman"/>
          <w:sz w:val="24"/>
          <w:szCs w:val="24"/>
        </w:rPr>
        <w:t xml:space="preserve">LEI N. </w:t>
      </w:r>
      <w:r w:rsidR="00880AD5">
        <w:rPr>
          <w:rFonts w:ascii="Times New Roman" w:hAnsi="Times New Roman"/>
          <w:sz w:val="24"/>
          <w:szCs w:val="24"/>
        </w:rPr>
        <w:t>4</w:t>
      </w:r>
      <w:r w:rsidR="00F25617">
        <w:rPr>
          <w:rFonts w:ascii="Times New Roman" w:hAnsi="Times New Roman"/>
          <w:sz w:val="24"/>
          <w:szCs w:val="24"/>
        </w:rPr>
        <w:t>.</w:t>
      </w:r>
      <w:r w:rsidR="00880AD5">
        <w:rPr>
          <w:rFonts w:ascii="Times New Roman" w:hAnsi="Times New Roman"/>
          <w:sz w:val="24"/>
          <w:szCs w:val="24"/>
        </w:rPr>
        <w:t>119</w:t>
      </w:r>
      <w:r w:rsidRPr="00AA4FF7">
        <w:rPr>
          <w:rFonts w:ascii="Times New Roman" w:hAnsi="Times New Roman"/>
          <w:sz w:val="24"/>
          <w:szCs w:val="24"/>
        </w:rPr>
        <w:t xml:space="preserve">, DE </w:t>
      </w:r>
      <w:r w:rsidR="00880AD5">
        <w:rPr>
          <w:rFonts w:ascii="Times New Roman" w:hAnsi="Times New Roman"/>
          <w:sz w:val="24"/>
          <w:szCs w:val="24"/>
        </w:rPr>
        <w:t>8</w:t>
      </w:r>
      <w:r w:rsidRPr="00AA4FF7">
        <w:rPr>
          <w:rFonts w:ascii="Times New Roman" w:hAnsi="Times New Roman"/>
          <w:sz w:val="24"/>
          <w:szCs w:val="24"/>
        </w:rPr>
        <w:t xml:space="preserve"> DE </w:t>
      </w:r>
      <w:r w:rsidR="005E7625" w:rsidRPr="00AA4FF7">
        <w:rPr>
          <w:rFonts w:ascii="Times New Roman" w:hAnsi="Times New Roman"/>
          <w:sz w:val="24"/>
          <w:szCs w:val="24"/>
        </w:rPr>
        <w:t>AGOST</w:t>
      </w:r>
      <w:r w:rsidRPr="00AA4FF7">
        <w:rPr>
          <w:rFonts w:ascii="Times New Roman" w:hAnsi="Times New Roman"/>
          <w:sz w:val="24"/>
          <w:szCs w:val="24"/>
        </w:rPr>
        <w:t>O DE 2017.</w:t>
      </w:r>
    </w:p>
    <w:p w:rsidR="00FC7E2A" w:rsidRPr="009D23F4" w:rsidRDefault="00FC7E2A" w:rsidP="00FC7E2A">
      <w:pPr>
        <w:pStyle w:val="Recuodecorpodetexto3"/>
        <w:spacing w:after="0"/>
        <w:ind w:left="0" w:firstLine="1416"/>
        <w:rPr>
          <w:b/>
          <w:sz w:val="24"/>
        </w:rPr>
      </w:pPr>
      <w:r>
        <w:rPr>
          <w:b/>
          <w:sz w:val="24"/>
        </w:rPr>
        <w:t>(ADI Nº 0800234-33.2018.8.22.0000 - Julgada improcedente)</w:t>
      </w:r>
    </w:p>
    <w:p w:rsidR="001C5B19" w:rsidRPr="00AA4FF7" w:rsidRDefault="001C5B19" w:rsidP="00884BBA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4FF7" w:rsidRPr="00AA4FF7" w:rsidRDefault="00AA4FF7" w:rsidP="00884BBA">
      <w:pPr>
        <w:tabs>
          <w:tab w:val="left" w:pos="4678"/>
          <w:tab w:val="left" w:pos="4962"/>
        </w:tabs>
        <w:autoSpaceDE w:val="0"/>
        <w:autoSpaceDN w:val="0"/>
        <w:adjustRightInd w:val="0"/>
        <w:ind w:left="5103"/>
        <w:jc w:val="both"/>
      </w:pPr>
      <w:r w:rsidRPr="00AA4FF7">
        <w:t xml:space="preserve">Acrescenta o artigo 3º-A à Lei nº 4.109, de 17 de </w:t>
      </w:r>
      <w:proofErr w:type="gramStart"/>
      <w:r w:rsidRPr="00AA4FF7">
        <w:t>julho  de</w:t>
      </w:r>
      <w:proofErr w:type="gramEnd"/>
      <w:r w:rsidRPr="00AA4FF7">
        <w:t xml:space="preserve"> 2017, que “Dispõe sobre contratação de servidores por tempo determinado para atender </w:t>
      </w:r>
      <w:proofErr w:type="spellStart"/>
      <w:r w:rsidRPr="00AA4FF7">
        <w:t>a</w:t>
      </w:r>
      <w:proofErr w:type="spellEnd"/>
      <w:r w:rsidRPr="00AA4FF7">
        <w:t xml:space="preserve"> necessidade temporária de excepcional interesse público da Agência de Defesa Sanitária </w:t>
      </w:r>
      <w:proofErr w:type="spellStart"/>
      <w:r w:rsidRPr="00AA4FF7">
        <w:t>Agrosilvopastoril</w:t>
      </w:r>
      <w:proofErr w:type="spellEnd"/>
      <w:r w:rsidRPr="00AA4FF7">
        <w:t xml:space="preserve"> do Estado de Rondônia - IDARON.”</w:t>
      </w:r>
    </w:p>
    <w:p w:rsidR="001C5B19" w:rsidRPr="00AA4FF7" w:rsidRDefault="001C5B19" w:rsidP="00884BBA">
      <w:pPr>
        <w:ind w:left="5103"/>
        <w:jc w:val="both"/>
      </w:pPr>
    </w:p>
    <w:p w:rsidR="001C5B19" w:rsidRPr="00AA4FF7" w:rsidRDefault="001C5B19" w:rsidP="00884BBA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A4FF7">
        <w:rPr>
          <w:rFonts w:ascii="Times New Roman" w:eastAsia="Times New Roman" w:hAnsi="Times New Roman" w:cs="Times New Roman"/>
        </w:rPr>
        <w:t>O GOVERNADOR DO ESTADO DE RONDÔNIA:</w:t>
      </w:r>
    </w:p>
    <w:p w:rsidR="001C5B19" w:rsidRPr="00AA4FF7" w:rsidRDefault="001C5B19" w:rsidP="00884BBA">
      <w:pPr>
        <w:tabs>
          <w:tab w:val="left" w:pos="567"/>
        </w:tabs>
        <w:ind w:firstLine="567"/>
        <w:jc w:val="both"/>
      </w:pPr>
      <w:r w:rsidRPr="00AA4FF7">
        <w:t>Faço saber que a Assembleia Legislativa decreta e eu sanciono a seguinte Lei:</w:t>
      </w:r>
    </w:p>
    <w:p w:rsidR="001C5B19" w:rsidRPr="00AA4FF7" w:rsidRDefault="001C5B19" w:rsidP="00884BBA">
      <w:pPr>
        <w:ind w:firstLine="561"/>
        <w:jc w:val="both"/>
      </w:pPr>
    </w:p>
    <w:p w:rsidR="00AA4FF7" w:rsidRPr="00AA4FF7" w:rsidRDefault="00AA4FF7" w:rsidP="00884BBA">
      <w:pPr>
        <w:ind w:firstLine="567"/>
        <w:jc w:val="both"/>
        <w:rPr>
          <w:rStyle w:val="nfase"/>
          <w:rFonts w:eastAsia="Calibri"/>
          <w:i w:val="0"/>
          <w:iCs w:val="0"/>
          <w:color w:val="000000"/>
        </w:rPr>
      </w:pPr>
      <w:r w:rsidRPr="00AA4FF7">
        <w:rPr>
          <w:rStyle w:val="nfase"/>
          <w:rFonts w:eastAsia="Calibri"/>
          <w:i w:val="0"/>
          <w:color w:val="000000"/>
        </w:rPr>
        <w:t>Art. 1º. Fica acrescentado o artigo 3º-A à Lei nº 4.109, de 17 de julho de 2017, que “</w:t>
      </w:r>
      <w:r w:rsidRPr="00AA4FF7">
        <w:t xml:space="preserve">Dispõe sobre contratação de servidores por tempo determinado para atender </w:t>
      </w:r>
      <w:proofErr w:type="spellStart"/>
      <w:r w:rsidRPr="00AA4FF7">
        <w:t>a</w:t>
      </w:r>
      <w:proofErr w:type="spellEnd"/>
      <w:r w:rsidRPr="00AA4FF7">
        <w:t xml:space="preserve"> necessidade temporária de excepcional interesse público da Agência de Defesa Sanitária </w:t>
      </w:r>
      <w:proofErr w:type="spellStart"/>
      <w:r w:rsidRPr="00AA4FF7">
        <w:t>Agrosilvopastoril</w:t>
      </w:r>
      <w:proofErr w:type="spellEnd"/>
      <w:r w:rsidRPr="00AA4FF7">
        <w:t xml:space="preserve"> do Estado de Rondônia - IDARON.”, com a seguinte redação:</w:t>
      </w:r>
    </w:p>
    <w:p w:rsidR="00AA4FF7" w:rsidRPr="00AA4FF7" w:rsidRDefault="00AA4FF7" w:rsidP="00884BBA">
      <w:pPr>
        <w:ind w:firstLine="567"/>
        <w:jc w:val="both"/>
        <w:rPr>
          <w:rStyle w:val="nfase"/>
          <w:rFonts w:eastAsia="Calibri"/>
          <w:i w:val="0"/>
          <w:iCs w:val="0"/>
          <w:color w:val="000000"/>
        </w:rPr>
      </w:pPr>
    </w:p>
    <w:p w:rsidR="00AA4FF7" w:rsidRPr="00AA4FF7" w:rsidRDefault="00AA4FF7" w:rsidP="00884BBA">
      <w:pPr>
        <w:ind w:firstLine="567"/>
        <w:jc w:val="both"/>
        <w:rPr>
          <w:rStyle w:val="nfase"/>
          <w:rFonts w:eastAsia="Calibri"/>
          <w:i w:val="0"/>
          <w:iCs w:val="0"/>
          <w:color w:val="000000"/>
        </w:rPr>
      </w:pPr>
      <w:r w:rsidRPr="00AA4FF7">
        <w:rPr>
          <w:rStyle w:val="nfase"/>
          <w:rFonts w:eastAsia="Arial Unicode MS"/>
          <w:i w:val="0"/>
        </w:rPr>
        <w:t>“Art. 3º-A. O salário dos servidores temporários corresponderá ao valor de R$ 2.500,00 (dois mil e quinhentos reais).”</w:t>
      </w:r>
      <w:r w:rsidRPr="00AA4FF7">
        <w:rPr>
          <w:rStyle w:val="nfase"/>
          <w:rFonts w:eastAsia="Calibri"/>
          <w:i w:val="0"/>
          <w:color w:val="000000"/>
        </w:rPr>
        <w:t xml:space="preserve"> </w:t>
      </w:r>
    </w:p>
    <w:p w:rsidR="00AA4FF7" w:rsidRPr="00AA4FF7" w:rsidRDefault="00AA4FF7" w:rsidP="00884BBA">
      <w:pPr>
        <w:jc w:val="both"/>
        <w:rPr>
          <w:rStyle w:val="nfase"/>
          <w:rFonts w:eastAsia="Calibri"/>
          <w:i w:val="0"/>
          <w:iCs w:val="0"/>
          <w:color w:val="000000"/>
        </w:rPr>
      </w:pPr>
    </w:p>
    <w:p w:rsidR="00AA4FF7" w:rsidRPr="00AA4FF7" w:rsidRDefault="00AA4FF7" w:rsidP="00884BBA">
      <w:pPr>
        <w:ind w:firstLine="567"/>
        <w:jc w:val="both"/>
      </w:pPr>
      <w:r w:rsidRPr="00AA4FF7">
        <w:rPr>
          <w:rStyle w:val="nfase"/>
          <w:rFonts w:eastAsia="Calibri"/>
          <w:i w:val="0"/>
          <w:color w:val="000000"/>
        </w:rPr>
        <w:t>Art. 2º. Esta Lei entra em vigor na data de sua publicação.</w:t>
      </w:r>
    </w:p>
    <w:p w:rsidR="001C5B19" w:rsidRPr="00AA4FF7" w:rsidRDefault="001C5B19" w:rsidP="00884BBA">
      <w:pPr>
        <w:ind w:firstLine="561"/>
        <w:jc w:val="both"/>
      </w:pPr>
    </w:p>
    <w:p w:rsidR="001C5B19" w:rsidRPr="00AA4FF7" w:rsidRDefault="001C5B19" w:rsidP="00884BBA">
      <w:pPr>
        <w:ind w:firstLine="567"/>
        <w:jc w:val="both"/>
      </w:pPr>
      <w:r w:rsidRPr="00AA4FF7">
        <w:t xml:space="preserve">Palácio do Governo do Estado de Rondônia, em </w:t>
      </w:r>
      <w:r w:rsidR="00880AD5">
        <w:t>8 d</w:t>
      </w:r>
      <w:r w:rsidRPr="00AA4FF7">
        <w:t xml:space="preserve">e </w:t>
      </w:r>
      <w:r w:rsidR="005E7625" w:rsidRPr="00AA4FF7">
        <w:t>agost</w:t>
      </w:r>
      <w:r w:rsidRPr="00AA4FF7">
        <w:t xml:space="preserve">o de 2017, 129º da República.  </w:t>
      </w:r>
    </w:p>
    <w:p w:rsidR="001C5B19" w:rsidRPr="00AA4FF7" w:rsidRDefault="001C5B19" w:rsidP="00884BBA">
      <w:pPr>
        <w:ind w:firstLine="567"/>
        <w:jc w:val="both"/>
      </w:pPr>
    </w:p>
    <w:p w:rsidR="001C5B19" w:rsidRPr="00AA4FF7" w:rsidRDefault="001C5B19" w:rsidP="00884BBA">
      <w:pPr>
        <w:tabs>
          <w:tab w:val="left" w:pos="4365"/>
        </w:tabs>
        <w:jc w:val="center"/>
        <w:rPr>
          <w:b/>
        </w:rPr>
      </w:pPr>
    </w:p>
    <w:p w:rsidR="001C5B19" w:rsidRPr="00AA4FF7" w:rsidRDefault="001C5B19" w:rsidP="00884BBA">
      <w:pPr>
        <w:tabs>
          <w:tab w:val="left" w:pos="4365"/>
        </w:tabs>
        <w:jc w:val="center"/>
        <w:rPr>
          <w:b/>
        </w:rPr>
      </w:pPr>
    </w:p>
    <w:p w:rsidR="001C5B19" w:rsidRPr="00AA4FF7" w:rsidRDefault="001C5B19" w:rsidP="00884BBA">
      <w:pPr>
        <w:tabs>
          <w:tab w:val="left" w:pos="4365"/>
        </w:tabs>
        <w:jc w:val="center"/>
        <w:rPr>
          <w:b/>
        </w:rPr>
      </w:pPr>
      <w:r w:rsidRPr="00AA4FF7">
        <w:rPr>
          <w:b/>
        </w:rPr>
        <w:t>CONFÚCIO AIRES MOURA</w:t>
      </w:r>
    </w:p>
    <w:p w:rsidR="001C5B19" w:rsidRPr="00AA4FF7" w:rsidRDefault="001C5B19" w:rsidP="00884BBA">
      <w:pPr>
        <w:jc w:val="center"/>
        <w:rPr>
          <w:b/>
        </w:rPr>
      </w:pPr>
      <w:r w:rsidRPr="00AA4FF7">
        <w:t>Governador</w:t>
      </w:r>
    </w:p>
    <w:p w:rsidR="001C5B19" w:rsidRPr="00AA4FF7" w:rsidRDefault="001C5B19" w:rsidP="00884BBA"/>
    <w:p w:rsidR="001C5B19" w:rsidRPr="00AA4FF7" w:rsidRDefault="001C5B19" w:rsidP="00884BBA"/>
    <w:p w:rsidR="001C5B19" w:rsidRPr="00AA4FF7" w:rsidRDefault="001C5B19" w:rsidP="00884BBA"/>
    <w:p w:rsidR="001C5B19" w:rsidRPr="00AA4FF7" w:rsidRDefault="001C5B19" w:rsidP="00884BBA"/>
    <w:p w:rsidR="001C5B19" w:rsidRPr="00AA4FF7" w:rsidRDefault="001C5B19" w:rsidP="00884BBA"/>
    <w:p w:rsidR="001C5B19" w:rsidRPr="00AA4FF7" w:rsidRDefault="001C5B19" w:rsidP="00884BBA"/>
    <w:p w:rsidR="001C5B19" w:rsidRPr="00AA4FF7" w:rsidRDefault="001C5B19" w:rsidP="00884BBA"/>
    <w:p w:rsidR="00A11AEE" w:rsidRPr="00AA4FF7" w:rsidRDefault="00A11AEE" w:rsidP="00884BBA"/>
    <w:sectPr w:rsidR="00A11AEE" w:rsidRPr="00AA4FF7" w:rsidSect="005E7625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7F" w:rsidRDefault="00E43690">
      <w:r>
        <w:separator/>
      </w:r>
    </w:p>
  </w:endnote>
  <w:endnote w:type="continuationSeparator" w:id="0">
    <w:p w:rsidR="0001197F" w:rsidRDefault="00E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7F" w:rsidRDefault="00E43690">
      <w:r>
        <w:separator/>
      </w:r>
    </w:p>
  </w:footnote>
  <w:footnote w:type="continuationSeparator" w:id="0">
    <w:p w:rsidR="0001197F" w:rsidRDefault="00E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06" w:rsidRDefault="001C5B19" w:rsidP="000A6406">
    <w:pPr>
      <w:pStyle w:val="Cabealho"/>
      <w:tabs>
        <w:tab w:val="clear" w:pos="4252"/>
        <w:tab w:val="clear" w:pos="8504"/>
      </w:tabs>
      <w:ind w:right="360"/>
      <w:jc w:val="center"/>
      <w:rPr>
        <w:b/>
        <w:sz w:val="26"/>
      </w:rPr>
    </w:pPr>
    <w:r>
      <w:t xml:space="preserve">  </w:t>
    </w: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601369675" r:id="rId2"/>
      </w:object>
    </w:r>
  </w:p>
  <w:p w:rsidR="000A6406" w:rsidRPr="004B5FB8" w:rsidRDefault="001C5B19" w:rsidP="000A64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A6406" w:rsidRDefault="001C5B19" w:rsidP="000A64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A6406" w:rsidRDefault="00FC7E2A" w:rsidP="000A64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19"/>
    <w:rsid w:val="0001197F"/>
    <w:rsid w:val="001C5B19"/>
    <w:rsid w:val="005E7625"/>
    <w:rsid w:val="00880AD5"/>
    <w:rsid w:val="00884BBA"/>
    <w:rsid w:val="00A11AEE"/>
    <w:rsid w:val="00AA4FF7"/>
    <w:rsid w:val="00E43690"/>
    <w:rsid w:val="00F25617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903D000E-0AEB-4144-942F-CF7E232D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5E76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76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E76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qFormat/>
    <w:rsid w:val="00AA4FF7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C7E2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C7E2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5</cp:revision>
  <dcterms:created xsi:type="dcterms:W3CDTF">2017-08-03T13:15:00Z</dcterms:created>
  <dcterms:modified xsi:type="dcterms:W3CDTF">2018-10-18T16:08:00Z</dcterms:modified>
</cp:coreProperties>
</file>