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BB0" w:rsidRPr="00AE1D2D" w:rsidRDefault="006A2BB0" w:rsidP="006A2BB0">
      <w:pPr>
        <w:pStyle w:val="Corpodetexto"/>
        <w:jc w:val="center"/>
        <w:rPr>
          <w:rFonts w:ascii="Times New Roman" w:hAnsi="Times New Roman"/>
          <w:szCs w:val="24"/>
        </w:rPr>
      </w:pPr>
      <w:r w:rsidRPr="00AE1D2D">
        <w:rPr>
          <w:rFonts w:ascii="Times New Roman" w:hAnsi="Times New Roman"/>
          <w:szCs w:val="24"/>
        </w:rPr>
        <w:t>LEI N.</w:t>
      </w:r>
      <w:r w:rsidR="00F8168C">
        <w:rPr>
          <w:rFonts w:ascii="Times New Roman" w:hAnsi="Times New Roman"/>
          <w:szCs w:val="24"/>
        </w:rPr>
        <w:t xml:space="preserve"> 3.974</w:t>
      </w:r>
      <w:r w:rsidRPr="00AE1D2D">
        <w:rPr>
          <w:rFonts w:ascii="Times New Roman" w:hAnsi="Times New Roman"/>
          <w:szCs w:val="24"/>
        </w:rPr>
        <w:t>, DE</w:t>
      </w:r>
      <w:r w:rsidR="00F8168C">
        <w:rPr>
          <w:rFonts w:ascii="Times New Roman" w:hAnsi="Times New Roman"/>
          <w:szCs w:val="24"/>
        </w:rPr>
        <w:t xml:space="preserve"> 10 </w:t>
      </w:r>
      <w:r w:rsidRPr="00AE1D2D">
        <w:rPr>
          <w:rFonts w:ascii="Times New Roman" w:hAnsi="Times New Roman"/>
          <w:szCs w:val="24"/>
        </w:rPr>
        <w:t>DE JANEIRO DE 2017.</w:t>
      </w:r>
    </w:p>
    <w:p w:rsidR="005B3DAB" w:rsidRPr="00AE1D2D" w:rsidRDefault="005B3DAB" w:rsidP="006C013B">
      <w:pPr>
        <w:jc w:val="both"/>
        <w:rPr>
          <w:sz w:val="24"/>
          <w:szCs w:val="24"/>
        </w:rPr>
      </w:pPr>
    </w:p>
    <w:p w:rsidR="005B3DAB" w:rsidRPr="00AE1D2D" w:rsidRDefault="00AE1D2D" w:rsidP="00AE1D2D">
      <w:pPr>
        <w:ind w:left="5103"/>
        <w:jc w:val="both"/>
        <w:rPr>
          <w:sz w:val="24"/>
          <w:szCs w:val="24"/>
        </w:rPr>
      </w:pPr>
      <w:r w:rsidRPr="00AE1D2D">
        <w:rPr>
          <w:sz w:val="24"/>
          <w:szCs w:val="24"/>
        </w:rPr>
        <w:t xml:space="preserve">Altera, acrescenta e revoga dispositivos da Lei nº 2.589, de 28 de outubro de 2011, que “Institui o Programa de </w:t>
      </w:r>
      <w:bookmarkStart w:id="0" w:name="_GoBack"/>
      <w:bookmarkEnd w:id="0"/>
      <w:r w:rsidRPr="00AE1D2D">
        <w:rPr>
          <w:sz w:val="24"/>
          <w:szCs w:val="24"/>
        </w:rPr>
        <w:t>Estímulo à Cidadania Fiscal do Estado de Rondônia e revoga a Lei nº 2.104, de 7 de julho de 2009.”</w:t>
      </w:r>
      <w:r w:rsidR="00172F5B">
        <w:rPr>
          <w:sz w:val="24"/>
          <w:szCs w:val="24"/>
        </w:rPr>
        <w:t>.</w:t>
      </w:r>
    </w:p>
    <w:p w:rsidR="00AE1D2D" w:rsidRPr="00AE1D2D" w:rsidRDefault="00AE1D2D" w:rsidP="006C013B">
      <w:pPr>
        <w:jc w:val="both"/>
        <w:rPr>
          <w:sz w:val="24"/>
          <w:szCs w:val="24"/>
        </w:rPr>
      </w:pPr>
    </w:p>
    <w:p w:rsidR="006A2BB0" w:rsidRPr="00AE1D2D" w:rsidRDefault="006A2BB0" w:rsidP="006A2BB0">
      <w:pPr>
        <w:pStyle w:val="xl27"/>
        <w:tabs>
          <w:tab w:val="left" w:pos="-1701"/>
          <w:tab w:val="left" w:pos="5103"/>
        </w:tabs>
        <w:spacing w:before="0" w:beforeAutospacing="0" w:after="0" w:afterAutospacing="0"/>
        <w:ind w:firstLine="567"/>
        <w:textAlignment w:val="auto"/>
        <w:rPr>
          <w:rFonts w:ascii="Times New Roman" w:eastAsia="Times New Roman" w:hAnsi="Times New Roman" w:cs="Times New Roman"/>
        </w:rPr>
      </w:pPr>
      <w:r w:rsidRPr="00AE1D2D">
        <w:rPr>
          <w:rFonts w:ascii="Times New Roman" w:eastAsia="Times New Roman" w:hAnsi="Times New Roman" w:cs="Times New Roman"/>
        </w:rPr>
        <w:t>O GOVERNADOR DO ESTADO DE RONDÔNIA:</w:t>
      </w:r>
    </w:p>
    <w:p w:rsidR="006A2BB0" w:rsidRPr="00AE1D2D" w:rsidRDefault="006A2BB0" w:rsidP="006A2BB0">
      <w:pPr>
        <w:ind w:firstLine="567"/>
        <w:jc w:val="both"/>
        <w:rPr>
          <w:sz w:val="24"/>
          <w:szCs w:val="24"/>
        </w:rPr>
      </w:pPr>
      <w:r w:rsidRPr="00AE1D2D">
        <w:rPr>
          <w:sz w:val="24"/>
          <w:szCs w:val="24"/>
        </w:rPr>
        <w:t>Faço saber que a Assembleia Legislativa decreta e eu sanciono a seguinte Lei:</w:t>
      </w:r>
    </w:p>
    <w:p w:rsidR="00413F25" w:rsidRPr="00AE1D2D" w:rsidRDefault="00413F25" w:rsidP="006C013B">
      <w:pPr>
        <w:ind w:firstLine="567"/>
        <w:jc w:val="center"/>
        <w:rPr>
          <w:bCs/>
          <w:sz w:val="24"/>
          <w:szCs w:val="24"/>
        </w:rPr>
      </w:pPr>
    </w:p>
    <w:p w:rsidR="00AE1D2D" w:rsidRPr="00AE1D2D" w:rsidRDefault="00AE1D2D" w:rsidP="00AE1D2D">
      <w:pPr>
        <w:ind w:firstLine="567"/>
        <w:jc w:val="both"/>
        <w:rPr>
          <w:sz w:val="24"/>
          <w:szCs w:val="24"/>
        </w:rPr>
      </w:pPr>
      <w:r w:rsidRPr="00AE1D2D">
        <w:rPr>
          <w:bCs/>
          <w:sz w:val="24"/>
          <w:szCs w:val="24"/>
        </w:rPr>
        <w:t>Art. 1º.</w:t>
      </w:r>
      <w:r w:rsidRPr="00AE1D2D">
        <w:rPr>
          <w:sz w:val="24"/>
          <w:szCs w:val="24"/>
        </w:rPr>
        <w:t xml:space="preserve"> Os dispositivos adiante enumerados da Lei nº 2.589, de 28 de outubro de 2011, passam a vigorar com a seguinte redação:</w:t>
      </w:r>
    </w:p>
    <w:p w:rsidR="00AE1D2D" w:rsidRPr="00AE1D2D" w:rsidRDefault="00AE1D2D" w:rsidP="00AE1D2D">
      <w:pPr>
        <w:ind w:firstLine="600"/>
        <w:jc w:val="both"/>
        <w:rPr>
          <w:sz w:val="24"/>
          <w:szCs w:val="24"/>
        </w:rPr>
      </w:pPr>
    </w:p>
    <w:p w:rsidR="00AE1D2D" w:rsidRPr="00AE1D2D" w:rsidRDefault="00AE1D2D" w:rsidP="00AE1D2D">
      <w:pPr>
        <w:ind w:firstLine="600"/>
        <w:jc w:val="both"/>
        <w:rPr>
          <w:sz w:val="24"/>
          <w:szCs w:val="24"/>
        </w:rPr>
      </w:pPr>
      <w:r w:rsidRPr="00AE1D2D">
        <w:rPr>
          <w:sz w:val="24"/>
          <w:szCs w:val="24"/>
        </w:rPr>
        <w:t>“Art. 2º. A Entidade Social devidamente cadastrada no programa que receber documento fiscal hábil doado por Pessoa Física que adquirir mercadorias, bens ou serviços de transporte interestadual e intermunicipal em operação, emitido por estabelecimento fornecedor contribuinte do Imposto sobre Operações Relativas à Circulação de Mercadoria e sobre Prestações de Serviços de Transporte Interestadual e Intermunicipal e de Comunicação - ICMS fará jus ao recebimento de créditos do Tesouro do Estado.</w:t>
      </w:r>
    </w:p>
    <w:p w:rsidR="00AE1D2D" w:rsidRPr="00AE1D2D" w:rsidRDefault="00AE1D2D" w:rsidP="00AE1D2D">
      <w:pPr>
        <w:ind w:firstLine="600"/>
        <w:jc w:val="both"/>
        <w:rPr>
          <w:bCs/>
          <w:sz w:val="24"/>
          <w:szCs w:val="24"/>
        </w:rPr>
      </w:pPr>
    </w:p>
    <w:p w:rsidR="00AE1D2D" w:rsidRPr="00AE1D2D" w:rsidRDefault="00AE1D2D" w:rsidP="00AE1D2D">
      <w:pPr>
        <w:ind w:firstLine="600"/>
        <w:jc w:val="both"/>
        <w:rPr>
          <w:bCs/>
          <w:sz w:val="24"/>
          <w:szCs w:val="24"/>
        </w:rPr>
      </w:pPr>
      <w:r w:rsidRPr="00AE1D2D">
        <w:rPr>
          <w:bCs/>
          <w:sz w:val="24"/>
          <w:szCs w:val="24"/>
        </w:rPr>
        <w:t>......................................................................................................................................</w:t>
      </w:r>
      <w:r w:rsidR="00950BE1">
        <w:rPr>
          <w:bCs/>
          <w:sz w:val="24"/>
          <w:szCs w:val="24"/>
        </w:rPr>
        <w:t>...............................</w:t>
      </w:r>
    </w:p>
    <w:p w:rsidR="00AE1D2D" w:rsidRPr="00AE1D2D" w:rsidRDefault="00AE1D2D" w:rsidP="00AE1D2D">
      <w:pPr>
        <w:ind w:firstLine="600"/>
        <w:jc w:val="both"/>
        <w:rPr>
          <w:bCs/>
          <w:sz w:val="24"/>
          <w:szCs w:val="24"/>
        </w:rPr>
      </w:pPr>
    </w:p>
    <w:p w:rsidR="00AE1D2D" w:rsidRPr="00AE1D2D" w:rsidRDefault="00AE1D2D" w:rsidP="00AE1D2D">
      <w:pPr>
        <w:ind w:firstLine="600"/>
        <w:jc w:val="both"/>
        <w:rPr>
          <w:bCs/>
          <w:sz w:val="24"/>
          <w:szCs w:val="24"/>
        </w:rPr>
      </w:pPr>
      <w:r w:rsidRPr="00AE1D2D">
        <w:rPr>
          <w:bCs/>
          <w:sz w:val="24"/>
          <w:szCs w:val="24"/>
        </w:rPr>
        <w:t>§ 2º. ..............................................................................................................................</w:t>
      </w:r>
      <w:r w:rsidR="00950BE1">
        <w:rPr>
          <w:bCs/>
          <w:sz w:val="24"/>
          <w:szCs w:val="24"/>
        </w:rPr>
        <w:t>...............................</w:t>
      </w:r>
    </w:p>
    <w:p w:rsidR="00AE1D2D" w:rsidRPr="00AE1D2D" w:rsidRDefault="00AE1D2D" w:rsidP="00AE1D2D">
      <w:pPr>
        <w:ind w:firstLine="600"/>
        <w:jc w:val="both"/>
        <w:rPr>
          <w:bCs/>
          <w:sz w:val="24"/>
          <w:szCs w:val="24"/>
        </w:rPr>
      </w:pPr>
    </w:p>
    <w:p w:rsidR="00AE1D2D" w:rsidRPr="00AE1D2D" w:rsidRDefault="00AE1D2D" w:rsidP="00AE1D2D">
      <w:pPr>
        <w:ind w:firstLine="600"/>
        <w:jc w:val="both"/>
        <w:rPr>
          <w:bCs/>
          <w:sz w:val="24"/>
          <w:szCs w:val="24"/>
        </w:rPr>
      </w:pPr>
      <w:r w:rsidRPr="00AE1D2D">
        <w:rPr>
          <w:bCs/>
          <w:sz w:val="24"/>
          <w:szCs w:val="24"/>
        </w:rPr>
        <w:t>......................................................................................................................................</w:t>
      </w:r>
      <w:r w:rsidR="00950BE1">
        <w:rPr>
          <w:bCs/>
          <w:sz w:val="24"/>
          <w:szCs w:val="24"/>
        </w:rPr>
        <w:t>...............................</w:t>
      </w:r>
    </w:p>
    <w:p w:rsidR="00AE1D2D" w:rsidRPr="00AE1D2D" w:rsidRDefault="00AE1D2D" w:rsidP="00AE1D2D">
      <w:pPr>
        <w:ind w:firstLine="600"/>
        <w:jc w:val="both"/>
        <w:rPr>
          <w:bCs/>
          <w:sz w:val="24"/>
          <w:szCs w:val="24"/>
        </w:rPr>
      </w:pPr>
    </w:p>
    <w:p w:rsidR="00AE1D2D" w:rsidRPr="00AE1D2D" w:rsidRDefault="00AE1D2D" w:rsidP="00AE1D2D">
      <w:pPr>
        <w:ind w:firstLine="567"/>
        <w:rPr>
          <w:sz w:val="24"/>
          <w:szCs w:val="24"/>
        </w:rPr>
      </w:pPr>
      <w:r w:rsidRPr="00AE1D2D">
        <w:rPr>
          <w:sz w:val="24"/>
          <w:szCs w:val="24"/>
        </w:rPr>
        <w:t>a) pessoa jurídica de direito privado contribuinte ou não contribuinte do ICMS;</w:t>
      </w:r>
    </w:p>
    <w:p w:rsidR="00AE1D2D" w:rsidRPr="00AE1D2D" w:rsidRDefault="00AE1D2D" w:rsidP="00AE1D2D">
      <w:pPr>
        <w:ind w:firstLine="600"/>
        <w:jc w:val="both"/>
        <w:rPr>
          <w:bCs/>
          <w:sz w:val="24"/>
          <w:szCs w:val="24"/>
        </w:rPr>
      </w:pPr>
    </w:p>
    <w:p w:rsidR="00AE1D2D" w:rsidRPr="00AE1D2D" w:rsidRDefault="00AE1D2D" w:rsidP="00AE1D2D">
      <w:pPr>
        <w:ind w:firstLine="600"/>
        <w:jc w:val="both"/>
        <w:rPr>
          <w:sz w:val="24"/>
          <w:szCs w:val="24"/>
        </w:rPr>
      </w:pPr>
      <w:r w:rsidRPr="00AE1D2D">
        <w:rPr>
          <w:sz w:val="24"/>
          <w:szCs w:val="24"/>
        </w:rPr>
        <w:t>......................................................................................................................................</w:t>
      </w:r>
      <w:r w:rsidR="00950BE1">
        <w:rPr>
          <w:sz w:val="24"/>
          <w:szCs w:val="24"/>
        </w:rPr>
        <w:t>...............................</w:t>
      </w:r>
    </w:p>
    <w:p w:rsidR="00AE1D2D" w:rsidRPr="00AE1D2D" w:rsidRDefault="00AE1D2D" w:rsidP="00AE1D2D">
      <w:pPr>
        <w:ind w:firstLine="600"/>
        <w:jc w:val="both"/>
        <w:rPr>
          <w:sz w:val="24"/>
          <w:szCs w:val="24"/>
        </w:rPr>
      </w:pPr>
    </w:p>
    <w:p w:rsidR="00AE1D2D" w:rsidRPr="00AE1D2D" w:rsidRDefault="00AE1D2D" w:rsidP="00AE1D2D">
      <w:pPr>
        <w:ind w:firstLine="600"/>
        <w:jc w:val="both"/>
        <w:rPr>
          <w:sz w:val="24"/>
          <w:szCs w:val="24"/>
        </w:rPr>
      </w:pPr>
      <w:r w:rsidRPr="00AE1D2D">
        <w:rPr>
          <w:bCs/>
          <w:sz w:val="24"/>
          <w:szCs w:val="24"/>
        </w:rPr>
        <w:t>Art. 3º.</w:t>
      </w:r>
      <w:r w:rsidRPr="00AE1D2D">
        <w:rPr>
          <w:sz w:val="24"/>
          <w:szCs w:val="24"/>
        </w:rPr>
        <w:t xml:space="preserve"> O valor correspondente até 20% (vinte por cento) do ICMS que cada estabelecimento vendedor tenha efetivamente recolhido será distribuído como crédito entre os respectivos adquirentes de mercadorias, bens e serviços de transporte interestadual e intermunicipal, favorecidos na forma do artigo 2º, e do inciso V, do artigo 4º, desta Lei, na proporção do valor de suas aquisições, observados os critérios a serem definidos pelo Poder Executivo.</w:t>
      </w:r>
    </w:p>
    <w:p w:rsidR="00950BE1" w:rsidRPr="00AE1D2D" w:rsidRDefault="00950BE1" w:rsidP="00950BE1">
      <w:pPr>
        <w:ind w:firstLine="600"/>
        <w:jc w:val="both"/>
        <w:rPr>
          <w:sz w:val="24"/>
          <w:szCs w:val="24"/>
        </w:rPr>
      </w:pPr>
      <w:r w:rsidRPr="00AE1D2D">
        <w:rPr>
          <w:sz w:val="24"/>
          <w:szCs w:val="24"/>
        </w:rPr>
        <w:t>......................................................................................................................................</w:t>
      </w:r>
      <w:r>
        <w:rPr>
          <w:sz w:val="24"/>
          <w:szCs w:val="24"/>
        </w:rPr>
        <w:t>...............................</w:t>
      </w:r>
    </w:p>
    <w:p w:rsidR="00AE1D2D" w:rsidRPr="00AE1D2D" w:rsidRDefault="00AE1D2D" w:rsidP="00AE1D2D">
      <w:pPr>
        <w:ind w:firstLine="600"/>
        <w:jc w:val="both"/>
        <w:rPr>
          <w:sz w:val="24"/>
          <w:szCs w:val="24"/>
        </w:rPr>
      </w:pPr>
    </w:p>
    <w:p w:rsidR="00AE1D2D" w:rsidRPr="00AE1D2D" w:rsidRDefault="004B3DD4" w:rsidP="00AE1D2D">
      <w:pPr>
        <w:ind w:firstLine="600"/>
        <w:jc w:val="both"/>
        <w:rPr>
          <w:sz w:val="24"/>
          <w:szCs w:val="24"/>
        </w:rPr>
      </w:pPr>
      <w:r>
        <w:rPr>
          <w:sz w:val="24"/>
          <w:szCs w:val="24"/>
        </w:rPr>
        <w:t>§ 3</w:t>
      </w:r>
      <w:r w:rsidR="00AE1D2D" w:rsidRPr="00AE1D2D">
        <w:rPr>
          <w:sz w:val="24"/>
          <w:szCs w:val="24"/>
        </w:rPr>
        <w:t>º. O crédito calculado na forma deste artigo fica limitado a 5% (cinco por cento) do valor do documento fiscal.</w:t>
      </w:r>
    </w:p>
    <w:p w:rsidR="00AE1D2D" w:rsidRPr="00AE1D2D" w:rsidRDefault="00AE1D2D" w:rsidP="00AE1D2D">
      <w:pPr>
        <w:ind w:firstLine="600"/>
        <w:jc w:val="both"/>
        <w:rPr>
          <w:sz w:val="24"/>
          <w:szCs w:val="24"/>
        </w:rPr>
      </w:pPr>
    </w:p>
    <w:p w:rsidR="00950BE1" w:rsidRPr="00AE1D2D" w:rsidRDefault="00950BE1" w:rsidP="00950BE1">
      <w:pPr>
        <w:ind w:firstLine="600"/>
        <w:jc w:val="both"/>
        <w:rPr>
          <w:sz w:val="24"/>
          <w:szCs w:val="24"/>
        </w:rPr>
      </w:pPr>
      <w:r w:rsidRPr="00AE1D2D">
        <w:rPr>
          <w:sz w:val="24"/>
          <w:szCs w:val="24"/>
        </w:rPr>
        <w:t>......................................................................................................................................</w:t>
      </w:r>
      <w:r>
        <w:rPr>
          <w:sz w:val="24"/>
          <w:szCs w:val="24"/>
        </w:rPr>
        <w:t>...............................</w:t>
      </w:r>
    </w:p>
    <w:p w:rsidR="00AE1D2D" w:rsidRPr="00AE1D2D" w:rsidRDefault="00AE1D2D" w:rsidP="00AE1D2D">
      <w:pPr>
        <w:ind w:firstLine="600"/>
        <w:jc w:val="both"/>
        <w:rPr>
          <w:bCs/>
          <w:sz w:val="24"/>
          <w:szCs w:val="24"/>
        </w:rPr>
      </w:pPr>
    </w:p>
    <w:p w:rsidR="00AE1D2D" w:rsidRPr="00AE1D2D" w:rsidRDefault="00AE1D2D" w:rsidP="00AE1D2D">
      <w:pPr>
        <w:ind w:firstLine="600"/>
        <w:jc w:val="both"/>
        <w:rPr>
          <w:bCs/>
          <w:sz w:val="24"/>
          <w:szCs w:val="24"/>
        </w:rPr>
      </w:pPr>
      <w:r w:rsidRPr="00AE1D2D">
        <w:rPr>
          <w:bCs/>
          <w:sz w:val="24"/>
          <w:szCs w:val="24"/>
        </w:rPr>
        <w:t>Art. 4º. ...................................................................................................................</w:t>
      </w:r>
      <w:r w:rsidR="00950BE1">
        <w:rPr>
          <w:bCs/>
          <w:sz w:val="24"/>
          <w:szCs w:val="24"/>
        </w:rPr>
        <w:t>...............................</w:t>
      </w:r>
      <w:r w:rsidRPr="00AE1D2D">
        <w:rPr>
          <w:bCs/>
          <w:sz w:val="24"/>
          <w:szCs w:val="24"/>
        </w:rPr>
        <w:t>.......</w:t>
      </w:r>
    </w:p>
    <w:p w:rsidR="00AE1D2D" w:rsidRPr="00AE1D2D" w:rsidRDefault="00AE1D2D" w:rsidP="00AE1D2D">
      <w:pPr>
        <w:ind w:firstLine="600"/>
        <w:jc w:val="both"/>
        <w:rPr>
          <w:sz w:val="24"/>
          <w:szCs w:val="24"/>
        </w:rPr>
      </w:pPr>
    </w:p>
    <w:p w:rsidR="00950BE1" w:rsidRPr="00AE1D2D" w:rsidRDefault="00950BE1" w:rsidP="00950BE1">
      <w:pPr>
        <w:ind w:firstLine="600"/>
        <w:jc w:val="both"/>
        <w:rPr>
          <w:sz w:val="24"/>
          <w:szCs w:val="24"/>
        </w:rPr>
      </w:pPr>
      <w:r w:rsidRPr="00AE1D2D">
        <w:rPr>
          <w:sz w:val="24"/>
          <w:szCs w:val="24"/>
        </w:rPr>
        <w:t>......................................................................................................................................</w:t>
      </w:r>
      <w:r>
        <w:rPr>
          <w:sz w:val="24"/>
          <w:szCs w:val="24"/>
        </w:rPr>
        <w:t>...............................</w:t>
      </w:r>
    </w:p>
    <w:p w:rsidR="00AE1D2D" w:rsidRPr="00AE1D2D" w:rsidRDefault="00AE1D2D" w:rsidP="00AE1D2D">
      <w:pPr>
        <w:ind w:firstLine="567"/>
        <w:jc w:val="both"/>
        <w:rPr>
          <w:sz w:val="24"/>
          <w:szCs w:val="24"/>
        </w:rPr>
      </w:pPr>
      <w:r w:rsidRPr="00AE1D2D">
        <w:rPr>
          <w:sz w:val="24"/>
          <w:szCs w:val="24"/>
        </w:rPr>
        <w:lastRenderedPageBreak/>
        <w:t>V - disponibilizar software para que os consumidores possam doar os respectivos documentos fiscais às Entidades rondonienses de assistência social, sem fins lucrativos, previamente cadastradas na Secretaria de Estado de Finanças - SEFIN, beneficiando-as com crédito previsto no artigo 2º, desta Lei;</w:t>
      </w:r>
    </w:p>
    <w:p w:rsidR="00AE1D2D" w:rsidRPr="00AE1D2D" w:rsidRDefault="00AE1D2D" w:rsidP="00AE1D2D">
      <w:pPr>
        <w:ind w:firstLine="567"/>
        <w:jc w:val="both"/>
        <w:rPr>
          <w:sz w:val="24"/>
          <w:szCs w:val="24"/>
        </w:rPr>
      </w:pPr>
    </w:p>
    <w:p w:rsidR="00950BE1" w:rsidRPr="00AE1D2D" w:rsidRDefault="00950BE1" w:rsidP="00950BE1">
      <w:pPr>
        <w:ind w:firstLine="600"/>
        <w:jc w:val="both"/>
        <w:rPr>
          <w:sz w:val="24"/>
          <w:szCs w:val="24"/>
        </w:rPr>
      </w:pPr>
      <w:r w:rsidRPr="00AE1D2D">
        <w:rPr>
          <w:sz w:val="24"/>
          <w:szCs w:val="24"/>
        </w:rPr>
        <w:t>......................................................................................................................................</w:t>
      </w:r>
      <w:r>
        <w:rPr>
          <w:sz w:val="24"/>
          <w:szCs w:val="24"/>
        </w:rPr>
        <w:t>...............................</w:t>
      </w:r>
    </w:p>
    <w:p w:rsidR="00AE1D2D" w:rsidRPr="00AE1D2D" w:rsidRDefault="00AE1D2D" w:rsidP="00AE1D2D">
      <w:pPr>
        <w:ind w:firstLine="567"/>
        <w:jc w:val="both"/>
        <w:rPr>
          <w:bCs/>
          <w:sz w:val="24"/>
          <w:szCs w:val="24"/>
        </w:rPr>
      </w:pPr>
    </w:p>
    <w:p w:rsidR="00AE1D2D" w:rsidRPr="00AE1D2D" w:rsidRDefault="00AE1D2D" w:rsidP="00AE1D2D">
      <w:pPr>
        <w:ind w:firstLine="567"/>
        <w:jc w:val="both"/>
        <w:rPr>
          <w:sz w:val="24"/>
          <w:szCs w:val="24"/>
        </w:rPr>
      </w:pPr>
      <w:r w:rsidRPr="00AE1D2D">
        <w:rPr>
          <w:sz w:val="24"/>
          <w:szCs w:val="24"/>
        </w:rPr>
        <w:t>Art. 5º. A Entidade Social que receber os créditos a que se refere o artigo 2º, desta Lei, na forma e nas condições estabelecidas pelo Poder Executivo, poderá resgatá-los mediante depósito disponibilizado em conta corrente bancária.</w:t>
      </w:r>
    </w:p>
    <w:p w:rsidR="00AE1D2D" w:rsidRPr="00AE1D2D" w:rsidRDefault="00AE1D2D" w:rsidP="00AE1D2D">
      <w:pPr>
        <w:ind w:firstLine="567"/>
        <w:jc w:val="both"/>
        <w:rPr>
          <w:sz w:val="24"/>
          <w:szCs w:val="24"/>
        </w:rPr>
      </w:pPr>
    </w:p>
    <w:p w:rsidR="00AE1D2D" w:rsidRPr="00AE1D2D" w:rsidRDefault="00AE1D2D" w:rsidP="00AE1D2D">
      <w:pPr>
        <w:ind w:firstLine="567"/>
        <w:jc w:val="both"/>
        <w:rPr>
          <w:sz w:val="24"/>
          <w:szCs w:val="24"/>
        </w:rPr>
      </w:pPr>
      <w:r w:rsidRPr="00AE1D2D">
        <w:rPr>
          <w:sz w:val="24"/>
          <w:szCs w:val="24"/>
        </w:rPr>
        <w:t>§ 1º. O crédito a que se refere o artigo 2º, desta Lei, será depositado em conta corrente ou poupança, mantidas em instituição do Sistema Financeiro Nacional, cujo titular seja a própria Entidade Social beneficiária.</w:t>
      </w:r>
    </w:p>
    <w:p w:rsidR="00AE1D2D" w:rsidRPr="00AE1D2D" w:rsidRDefault="00AE1D2D" w:rsidP="00AE1D2D">
      <w:pPr>
        <w:ind w:firstLine="567"/>
        <w:jc w:val="both"/>
        <w:rPr>
          <w:sz w:val="24"/>
          <w:szCs w:val="24"/>
        </w:rPr>
      </w:pPr>
    </w:p>
    <w:p w:rsidR="00950BE1" w:rsidRPr="00AE1D2D" w:rsidRDefault="00950BE1" w:rsidP="00950BE1">
      <w:pPr>
        <w:ind w:firstLine="600"/>
        <w:jc w:val="both"/>
        <w:rPr>
          <w:sz w:val="24"/>
          <w:szCs w:val="24"/>
        </w:rPr>
      </w:pPr>
      <w:r w:rsidRPr="00AE1D2D">
        <w:rPr>
          <w:sz w:val="24"/>
          <w:szCs w:val="24"/>
        </w:rPr>
        <w:t>......................................................................................................................................</w:t>
      </w:r>
      <w:r>
        <w:rPr>
          <w:sz w:val="24"/>
          <w:szCs w:val="24"/>
        </w:rPr>
        <w:t>...............................</w:t>
      </w:r>
    </w:p>
    <w:p w:rsidR="00AE1D2D" w:rsidRPr="00AE1D2D" w:rsidRDefault="00AE1D2D" w:rsidP="00AE1D2D">
      <w:pPr>
        <w:ind w:firstLine="567"/>
        <w:jc w:val="both"/>
        <w:rPr>
          <w:bCs/>
          <w:sz w:val="24"/>
          <w:szCs w:val="24"/>
        </w:rPr>
      </w:pPr>
    </w:p>
    <w:p w:rsidR="00AE1D2D" w:rsidRDefault="00AE1D2D" w:rsidP="00AE1D2D">
      <w:pPr>
        <w:ind w:firstLine="567"/>
        <w:jc w:val="both"/>
        <w:rPr>
          <w:sz w:val="24"/>
          <w:szCs w:val="24"/>
        </w:rPr>
      </w:pPr>
      <w:r w:rsidRPr="00AE1D2D">
        <w:rPr>
          <w:sz w:val="24"/>
          <w:szCs w:val="24"/>
        </w:rPr>
        <w:t>§ 3º. Serão cancelados os créditos que não forem utilizados no prazo de 2 (dois) anos, contados da data em que tiverem sido disponibilizados pela Secretaria de Estado de Finanças - SEFIN.</w:t>
      </w:r>
    </w:p>
    <w:p w:rsidR="00950BE1" w:rsidRPr="00AE1D2D" w:rsidRDefault="00950BE1" w:rsidP="00AE1D2D">
      <w:pPr>
        <w:ind w:firstLine="567"/>
        <w:jc w:val="both"/>
        <w:rPr>
          <w:sz w:val="24"/>
          <w:szCs w:val="24"/>
        </w:rPr>
      </w:pPr>
    </w:p>
    <w:p w:rsidR="00950BE1" w:rsidRPr="00AE1D2D" w:rsidRDefault="00950BE1" w:rsidP="00950BE1">
      <w:pPr>
        <w:ind w:firstLine="600"/>
        <w:jc w:val="both"/>
        <w:rPr>
          <w:sz w:val="24"/>
          <w:szCs w:val="24"/>
        </w:rPr>
      </w:pPr>
      <w:r w:rsidRPr="00AE1D2D">
        <w:rPr>
          <w:sz w:val="24"/>
          <w:szCs w:val="24"/>
        </w:rPr>
        <w:t>......................................................................................................................................</w:t>
      </w:r>
      <w:r>
        <w:rPr>
          <w:sz w:val="24"/>
          <w:szCs w:val="24"/>
        </w:rPr>
        <w:t>...............................</w:t>
      </w:r>
    </w:p>
    <w:p w:rsidR="00AE1D2D" w:rsidRPr="00AE1D2D" w:rsidRDefault="00AE1D2D" w:rsidP="00AE1D2D">
      <w:pPr>
        <w:ind w:firstLine="567"/>
        <w:jc w:val="both"/>
        <w:rPr>
          <w:sz w:val="24"/>
          <w:szCs w:val="24"/>
        </w:rPr>
      </w:pPr>
    </w:p>
    <w:p w:rsidR="00AE1D2D" w:rsidRPr="00AE1D2D" w:rsidRDefault="00AE1D2D" w:rsidP="00AE1D2D">
      <w:pPr>
        <w:ind w:firstLine="567"/>
        <w:jc w:val="both"/>
        <w:rPr>
          <w:sz w:val="24"/>
          <w:szCs w:val="24"/>
        </w:rPr>
      </w:pPr>
      <w:r w:rsidRPr="00AE1D2D">
        <w:rPr>
          <w:sz w:val="24"/>
          <w:szCs w:val="24"/>
        </w:rPr>
        <w:t>Art. 7º. A despesa decorrente deste Programa, apurado na forma desta Lei, será paga por meio do elemento de despesa nº 3390-31, previsto na Lei Orçamentária Anual.”</w:t>
      </w:r>
    </w:p>
    <w:p w:rsidR="00AE1D2D" w:rsidRPr="00AE1D2D" w:rsidRDefault="00AE1D2D" w:rsidP="00AE1D2D">
      <w:pPr>
        <w:ind w:firstLine="567"/>
        <w:jc w:val="both"/>
        <w:rPr>
          <w:sz w:val="24"/>
          <w:szCs w:val="24"/>
        </w:rPr>
      </w:pPr>
    </w:p>
    <w:p w:rsidR="00AE1D2D" w:rsidRPr="00AE1D2D" w:rsidRDefault="00AE1D2D" w:rsidP="00AE1D2D">
      <w:pPr>
        <w:ind w:firstLine="567"/>
        <w:jc w:val="both"/>
        <w:rPr>
          <w:sz w:val="24"/>
          <w:szCs w:val="24"/>
        </w:rPr>
      </w:pPr>
      <w:r w:rsidRPr="00AE1D2D">
        <w:rPr>
          <w:sz w:val="24"/>
          <w:szCs w:val="24"/>
        </w:rPr>
        <w:t>Art. 2º. Ficam acrescentados os dispositivos adiante enumerados à Lei nº 2.589, de 28 de outubro de 2011, com a seguinte redação:</w:t>
      </w:r>
    </w:p>
    <w:p w:rsidR="00AE1D2D" w:rsidRPr="00AE1D2D" w:rsidRDefault="00AE1D2D" w:rsidP="00AE1D2D">
      <w:pPr>
        <w:ind w:firstLine="567"/>
        <w:jc w:val="both"/>
        <w:rPr>
          <w:sz w:val="24"/>
          <w:szCs w:val="24"/>
        </w:rPr>
      </w:pPr>
    </w:p>
    <w:p w:rsidR="00AE1D2D" w:rsidRPr="00AE1D2D" w:rsidRDefault="00AE1D2D" w:rsidP="00AE1D2D">
      <w:pPr>
        <w:ind w:firstLine="567"/>
        <w:jc w:val="both"/>
        <w:rPr>
          <w:sz w:val="24"/>
          <w:szCs w:val="24"/>
        </w:rPr>
      </w:pPr>
      <w:r w:rsidRPr="00AE1D2D">
        <w:rPr>
          <w:sz w:val="24"/>
          <w:szCs w:val="24"/>
        </w:rPr>
        <w:t>“Art. 4º. ...............................................................................................................</w:t>
      </w:r>
      <w:r w:rsidR="00950BE1">
        <w:rPr>
          <w:sz w:val="24"/>
          <w:szCs w:val="24"/>
        </w:rPr>
        <w:t>................................</w:t>
      </w:r>
      <w:r w:rsidRPr="00AE1D2D">
        <w:rPr>
          <w:sz w:val="24"/>
          <w:szCs w:val="24"/>
        </w:rPr>
        <w:t>........</w:t>
      </w:r>
    </w:p>
    <w:p w:rsidR="00AE1D2D" w:rsidRPr="00AE1D2D" w:rsidRDefault="00AE1D2D" w:rsidP="00AE1D2D">
      <w:pPr>
        <w:ind w:firstLine="567"/>
        <w:jc w:val="both"/>
        <w:rPr>
          <w:sz w:val="24"/>
          <w:szCs w:val="24"/>
        </w:rPr>
      </w:pPr>
    </w:p>
    <w:p w:rsidR="00950BE1" w:rsidRPr="00AE1D2D" w:rsidRDefault="00950BE1" w:rsidP="00950BE1">
      <w:pPr>
        <w:ind w:firstLine="600"/>
        <w:jc w:val="both"/>
        <w:rPr>
          <w:sz w:val="24"/>
          <w:szCs w:val="24"/>
        </w:rPr>
      </w:pPr>
      <w:r w:rsidRPr="00AE1D2D">
        <w:rPr>
          <w:sz w:val="24"/>
          <w:szCs w:val="24"/>
        </w:rPr>
        <w:t>......................................................................................................................................</w:t>
      </w:r>
      <w:r>
        <w:rPr>
          <w:sz w:val="24"/>
          <w:szCs w:val="24"/>
        </w:rPr>
        <w:t>...............................</w:t>
      </w:r>
    </w:p>
    <w:p w:rsidR="00AE1D2D" w:rsidRPr="00AE1D2D" w:rsidRDefault="00AE1D2D" w:rsidP="00AE1D2D">
      <w:pPr>
        <w:ind w:firstLine="567"/>
        <w:jc w:val="both"/>
        <w:rPr>
          <w:sz w:val="24"/>
          <w:szCs w:val="24"/>
        </w:rPr>
      </w:pPr>
    </w:p>
    <w:p w:rsidR="00AE1D2D" w:rsidRPr="00AE1D2D" w:rsidRDefault="00AE1D2D" w:rsidP="00AE1D2D">
      <w:pPr>
        <w:ind w:firstLine="567"/>
        <w:jc w:val="both"/>
        <w:rPr>
          <w:sz w:val="24"/>
          <w:szCs w:val="24"/>
        </w:rPr>
      </w:pPr>
      <w:r w:rsidRPr="00AE1D2D">
        <w:rPr>
          <w:sz w:val="24"/>
          <w:szCs w:val="24"/>
        </w:rPr>
        <w:t>VIII - estabelecer a forma e as condições em que as Entidades rondonienses de assistência social, sem fins lucrativos, previamente cadastradas na Secretaria de Estado de Finanças - SEFIN, poderão ser indicadas como favorecidas pelo crédito do Tesouro do Estado relativo ao documento fiscal doado;</w:t>
      </w:r>
    </w:p>
    <w:p w:rsidR="00AE1D2D" w:rsidRPr="00AE1D2D" w:rsidRDefault="00AE1D2D" w:rsidP="00AE1D2D">
      <w:pPr>
        <w:ind w:firstLine="567"/>
        <w:jc w:val="both"/>
        <w:rPr>
          <w:sz w:val="24"/>
          <w:szCs w:val="24"/>
        </w:rPr>
      </w:pPr>
    </w:p>
    <w:p w:rsidR="00AE1D2D" w:rsidRPr="00AE1D2D" w:rsidRDefault="00AE1D2D" w:rsidP="00AE1D2D">
      <w:pPr>
        <w:ind w:firstLine="567"/>
        <w:jc w:val="both"/>
        <w:rPr>
          <w:sz w:val="24"/>
          <w:szCs w:val="24"/>
        </w:rPr>
      </w:pPr>
      <w:r w:rsidRPr="00AE1D2D">
        <w:rPr>
          <w:sz w:val="24"/>
          <w:szCs w:val="24"/>
        </w:rPr>
        <w:t>IX - disciplinar a forma e as condições em que ocorrerá o cadastramento das Entidades de que trata o inciso VIII, deste artigo, para fins do disposto nesta Lei.</w:t>
      </w:r>
    </w:p>
    <w:p w:rsidR="00AE1D2D" w:rsidRPr="00AE1D2D" w:rsidRDefault="00AE1D2D" w:rsidP="00AE1D2D">
      <w:pPr>
        <w:ind w:firstLine="567"/>
        <w:jc w:val="both"/>
        <w:rPr>
          <w:sz w:val="24"/>
          <w:szCs w:val="24"/>
        </w:rPr>
      </w:pPr>
    </w:p>
    <w:p w:rsidR="00AE1D2D" w:rsidRPr="00AE1D2D" w:rsidRDefault="00AE1D2D" w:rsidP="00AE1D2D">
      <w:pPr>
        <w:ind w:firstLine="567"/>
        <w:jc w:val="both"/>
        <w:rPr>
          <w:sz w:val="24"/>
          <w:szCs w:val="24"/>
        </w:rPr>
      </w:pPr>
      <w:r w:rsidRPr="00AE1D2D">
        <w:rPr>
          <w:sz w:val="24"/>
          <w:szCs w:val="24"/>
        </w:rPr>
        <w:t>Art. 5º. ......................................................................................................</w:t>
      </w:r>
      <w:r w:rsidR="00950BE1">
        <w:rPr>
          <w:sz w:val="24"/>
          <w:szCs w:val="24"/>
        </w:rPr>
        <w:t>...............................</w:t>
      </w:r>
      <w:r w:rsidRPr="00AE1D2D">
        <w:rPr>
          <w:sz w:val="24"/>
          <w:szCs w:val="24"/>
        </w:rPr>
        <w:t>....................</w:t>
      </w:r>
    </w:p>
    <w:p w:rsidR="00AE1D2D" w:rsidRPr="00AE1D2D" w:rsidRDefault="00AE1D2D" w:rsidP="00AE1D2D">
      <w:pPr>
        <w:ind w:firstLine="567"/>
        <w:jc w:val="both"/>
        <w:rPr>
          <w:sz w:val="24"/>
          <w:szCs w:val="24"/>
        </w:rPr>
      </w:pPr>
    </w:p>
    <w:p w:rsidR="00950BE1" w:rsidRPr="00AE1D2D" w:rsidRDefault="00950BE1" w:rsidP="00950BE1">
      <w:pPr>
        <w:ind w:firstLine="600"/>
        <w:jc w:val="both"/>
        <w:rPr>
          <w:sz w:val="24"/>
          <w:szCs w:val="24"/>
        </w:rPr>
      </w:pPr>
      <w:r w:rsidRPr="00AE1D2D">
        <w:rPr>
          <w:sz w:val="24"/>
          <w:szCs w:val="24"/>
        </w:rPr>
        <w:t>......................................................................................................................................</w:t>
      </w:r>
      <w:r>
        <w:rPr>
          <w:sz w:val="24"/>
          <w:szCs w:val="24"/>
        </w:rPr>
        <w:t>...............................</w:t>
      </w:r>
    </w:p>
    <w:p w:rsidR="00AE1D2D" w:rsidRPr="00AE1D2D" w:rsidRDefault="00AE1D2D" w:rsidP="00AE1D2D">
      <w:pPr>
        <w:ind w:firstLine="567"/>
        <w:jc w:val="both"/>
        <w:rPr>
          <w:sz w:val="24"/>
          <w:szCs w:val="24"/>
        </w:rPr>
      </w:pPr>
      <w:r w:rsidRPr="00AE1D2D">
        <w:rPr>
          <w:sz w:val="24"/>
          <w:szCs w:val="24"/>
        </w:rPr>
        <w:t xml:space="preserve"> </w:t>
      </w:r>
    </w:p>
    <w:p w:rsidR="00AE1D2D" w:rsidRPr="00AE1D2D" w:rsidRDefault="00AE1D2D" w:rsidP="00AE1D2D">
      <w:pPr>
        <w:ind w:firstLine="567"/>
        <w:jc w:val="both"/>
        <w:rPr>
          <w:sz w:val="24"/>
          <w:szCs w:val="24"/>
        </w:rPr>
      </w:pPr>
      <w:r w:rsidRPr="00AE1D2D">
        <w:rPr>
          <w:sz w:val="24"/>
          <w:szCs w:val="24"/>
        </w:rPr>
        <w:t>§ 7º. O valor de crédito a que terá direito a Entidade Social será valor máximo de R$ 200.000,00 (duzentos mil reais), por período de apuração, sendo que o valor máximo a ser distribuído entre todas as Entidades será de R$ 500.000,00 (quinhentos mil reais).</w:t>
      </w:r>
    </w:p>
    <w:p w:rsidR="00AE1D2D" w:rsidRPr="00AE1D2D" w:rsidRDefault="00AE1D2D" w:rsidP="00AE1D2D">
      <w:pPr>
        <w:ind w:firstLine="567"/>
        <w:jc w:val="both"/>
        <w:rPr>
          <w:sz w:val="24"/>
          <w:szCs w:val="24"/>
        </w:rPr>
      </w:pPr>
    </w:p>
    <w:p w:rsidR="00AE1D2D" w:rsidRPr="00AE1D2D" w:rsidRDefault="00AE1D2D" w:rsidP="00AE1D2D">
      <w:pPr>
        <w:ind w:firstLine="567"/>
        <w:jc w:val="both"/>
        <w:rPr>
          <w:sz w:val="24"/>
          <w:szCs w:val="24"/>
        </w:rPr>
      </w:pPr>
      <w:r w:rsidRPr="00AE1D2D">
        <w:rPr>
          <w:sz w:val="24"/>
          <w:szCs w:val="24"/>
        </w:rPr>
        <w:t>§ 8º. No caso em que o valor total a ser distribuído entre as Entidades ultrapasse o valor máximo disposto no § 7º, deste artigo, o valor do crédito será recalculado proporcionalmente entre as mesmas.”</w:t>
      </w:r>
    </w:p>
    <w:p w:rsidR="00AE1D2D" w:rsidRPr="00AE1D2D" w:rsidRDefault="00AE1D2D" w:rsidP="00AE1D2D">
      <w:pPr>
        <w:ind w:firstLine="567"/>
        <w:jc w:val="both"/>
        <w:rPr>
          <w:sz w:val="24"/>
          <w:szCs w:val="24"/>
        </w:rPr>
      </w:pPr>
    </w:p>
    <w:p w:rsidR="00AE1D2D" w:rsidRPr="00AE1D2D" w:rsidRDefault="00AE1D2D" w:rsidP="00AE1D2D">
      <w:pPr>
        <w:ind w:firstLine="567"/>
        <w:jc w:val="both"/>
        <w:rPr>
          <w:sz w:val="24"/>
          <w:szCs w:val="24"/>
        </w:rPr>
      </w:pPr>
      <w:r w:rsidRPr="00AE1D2D">
        <w:rPr>
          <w:sz w:val="24"/>
          <w:szCs w:val="24"/>
        </w:rPr>
        <w:t>Art. 3º. Fica o Poder Executivo obrigado a efetuar o pagamento do crédito de que trata a Lei nº 2.589, de 28 de outubro de 2011, no prazo de 120 (cento e vinte) dias, após protocolo de crédito junto a SEFIN.</w:t>
      </w:r>
    </w:p>
    <w:p w:rsidR="00AE1D2D" w:rsidRPr="00AE1D2D" w:rsidRDefault="00AE1D2D" w:rsidP="00AE1D2D">
      <w:pPr>
        <w:ind w:firstLine="567"/>
        <w:jc w:val="both"/>
        <w:rPr>
          <w:sz w:val="24"/>
          <w:szCs w:val="24"/>
        </w:rPr>
      </w:pPr>
    </w:p>
    <w:p w:rsidR="00AE1D2D" w:rsidRPr="00AE1D2D" w:rsidRDefault="00AE1D2D" w:rsidP="00AE1D2D">
      <w:pPr>
        <w:ind w:firstLine="567"/>
        <w:jc w:val="both"/>
        <w:rPr>
          <w:sz w:val="24"/>
          <w:szCs w:val="24"/>
        </w:rPr>
      </w:pPr>
      <w:r w:rsidRPr="00AE1D2D">
        <w:rPr>
          <w:sz w:val="24"/>
          <w:szCs w:val="24"/>
        </w:rPr>
        <w:t xml:space="preserve">Parágrafo único. O não cumprimento do disposto no </w:t>
      </w:r>
      <w:r w:rsidRPr="00950BE1">
        <w:rPr>
          <w:sz w:val="24"/>
          <w:szCs w:val="24"/>
        </w:rPr>
        <w:t xml:space="preserve">caput </w:t>
      </w:r>
      <w:r w:rsidRPr="00AE1D2D">
        <w:rPr>
          <w:sz w:val="24"/>
          <w:szCs w:val="24"/>
        </w:rPr>
        <w:t>deste artigo importará em sanção administrativa pertinente.</w:t>
      </w:r>
    </w:p>
    <w:p w:rsidR="00950BE1" w:rsidRDefault="00950BE1" w:rsidP="00AE1D2D">
      <w:pPr>
        <w:ind w:firstLine="567"/>
        <w:jc w:val="both"/>
        <w:rPr>
          <w:sz w:val="24"/>
          <w:szCs w:val="24"/>
        </w:rPr>
      </w:pPr>
    </w:p>
    <w:p w:rsidR="00AE1D2D" w:rsidRPr="00AE1D2D" w:rsidRDefault="00AE1D2D" w:rsidP="00AE1D2D">
      <w:pPr>
        <w:ind w:firstLine="567"/>
        <w:jc w:val="both"/>
        <w:rPr>
          <w:sz w:val="24"/>
          <w:szCs w:val="24"/>
        </w:rPr>
      </w:pPr>
      <w:r w:rsidRPr="00AE1D2D">
        <w:rPr>
          <w:sz w:val="24"/>
          <w:szCs w:val="24"/>
        </w:rPr>
        <w:t>Art. 4º. Fica revogado o inciso IV, do artigo 4º, da Lei nº 2.589, de 28 de outubro de 2011.</w:t>
      </w:r>
    </w:p>
    <w:p w:rsidR="00AE1D2D" w:rsidRPr="00AE1D2D" w:rsidRDefault="00AE1D2D" w:rsidP="00AE1D2D">
      <w:pPr>
        <w:ind w:firstLine="567"/>
        <w:jc w:val="both"/>
        <w:rPr>
          <w:sz w:val="24"/>
          <w:szCs w:val="24"/>
        </w:rPr>
      </w:pPr>
    </w:p>
    <w:p w:rsidR="00AE1D2D" w:rsidRPr="00AE1D2D" w:rsidRDefault="00AE1D2D" w:rsidP="00AE1D2D">
      <w:pPr>
        <w:ind w:firstLine="567"/>
        <w:jc w:val="both"/>
        <w:rPr>
          <w:sz w:val="24"/>
          <w:szCs w:val="24"/>
        </w:rPr>
      </w:pPr>
      <w:r w:rsidRPr="00AE1D2D">
        <w:rPr>
          <w:sz w:val="24"/>
          <w:szCs w:val="24"/>
        </w:rPr>
        <w:t>Art. 5º. Esta Lei entra em vigor na data de sua publicação, produzindo efeitos a partir de 1º de janeiro de 2017.</w:t>
      </w:r>
    </w:p>
    <w:p w:rsidR="005C7EA4" w:rsidRPr="00AE1D2D" w:rsidRDefault="005C7EA4" w:rsidP="006C013B">
      <w:pPr>
        <w:ind w:firstLine="567"/>
        <w:jc w:val="both"/>
        <w:rPr>
          <w:bCs/>
          <w:sz w:val="24"/>
          <w:szCs w:val="24"/>
        </w:rPr>
      </w:pPr>
    </w:p>
    <w:p w:rsidR="006A2BB0" w:rsidRPr="00AE1D2D" w:rsidRDefault="006A2BB0" w:rsidP="006A2BB0">
      <w:pPr>
        <w:ind w:firstLine="567"/>
        <w:jc w:val="both"/>
        <w:rPr>
          <w:sz w:val="24"/>
          <w:szCs w:val="24"/>
        </w:rPr>
      </w:pPr>
      <w:r w:rsidRPr="00AE1D2D">
        <w:rPr>
          <w:sz w:val="24"/>
          <w:szCs w:val="24"/>
        </w:rPr>
        <w:t>Palácio do Governo do Estado de Rondônia, em</w:t>
      </w:r>
      <w:r w:rsidR="00F8168C">
        <w:rPr>
          <w:sz w:val="24"/>
          <w:szCs w:val="24"/>
        </w:rPr>
        <w:t xml:space="preserve"> 10 </w:t>
      </w:r>
      <w:r w:rsidRPr="00AE1D2D">
        <w:rPr>
          <w:sz w:val="24"/>
          <w:szCs w:val="24"/>
        </w:rPr>
        <w:t xml:space="preserve">de janeiro de 2017, 129º da República.  </w:t>
      </w:r>
    </w:p>
    <w:p w:rsidR="006A2BB0" w:rsidRPr="00AE1D2D" w:rsidRDefault="006A2BB0" w:rsidP="006A2BB0">
      <w:pPr>
        <w:ind w:firstLine="567"/>
        <w:jc w:val="both"/>
        <w:rPr>
          <w:sz w:val="24"/>
          <w:szCs w:val="24"/>
        </w:rPr>
      </w:pPr>
    </w:p>
    <w:p w:rsidR="006A2BB0" w:rsidRPr="00AE1D2D" w:rsidRDefault="006A2BB0" w:rsidP="006A2BB0">
      <w:pPr>
        <w:tabs>
          <w:tab w:val="left" w:pos="4365"/>
        </w:tabs>
        <w:jc w:val="center"/>
        <w:rPr>
          <w:b/>
          <w:sz w:val="24"/>
          <w:szCs w:val="24"/>
        </w:rPr>
      </w:pPr>
    </w:p>
    <w:p w:rsidR="006A2BB0" w:rsidRPr="00AE1D2D" w:rsidRDefault="006A2BB0" w:rsidP="006A2BB0">
      <w:pPr>
        <w:tabs>
          <w:tab w:val="left" w:pos="4365"/>
        </w:tabs>
        <w:jc w:val="center"/>
        <w:rPr>
          <w:b/>
          <w:sz w:val="24"/>
          <w:szCs w:val="24"/>
        </w:rPr>
      </w:pPr>
    </w:p>
    <w:p w:rsidR="006A2BB0" w:rsidRPr="00AE1D2D" w:rsidRDefault="006A2BB0" w:rsidP="006A2BB0">
      <w:pPr>
        <w:tabs>
          <w:tab w:val="left" w:pos="4365"/>
        </w:tabs>
        <w:jc w:val="center"/>
        <w:rPr>
          <w:b/>
          <w:sz w:val="24"/>
          <w:szCs w:val="24"/>
        </w:rPr>
      </w:pPr>
      <w:r w:rsidRPr="00AE1D2D">
        <w:rPr>
          <w:b/>
          <w:sz w:val="24"/>
          <w:szCs w:val="24"/>
        </w:rPr>
        <w:t>CONFÚCIO AIRES MOURA</w:t>
      </w:r>
    </w:p>
    <w:p w:rsidR="006A2BB0" w:rsidRPr="00AE1D2D" w:rsidRDefault="006A2BB0" w:rsidP="006A2BB0">
      <w:pPr>
        <w:jc w:val="center"/>
        <w:rPr>
          <w:b/>
          <w:sz w:val="24"/>
          <w:szCs w:val="24"/>
        </w:rPr>
      </w:pPr>
      <w:r w:rsidRPr="00AE1D2D">
        <w:rPr>
          <w:sz w:val="24"/>
          <w:szCs w:val="24"/>
        </w:rPr>
        <w:t>Governador</w:t>
      </w:r>
    </w:p>
    <w:p w:rsidR="005B3DAB" w:rsidRPr="00AE1D2D" w:rsidRDefault="005B3DAB" w:rsidP="006C013B">
      <w:pPr>
        <w:ind w:firstLine="567"/>
        <w:jc w:val="both"/>
        <w:rPr>
          <w:bCs/>
          <w:sz w:val="24"/>
          <w:szCs w:val="24"/>
        </w:rPr>
      </w:pPr>
    </w:p>
    <w:sectPr w:rsidR="005B3DAB" w:rsidRPr="00AE1D2D" w:rsidSect="00950BE1">
      <w:headerReference w:type="default" r:id="rId8"/>
      <w:footerReference w:type="default" r:id="rId9"/>
      <w:pgSz w:w="12242" w:h="15842"/>
      <w:pgMar w:top="1134" w:right="567" w:bottom="567" w:left="1134" w:header="510" w:footer="36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4C97" w:rsidRDefault="001D4C97">
      <w:r>
        <w:separator/>
      </w:r>
    </w:p>
  </w:endnote>
  <w:endnote w:type="continuationSeparator" w:id="0">
    <w:p w:rsidR="001D4C97" w:rsidRDefault="001D4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2867" w:rsidRDefault="00DC2867">
    <w:pPr>
      <w:pStyle w:val="Rodap"/>
      <w:jc w:val="right"/>
    </w:pPr>
  </w:p>
  <w:p w:rsidR="00DC2867" w:rsidRDefault="00DC286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4C97" w:rsidRDefault="001D4C97">
      <w:r>
        <w:separator/>
      </w:r>
    </w:p>
  </w:footnote>
  <w:footnote w:type="continuationSeparator" w:id="0">
    <w:p w:rsidR="001D4C97" w:rsidRDefault="001D4C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2867" w:rsidRPr="005B3DAB" w:rsidRDefault="006A2BB0" w:rsidP="005B3DAB">
    <w:pPr>
      <w:tabs>
        <w:tab w:val="center" w:pos="4252"/>
        <w:tab w:val="right" w:pos="8504"/>
      </w:tabs>
      <w:ind w:right="360"/>
      <w:jc w:val="center"/>
      <w:rPr>
        <w:rFonts w:ascii="Calibri" w:eastAsia="Calibri" w:hAnsi="Calibri"/>
        <w:b/>
        <w:sz w:val="26"/>
        <w:szCs w:val="22"/>
        <w:lang w:eastAsia="en-US"/>
      </w:rPr>
    </w:pPr>
    <w:r>
      <w:rPr>
        <w:rFonts w:ascii="Calibri" w:eastAsia="Calibri" w:hAnsi="Calibri"/>
        <w:noProof/>
        <w:sz w:val="22"/>
        <w:szCs w:val="22"/>
      </w:rPr>
      <w:drawing>
        <wp:inline distT="0" distB="0" distL="0" distR="0">
          <wp:extent cx="600075" cy="828675"/>
          <wp:effectExtent l="0" t="0" r="9525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8286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DC2867" w:rsidRPr="006C013B" w:rsidRDefault="00DC2867" w:rsidP="005B3DAB">
    <w:pPr>
      <w:tabs>
        <w:tab w:val="center" w:pos="4252"/>
        <w:tab w:val="right" w:pos="8504"/>
      </w:tabs>
      <w:jc w:val="center"/>
      <w:rPr>
        <w:rFonts w:eastAsia="Calibri"/>
        <w:b/>
        <w:sz w:val="24"/>
        <w:szCs w:val="22"/>
        <w:lang w:eastAsia="en-US"/>
      </w:rPr>
    </w:pPr>
    <w:r w:rsidRPr="006C013B">
      <w:rPr>
        <w:rFonts w:eastAsia="Calibri"/>
        <w:b/>
        <w:sz w:val="24"/>
        <w:szCs w:val="22"/>
        <w:lang w:eastAsia="en-US"/>
      </w:rPr>
      <w:t>GOVERNO DO ESTADO DE RONDÔNIA</w:t>
    </w:r>
  </w:p>
  <w:p w:rsidR="00DC2867" w:rsidRPr="006C013B" w:rsidRDefault="00DC2867" w:rsidP="00AC53D4">
    <w:pPr>
      <w:tabs>
        <w:tab w:val="center" w:pos="4252"/>
        <w:tab w:val="right" w:pos="8504"/>
      </w:tabs>
      <w:jc w:val="center"/>
      <w:rPr>
        <w:rFonts w:eastAsia="Calibri"/>
        <w:b/>
        <w:sz w:val="24"/>
        <w:szCs w:val="22"/>
        <w:lang w:eastAsia="en-US"/>
      </w:rPr>
    </w:pPr>
    <w:r w:rsidRPr="006C013B">
      <w:rPr>
        <w:rFonts w:eastAsia="Calibri"/>
        <w:b/>
        <w:sz w:val="24"/>
        <w:szCs w:val="22"/>
        <w:lang w:eastAsia="en-US"/>
      </w:rPr>
      <w:t>GOVERNADORIA</w:t>
    </w:r>
  </w:p>
  <w:p w:rsidR="00DC2867" w:rsidRPr="006C013B" w:rsidRDefault="00DC2867" w:rsidP="00AC53D4">
    <w:pPr>
      <w:tabs>
        <w:tab w:val="center" w:pos="4252"/>
        <w:tab w:val="right" w:pos="8504"/>
      </w:tabs>
      <w:jc w:val="center"/>
      <w:rPr>
        <w:rFonts w:eastAsia="Calibri"/>
        <w:b/>
        <w:sz w:val="16"/>
        <w:szCs w:val="14"/>
        <w:lang w:eastAsia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8C3EC28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7BE74B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122C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A88594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21837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83A143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7489F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3C4E81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23AD9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94229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5BF744A"/>
    <w:multiLevelType w:val="multilevel"/>
    <w:tmpl w:val="1D523B04"/>
    <w:lvl w:ilvl="0">
      <w:start w:val="1"/>
      <w:numFmt w:val="decimal"/>
      <w:lvlText w:val="%1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1846656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1A114654"/>
    <w:multiLevelType w:val="singleLevel"/>
    <w:tmpl w:val="8E26F078"/>
    <w:lvl w:ilvl="0">
      <w:start w:val="1"/>
      <w:numFmt w:val="lowerLetter"/>
      <w:lvlText w:val="%1)"/>
      <w:lvlJc w:val="left"/>
      <w:pPr>
        <w:tabs>
          <w:tab w:val="num" w:pos="384"/>
        </w:tabs>
        <w:ind w:left="384" w:hanging="384"/>
      </w:pPr>
      <w:rPr>
        <w:rFonts w:hint="default"/>
      </w:rPr>
    </w:lvl>
  </w:abstractNum>
  <w:abstractNum w:abstractNumId="13">
    <w:nsid w:val="1CD841F6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3021ABD"/>
    <w:multiLevelType w:val="singleLevel"/>
    <w:tmpl w:val="000E8D24"/>
    <w:lvl w:ilvl="0">
      <w:start w:val="4"/>
      <w:numFmt w:val="bullet"/>
      <w:lvlText w:val="-"/>
      <w:lvlJc w:val="left"/>
      <w:pPr>
        <w:tabs>
          <w:tab w:val="num" w:pos="2487"/>
        </w:tabs>
        <w:ind w:left="2487" w:hanging="360"/>
      </w:pPr>
      <w:rPr>
        <w:rFonts w:ascii="Times New Roman" w:hAnsi="Times New Roman" w:hint="default"/>
      </w:rPr>
    </w:lvl>
  </w:abstractNum>
  <w:abstractNum w:abstractNumId="15">
    <w:nsid w:val="3443362A"/>
    <w:multiLevelType w:val="singleLevel"/>
    <w:tmpl w:val="5B60EC76"/>
    <w:lvl w:ilvl="0">
      <w:start w:val="4"/>
      <w:numFmt w:val="bullet"/>
      <w:lvlText w:val="-"/>
      <w:lvlJc w:val="left"/>
      <w:pPr>
        <w:tabs>
          <w:tab w:val="num" w:pos="2487"/>
        </w:tabs>
        <w:ind w:left="2487" w:hanging="360"/>
      </w:pPr>
      <w:rPr>
        <w:rFonts w:ascii="Times New Roman" w:hAnsi="Times New Roman" w:hint="default"/>
      </w:rPr>
    </w:lvl>
  </w:abstractNum>
  <w:abstractNum w:abstractNumId="16">
    <w:nsid w:val="3C2475B4"/>
    <w:multiLevelType w:val="hybridMultilevel"/>
    <w:tmpl w:val="BE16C81C"/>
    <w:lvl w:ilvl="0" w:tplc="A3846742">
      <w:start w:val="1"/>
      <w:numFmt w:val="lowerLetter"/>
      <w:lvlText w:val="%1)"/>
      <w:lvlJc w:val="left"/>
      <w:pPr>
        <w:ind w:left="24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7">
    <w:nsid w:val="429F0C67"/>
    <w:multiLevelType w:val="singleLevel"/>
    <w:tmpl w:val="D496F96E"/>
    <w:lvl w:ilvl="0">
      <w:start w:val="1"/>
      <w:numFmt w:val="lowerLetter"/>
      <w:lvlText w:val="%1)"/>
      <w:lvlJc w:val="left"/>
      <w:pPr>
        <w:tabs>
          <w:tab w:val="num" w:pos="2487"/>
        </w:tabs>
        <w:ind w:left="2487" w:hanging="360"/>
      </w:pPr>
      <w:rPr>
        <w:rFonts w:hint="default"/>
      </w:rPr>
    </w:lvl>
  </w:abstractNum>
  <w:abstractNum w:abstractNumId="18">
    <w:nsid w:val="48C3190F"/>
    <w:multiLevelType w:val="singleLevel"/>
    <w:tmpl w:val="209C7A46"/>
    <w:lvl w:ilvl="0">
      <w:start w:val="1"/>
      <w:numFmt w:val="lowerLetter"/>
      <w:lvlText w:val="%1)"/>
      <w:lvlJc w:val="left"/>
      <w:pPr>
        <w:tabs>
          <w:tab w:val="num" w:pos="468"/>
        </w:tabs>
        <w:ind w:left="468" w:hanging="468"/>
      </w:pPr>
      <w:rPr>
        <w:rFonts w:hint="default"/>
      </w:rPr>
    </w:lvl>
  </w:abstractNum>
  <w:abstractNum w:abstractNumId="19">
    <w:nsid w:val="4A9C1276"/>
    <w:multiLevelType w:val="singleLevel"/>
    <w:tmpl w:val="C1AEE27C"/>
    <w:lvl w:ilvl="0">
      <w:start w:val="1"/>
      <w:numFmt w:val="lowerLetter"/>
      <w:lvlText w:val="%1)"/>
      <w:lvlJc w:val="left"/>
      <w:pPr>
        <w:tabs>
          <w:tab w:val="num" w:pos="372"/>
        </w:tabs>
        <w:ind w:left="372" w:hanging="372"/>
      </w:pPr>
      <w:rPr>
        <w:rFonts w:hint="default"/>
      </w:rPr>
    </w:lvl>
  </w:abstractNum>
  <w:abstractNum w:abstractNumId="20">
    <w:nsid w:val="50046BAE"/>
    <w:multiLevelType w:val="singleLevel"/>
    <w:tmpl w:val="7A069AF6"/>
    <w:lvl w:ilvl="0">
      <w:start w:val="4"/>
      <w:numFmt w:val="bullet"/>
      <w:lvlText w:val="-"/>
      <w:lvlJc w:val="left"/>
      <w:pPr>
        <w:tabs>
          <w:tab w:val="num" w:pos="2487"/>
        </w:tabs>
        <w:ind w:left="2487" w:hanging="360"/>
      </w:pPr>
      <w:rPr>
        <w:rFonts w:ascii="Times New Roman" w:hAnsi="Times New Roman" w:hint="default"/>
      </w:rPr>
    </w:lvl>
  </w:abstractNum>
  <w:abstractNum w:abstractNumId="21">
    <w:nsid w:val="54EF205F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550F57D2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555C6B1F"/>
    <w:multiLevelType w:val="singleLevel"/>
    <w:tmpl w:val="8E76DE9E"/>
    <w:lvl w:ilvl="0">
      <w:start w:val="4"/>
      <w:numFmt w:val="bullet"/>
      <w:lvlText w:val="-"/>
      <w:lvlJc w:val="left"/>
      <w:pPr>
        <w:tabs>
          <w:tab w:val="num" w:pos="2487"/>
        </w:tabs>
        <w:ind w:left="2487" w:hanging="360"/>
      </w:pPr>
      <w:rPr>
        <w:rFonts w:ascii="Times New Roman" w:hAnsi="Times New Roman" w:hint="default"/>
      </w:rPr>
    </w:lvl>
  </w:abstractNum>
  <w:abstractNum w:abstractNumId="24">
    <w:nsid w:val="55B55965"/>
    <w:multiLevelType w:val="singleLevel"/>
    <w:tmpl w:val="68DEA8B0"/>
    <w:lvl w:ilvl="0">
      <w:start w:val="1"/>
      <w:numFmt w:val="lowerLetter"/>
      <w:lvlText w:val="%1)"/>
      <w:lvlJc w:val="left"/>
      <w:pPr>
        <w:tabs>
          <w:tab w:val="num" w:pos="2487"/>
        </w:tabs>
        <w:ind w:left="2487" w:hanging="360"/>
      </w:pPr>
      <w:rPr>
        <w:rFonts w:hint="default"/>
      </w:rPr>
    </w:lvl>
  </w:abstractNum>
  <w:abstractNum w:abstractNumId="25">
    <w:nsid w:val="6C7E59FC"/>
    <w:multiLevelType w:val="singleLevel"/>
    <w:tmpl w:val="553EA48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17"/>
  </w:num>
  <w:num w:numId="2">
    <w:abstractNumId w:val="24"/>
  </w:num>
  <w:num w:numId="3">
    <w:abstractNumId w:val="23"/>
  </w:num>
  <w:num w:numId="4">
    <w:abstractNumId w:val="14"/>
  </w:num>
  <w:num w:numId="5">
    <w:abstractNumId w:val="20"/>
  </w:num>
  <w:num w:numId="6">
    <w:abstractNumId w:val="15"/>
  </w:num>
  <w:num w:numId="7">
    <w:abstractNumId w:val="25"/>
  </w:num>
  <w:num w:numId="8">
    <w:abstractNumId w:val="21"/>
  </w:num>
  <w:num w:numId="9">
    <w:abstractNumId w:val="10"/>
  </w:num>
  <w:num w:numId="10">
    <w:abstractNumId w:val="18"/>
  </w:num>
  <w:num w:numId="11">
    <w:abstractNumId w:val="11"/>
  </w:num>
  <w:num w:numId="12">
    <w:abstractNumId w:val="12"/>
  </w:num>
  <w:num w:numId="13">
    <w:abstractNumId w:val="22"/>
  </w:num>
  <w:num w:numId="14">
    <w:abstractNumId w:val="19"/>
  </w:num>
  <w:num w:numId="15">
    <w:abstractNumId w:val="13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D07"/>
    <w:rsid w:val="00001A30"/>
    <w:rsid w:val="00013507"/>
    <w:rsid w:val="00015385"/>
    <w:rsid w:val="0002643A"/>
    <w:rsid w:val="00031441"/>
    <w:rsid w:val="00033D2C"/>
    <w:rsid w:val="0003457B"/>
    <w:rsid w:val="00037858"/>
    <w:rsid w:val="00041DF8"/>
    <w:rsid w:val="00050DDF"/>
    <w:rsid w:val="00051E94"/>
    <w:rsid w:val="0005410F"/>
    <w:rsid w:val="000608E1"/>
    <w:rsid w:val="00074799"/>
    <w:rsid w:val="0008071D"/>
    <w:rsid w:val="00080CF1"/>
    <w:rsid w:val="00081C1B"/>
    <w:rsid w:val="00087DDF"/>
    <w:rsid w:val="00091B6B"/>
    <w:rsid w:val="000931AF"/>
    <w:rsid w:val="00093E4B"/>
    <w:rsid w:val="0009705B"/>
    <w:rsid w:val="000A15D4"/>
    <w:rsid w:val="000A75B3"/>
    <w:rsid w:val="000A7D61"/>
    <w:rsid w:val="000B170A"/>
    <w:rsid w:val="000B40F7"/>
    <w:rsid w:val="000B5F40"/>
    <w:rsid w:val="000B6720"/>
    <w:rsid w:val="000B7DDF"/>
    <w:rsid w:val="000C0EAB"/>
    <w:rsid w:val="000C1117"/>
    <w:rsid w:val="000C5656"/>
    <w:rsid w:val="000D0E7A"/>
    <w:rsid w:val="000D233F"/>
    <w:rsid w:val="000E0A11"/>
    <w:rsid w:val="000E4AE0"/>
    <w:rsid w:val="000F74CC"/>
    <w:rsid w:val="001161F8"/>
    <w:rsid w:val="00123066"/>
    <w:rsid w:val="00132C96"/>
    <w:rsid w:val="00132D84"/>
    <w:rsid w:val="00135783"/>
    <w:rsid w:val="00136FA8"/>
    <w:rsid w:val="0014303D"/>
    <w:rsid w:val="00145DCB"/>
    <w:rsid w:val="001478A1"/>
    <w:rsid w:val="00160D23"/>
    <w:rsid w:val="00163B38"/>
    <w:rsid w:val="00164E34"/>
    <w:rsid w:val="00172F5B"/>
    <w:rsid w:val="00184CEB"/>
    <w:rsid w:val="0019369B"/>
    <w:rsid w:val="001B0596"/>
    <w:rsid w:val="001B4135"/>
    <w:rsid w:val="001B44C5"/>
    <w:rsid w:val="001B7227"/>
    <w:rsid w:val="001C0A8D"/>
    <w:rsid w:val="001C4F03"/>
    <w:rsid w:val="001C7A63"/>
    <w:rsid w:val="001C7E1A"/>
    <w:rsid w:val="001D4C97"/>
    <w:rsid w:val="001E6D57"/>
    <w:rsid w:val="001E6F35"/>
    <w:rsid w:val="0020522B"/>
    <w:rsid w:val="00207E5C"/>
    <w:rsid w:val="002323E6"/>
    <w:rsid w:val="0023366C"/>
    <w:rsid w:val="00247A02"/>
    <w:rsid w:val="00254CF0"/>
    <w:rsid w:val="00255DC4"/>
    <w:rsid w:val="002567D0"/>
    <w:rsid w:val="002575CF"/>
    <w:rsid w:val="00262EA3"/>
    <w:rsid w:val="00264D75"/>
    <w:rsid w:val="002837A8"/>
    <w:rsid w:val="002848AE"/>
    <w:rsid w:val="00287ACA"/>
    <w:rsid w:val="00290731"/>
    <w:rsid w:val="00290E17"/>
    <w:rsid w:val="00293F63"/>
    <w:rsid w:val="002A0B03"/>
    <w:rsid w:val="002A3FD9"/>
    <w:rsid w:val="002A7320"/>
    <w:rsid w:val="002B1EB9"/>
    <w:rsid w:val="002B4C54"/>
    <w:rsid w:val="002C109C"/>
    <w:rsid w:val="002C3152"/>
    <w:rsid w:val="002C7604"/>
    <w:rsid w:val="002D2644"/>
    <w:rsid w:val="002D533A"/>
    <w:rsid w:val="002E2F04"/>
    <w:rsid w:val="002E4FCE"/>
    <w:rsid w:val="002E530F"/>
    <w:rsid w:val="003016A6"/>
    <w:rsid w:val="0030528E"/>
    <w:rsid w:val="003116C2"/>
    <w:rsid w:val="00335EDB"/>
    <w:rsid w:val="003404C0"/>
    <w:rsid w:val="00341409"/>
    <w:rsid w:val="00344C22"/>
    <w:rsid w:val="00344EA1"/>
    <w:rsid w:val="00350F7A"/>
    <w:rsid w:val="00351020"/>
    <w:rsid w:val="0035680E"/>
    <w:rsid w:val="00357BE1"/>
    <w:rsid w:val="00361277"/>
    <w:rsid w:val="00374E4E"/>
    <w:rsid w:val="00391086"/>
    <w:rsid w:val="0039350B"/>
    <w:rsid w:val="00393524"/>
    <w:rsid w:val="00394E5E"/>
    <w:rsid w:val="0039545E"/>
    <w:rsid w:val="003A078B"/>
    <w:rsid w:val="003A1734"/>
    <w:rsid w:val="003A2CEF"/>
    <w:rsid w:val="003A65D2"/>
    <w:rsid w:val="003B36A5"/>
    <w:rsid w:val="003C56C4"/>
    <w:rsid w:val="003D40AE"/>
    <w:rsid w:val="003D784C"/>
    <w:rsid w:val="003E5B8D"/>
    <w:rsid w:val="003E620C"/>
    <w:rsid w:val="003F1AFE"/>
    <w:rsid w:val="003F5815"/>
    <w:rsid w:val="003F5D9B"/>
    <w:rsid w:val="00406686"/>
    <w:rsid w:val="0041034D"/>
    <w:rsid w:val="00410DA9"/>
    <w:rsid w:val="00413F25"/>
    <w:rsid w:val="00427090"/>
    <w:rsid w:val="0043134F"/>
    <w:rsid w:val="00442767"/>
    <w:rsid w:val="0044635B"/>
    <w:rsid w:val="004465D0"/>
    <w:rsid w:val="00455F66"/>
    <w:rsid w:val="00460EE5"/>
    <w:rsid w:val="00470901"/>
    <w:rsid w:val="0047304D"/>
    <w:rsid w:val="0048251D"/>
    <w:rsid w:val="004927B9"/>
    <w:rsid w:val="0049429B"/>
    <w:rsid w:val="004A693B"/>
    <w:rsid w:val="004B0671"/>
    <w:rsid w:val="004B0D9C"/>
    <w:rsid w:val="004B3DD4"/>
    <w:rsid w:val="004B48E6"/>
    <w:rsid w:val="004B6464"/>
    <w:rsid w:val="004C0E0D"/>
    <w:rsid w:val="004C3916"/>
    <w:rsid w:val="004C3BDB"/>
    <w:rsid w:val="004C42EE"/>
    <w:rsid w:val="004C5A4A"/>
    <w:rsid w:val="004D5210"/>
    <w:rsid w:val="004D57E4"/>
    <w:rsid w:val="004E1793"/>
    <w:rsid w:val="004E719D"/>
    <w:rsid w:val="004F0B73"/>
    <w:rsid w:val="004F1CE1"/>
    <w:rsid w:val="004F2976"/>
    <w:rsid w:val="004F68A5"/>
    <w:rsid w:val="004F7B45"/>
    <w:rsid w:val="00501CA3"/>
    <w:rsid w:val="00501CF5"/>
    <w:rsid w:val="00502DD1"/>
    <w:rsid w:val="0051335A"/>
    <w:rsid w:val="005161BD"/>
    <w:rsid w:val="005165FB"/>
    <w:rsid w:val="005370F7"/>
    <w:rsid w:val="00561A3D"/>
    <w:rsid w:val="005624D6"/>
    <w:rsid w:val="0057375D"/>
    <w:rsid w:val="005849E9"/>
    <w:rsid w:val="00585349"/>
    <w:rsid w:val="00585A0F"/>
    <w:rsid w:val="00591C90"/>
    <w:rsid w:val="00595BD9"/>
    <w:rsid w:val="00595C8D"/>
    <w:rsid w:val="00596795"/>
    <w:rsid w:val="005A19BA"/>
    <w:rsid w:val="005A2365"/>
    <w:rsid w:val="005A3DC1"/>
    <w:rsid w:val="005A4B8F"/>
    <w:rsid w:val="005A4DB5"/>
    <w:rsid w:val="005A64A5"/>
    <w:rsid w:val="005B3DAB"/>
    <w:rsid w:val="005C7EA4"/>
    <w:rsid w:val="005D0471"/>
    <w:rsid w:val="005D28B4"/>
    <w:rsid w:val="005D54D0"/>
    <w:rsid w:val="005D5932"/>
    <w:rsid w:val="005F0610"/>
    <w:rsid w:val="005F6CCC"/>
    <w:rsid w:val="005F7F51"/>
    <w:rsid w:val="00600BAB"/>
    <w:rsid w:val="00613E0F"/>
    <w:rsid w:val="00615CAA"/>
    <w:rsid w:val="0062010C"/>
    <w:rsid w:val="006259CF"/>
    <w:rsid w:val="006273A5"/>
    <w:rsid w:val="00632430"/>
    <w:rsid w:val="00632AA6"/>
    <w:rsid w:val="006330B3"/>
    <w:rsid w:val="0064201C"/>
    <w:rsid w:val="0064515E"/>
    <w:rsid w:val="00647697"/>
    <w:rsid w:val="00647F87"/>
    <w:rsid w:val="006557BD"/>
    <w:rsid w:val="00670E46"/>
    <w:rsid w:val="00672314"/>
    <w:rsid w:val="006745A7"/>
    <w:rsid w:val="006843D6"/>
    <w:rsid w:val="006952AB"/>
    <w:rsid w:val="00697D96"/>
    <w:rsid w:val="006A0D07"/>
    <w:rsid w:val="006A2BB0"/>
    <w:rsid w:val="006A2F66"/>
    <w:rsid w:val="006A46B6"/>
    <w:rsid w:val="006A46ED"/>
    <w:rsid w:val="006A71B9"/>
    <w:rsid w:val="006A7BB6"/>
    <w:rsid w:val="006B15B5"/>
    <w:rsid w:val="006B3A7C"/>
    <w:rsid w:val="006B7923"/>
    <w:rsid w:val="006C013B"/>
    <w:rsid w:val="006C5F0B"/>
    <w:rsid w:val="006E0DCD"/>
    <w:rsid w:val="006E21D6"/>
    <w:rsid w:val="006E2261"/>
    <w:rsid w:val="006F2481"/>
    <w:rsid w:val="006F276E"/>
    <w:rsid w:val="00701919"/>
    <w:rsid w:val="00701B4A"/>
    <w:rsid w:val="00711538"/>
    <w:rsid w:val="00712093"/>
    <w:rsid w:val="00714927"/>
    <w:rsid w:val="00717653"/>
    <w:rsid w:val="00721E5E"/>
    <w:rsid w:val="00742C32"/>
    <w:rsid w:val="00751438"/>
    <w:rsid w:val="00766D04"/>
    <w:rsid w:val="00770066"/>
    <w:rsid w:val="00783EC2"/>
    <w:rsid w:val="007A1601"/>
    <w:rsid w:val="007A6ACD"/>
    <w:rsid w:val="007B0239"/>
    <w:rsid w:val="007B064A"/>
    <w:rsid w:val="007B105D"/>
    <w:rsid w:val="007B6DF4"/>
    <w:rsid w:val="007B7764"/>
    <w:rsid w:val="007C5C0F"/>
    <w:rsid w:val="007C5EA5"/>
    <w:rsid w:val="007E30F1"/>
    <w:rsid w:val="007F103B"/>
    <w:rsid w:val="007F1CCA"/>
    <w:rsid w:val="0080046A"/>
    <w:rsid w:val="008102BD"/>
    <w:rsid w:val="008158B4"/>
    <w:rsid w:val="008243C2"/>
    <w:rsid w:val="00825FF5"/>
    <w:rsid w:val="008274B8"/>
    <w:rsid w:val="008473D1"/>
    <w:rsid w:val="00850CF7"/>
    <w:rsid w:val="00865423"/>
    <w:rsid w:val="00874BC2"/>
    <w:rsid w:val="008755E4"/>
    <w:rsid w:val="00884DC9"/>
    <w:rsid w:val="00887DD1"/>
    <w:rsid w:val="00893A43"/>
    <w:rsid w:val="008A198E"/>
    <w:rsid w:val="008A29E0"/>
    <w:rsid w:val="008A4C41"/>
    <w:rsid w:val="008B1224"/>
    <w:rsid w:val="008B2E01"/>
    <w:rsid w:val="008B35D1"/>
    <w:rsid w:val="008B5FE5"/>
    <w:rsid w:val="008B6BD8"/>
    <w:rsid w:val="008B7074"/>
    <w:rsid w:val="008B70F8"/>
    <w:rsid w:val="008C1F4F"/>
    <w:rsid w:val="008C2999"/>
    <w:rsid w:val="008C6A4E"/>
    <w:rsid w:val="008C7A06"/>
    <w:rsid w:val="008D0BEF"/>
    <w:rsid w:val="008D13A6"/>
    <w:rsid w:val="008E2170"/>
    <w:rsid w:val="008E2787"/>
    <w:rsid w:val="008E49C1"/>
    <w:rsid w:val="008E657C"/>
    <w:rsid w:val="008F213A"/>
    <w:rsid w:val="00906A51"/>
    <w:rsid w:val="0091516A"/>
    <w:rsid w:val="00926A00"/>
    <w:rsid w:val="00927781"/>
    <w:rsid w:val="0093310A"/>
    <w:rsid w:val="00941C4C"/>
    <w:rsid w:val="0094315E"/>
    <w:rsid w:val="0094649E"/>
    <w:rsid w:val="009475D5"/>
    <w:rsid w:val="00947D7C"/>
    <w:rsid w:val="00950BE1"/>
    <w:rsid w:val="00966EAF"/>
    <w:rsid w:val="009832DD"/>
    <w:rsid w:val="009837F4"/>
    <w:rsid w:val="0098682F"/>
    <w:rsid w:val="00994152"/>
    <w:rsid w:val="009C7AEA"/>
    <w:rsid w:val="009D1536"/>
    <w:rsid w:val="009D2725"/>
    <w:rsid w:val="009E2401"/>
    <w:rsid w:val="009F217D"/>
    <w:rsid w:val="00A03F72"/>
    <w:rsid w:val="00A056CD"/>
    <w:rsid w:val="00A06FFE"/>
    <w:rsid w:val="00A07D48"/>
    <w:rsid w:val="00A15322"/>
    <w:rsid w:val="00A22A6C"/>
    <w:rsid w:val="00A26A75"/>
    <w:rsid w:val="00A35388"/>
    <w:rsid w:val="00A4096D"/>
    <w:rsid w:val="00A4379C"/>
    <w:rsid w:val="00A442DC"/>
    <w:rsid w:val="00A71463"/>
    <w:rsid w:val="00A724DC"/>
    <w:rsid w:val="00A72BD4"/>
    <w:rsid w:val="00A739F3"/>
    <w:rsid w:val="00A73D4A"/>
    <w:rsid w:val="00A76A2D"/>
    <w:rsid w:val="00A7738D"/>
    <w:rsid w:val="00A83132"/>
    <w:rsid w:val="00AA1442"/>
    <w:rsid w:val="00AA6325"/>
    <w:rsid w:val="00AA77D7"/>
    <w:rsid w:val="00AB56CF"/>
    <w:rsid w:val="00AC1B12"/>
    <w:rsid w:val="00AC28C0"/>
    <w:rsid w:val="00AC53D4"/>
    <w:rsid w:val="00AC58EC"/>
    <w:rsid w:val="00AD5EC6"/>
    <w:rsid w:val="00AE1D2D"/>
    <w:rsid w:val="00AE74F5"/>
    <w:rsid w:val="00AF3DC3"/>
    <w:rsid w:val="00B00FFF"/>
    <w:rsid w:val="00B01A5F"/>
    <w:rsid w:val="00B068BA"/>
    <w:rsid w:val="00B13D10"/>
    <w:rsid w:val="00B20947"/>
    <w:rsid w:val="00B20B51"/>
    <w:rsid w:val="00B27704"/>
    <w:rsid w:val="00B34CAF"/>
    <w:rsid w:val="00B35BEC"/>
    <w:rsid w:val="00B37E32"/>
    <w:rsid w:val="00B45CCC"/>
    <w:rsid w:val="00B52E1B"/>
    <w:rsid w:val="00B56225"/>
    <w:rsid w:val="00B618D9"/>
    <w:rsid w:val="00B6395E"/>
    <w:rsid w:val="00B66EC3"/>
    <w:rsid w:val="00B706C3"/>
    <w:rsid w:val="00B83970"/>
    <w:rsid w:val="00B8560C"/>
    <w:rsid w:val="00B905F5"/>
    <w:rsid w:val="00B93325"/>
    <w:rsid w:val="00B94B66"/>
    <w:rsid w:val="00BA16FB"/>
    <w:rsid w:val="00BA29C3"/>
    <w:rsid w:val="00BB2CE4"/>
    <w:rsid w:val="00BC1602"/>
    <w:rsid w:val="00BC2188"/>
    <w:rsid w:val="00BD20F4"/>
    <w:rsid w:val="00BD3392"/>
    <w:rsid w:val="00BD38A3"/>
    <w:rsid w:val="00BE159D"/>
    <w:rsid w:val="00BE51E8"/>
    <w:rsid w:val="00BF10B8"/>
    <w:rsid w:val="00C111A5"/>
    <w:rsid w:val="00C14B3F"/>
    <w:rsid w:val="00C15997"/>
    <w:rsid w:val="00C16389"/>
    <w:rsid w:val="00C22F47"/>
    <w:rsid w:val="00C23B86"/>
    <w:rsid w:val="00C253E0"/>
    <w:rsid w:val="00C362A1"/>
    <w:rsid w:val="00C40C93"/>
    <w:rsid w:val="00C4142E"/>
    <w:rsid w:val="00C4522B"/>
    <w:rsid w:val="00C5604D"/>
    <w:rsid w:val="00C5754F"/>
    <w:rsid w:val="00C57724"/>
    <w:rsid w:val="00C6114F"/>
    <w:rsid w:val="00C635C8"/>
    <w:rsid w:val="00C64141"/>
    <w:rsid w:val="00C644D1"/>
    <w:rsid w:val="00C70C0F"/>
    <w:rsid w:val="00C710F0"/>
    <w:rsid w:val="00C72B45"/>
    <w:rsid w:val="00C733A4"/>
    <w:rsid w:val="00C8078F"/>
    <w:rsid w:val="00C812FB"/>
    <w:rsid w:val="00C8274C"/>
    <w:rsid w:val="00C83B43"/>
    <w:rsid w:val="00C863CB"/>
    <w:rsid w:val="00C9110D"/>
    <w:rsid w:val="00C965F3"/>
    <w:rsid w:val="00CA15A8"/>
    <w:rsid w:val="00CA31DC"/>
    <w:rsid w:val="00CB1293"/>
    <w:rsid w:val="00CB6EDF"/>
    <w:rsid w:val="00CB7B10"/>
    <w:rsid w:val="00CC147B"/>
    <w:rsid w:val="00CC212B"/>
    <w:rsid w:val="00CC5A84"/>
    <w:rsid w:val="00CC5BAF"/>
    <w:rsid w:val="00CC62CB"/>
    <w:rsid w:val="00CC648F"/>
    <w:rsid w:val="00CD21E5"/>
    <w:rsid w:val="00CD4D10"/>
    <w:rsid w:val="00CD679B"/>
    <w:rsid w:val="00CE2518"/>
    <w:rsid w:val="00CF659F"/>
    <w:rsid w:val="00CF7255"/>
    <w:rsid w:val="00D039DD"/>
    <w:rsid w:val="00D05BBC"/>
    <w:rsid w:val="00D205A4"/>
    <w:rsid w:val="00D349B2"/>
    <w:rsid w:val="00D41F9D"/>
    <w:rsid w:val="00D42661"/>
    <w:rsid w:val="00D42CB7"/>
    <w:rsid w:val="00D53682"/>
    <w:rsid w:val="00D54014"/>
    <w:rsid w:val="00D56E3C"/>
    <w:rsid w:val="00D62752"/>
    <w:rsid w:val="00D64F73"/>
    <w:rsid w:val="00D715B1"/>
    <w:rsid w:val="00D73920"/>
    <w:rsid w:val="00D76382"/>
    <w:rsid w:val="00D871F3"/>
    <w:rsid w:val="00D940E0"/>
    <w:rsid w:val="00D94842"/>
    <w:rsid w:val="00D9486B"/>
    <w:rsid w:val="00D95D37"/>
    <w:rsid w:val="00DA56D7"/>
    <w:rsid w:val="00DB1032"/>
    <w:rsid w:val="00DB5F0B"/>
    <w:rsid w:val="00DC2867"/>
    <w:rsid w:val="00DC45DB"/>
    <w:rsid w:val="00DC481F"/>
    <w:rsid w:val="00DD0B16"/>
    <w:rsid w:val="00DE1AF3"/>
    <w:rsid w:val="00DE4460"/>
    <w:rsid w:val="00DE6A4B"/>
    <w:rsid w:val="00DF2A1F"/>
    <w:rsid w:val="00DF34DA"/>
    <w:rsid w:val="00DF48D0"/>
    <w:rsid w:val="00DF4D77"/>
    <w:rsid w:val="00E1405B"/>
    <w:rsid w:val="00E1491B"/>
    <w:rsid w:val="00E214D4"/>
    <w:rsid w:val="00E305A7"/>
    <w:rsid w:val="00E32172"/>
    <w:rsid w:val="00E348DC"/>
    <w:rsid w:val="00E357C5"/>
    <w:rsid w:val="00E37549"/>
    <w:rsid w:val="00E45955"/>
    <w:rsid w:val="00E50A3A"/>
    <w:rsid w:val="00E525DD"/>
    <w:rsid w:val="00E65E5D"/>
    <w:rsid w:val="00E73D68"/>
    <w:rsid w:val="00E75207"/>
    <w:rsid w:val="00EA1236"/>
    <w:rsid w:val="00EA3947"/>
    <w:rsid w:val="00EB19D5"/>
    <w:rsid w:val="00EB63A2"/>
    <w:rsid w:val="00EC003A"/>
    <w:rsid w:val="00EC1CDE"/>
    <w:rsid w:val="00EC7157"/>
    <w:rsid w:val="00ED68B4"/>
    <w:rsid w:val="00F02134"/>
    <w:rsid w:val="00F071FB"/>
    <w:rsid w:val="00F2291D"/>
    <w:rsid w:val="00F2460A"/>
    <w:rsid w:val="00F262E1"/>
    <w:rsid w:val="00F305C6"/>
    <w:rsid w:val="00F32D5B"/>
    <w:rsid w:val="00F35F37"/>
    <w:rsid w:val="00F415F0"/>
    <w:rsid w:val="00F430C6"/>
    <w:rsid w:val="00F518EA"/>
    <w:rsid w:val="00F56ADD"/>
    <w:rsid w:val="00F735CB"/>
    <w:rsid w:val="00F745B7"/>
    <w:rsid w:val="00F8168C"/>
    <w:rsid w:val="00F94102"/>
    <w:rsid w:val="00F94182"/>
    <w:rsid w:val="00F96FE3"/>
    <w:rsid w:val="00F97FAC"/>
    <w:rsid w:val="00FA7E1B"/>
    <w:rsid w:val="00FB183F"/>
    <w:rsid w:val="00FB481E"/>
    <w:rsid w:val="00FB4C40"/>
    <w:rsid w:val="00FB528F"/>
    <w:rsid w:val="00FC0112"/>
    <w:rsid w:val="00FC113E"/>
    <w:rsid w:val="00FC356B"/>
    <w:rsid w:val="00FC41D1"/>
    <w:rsid w:val="00FD3187"/>
    <w:rsid w:val="00FD36DB"/>
    <w:rsid w:val="00FD45BD"/>
    <w:rsid w:val="00FD684E"/>
    <w:rsid w:val="00FD73C1"/>
    <w:rsid w:val="00FE0979"/>
    <w:rsid w:val="00FE3178"/>
    <w:rsid w:val="00FE5CAC"/>
    <w:rsid w:val="00FE7ED2"/>
    <w:rsid w:val="00FF1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42E27023-2D38-42C1-ABFB-AB142AAE5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pPr>
      <w:keepNext/>
      <w:ind w:firstLine="2127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pPr>
      <w:keepNext/>
      <w:ind w:firstLine="2127"/>
      <w:jc w:val="both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b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qFormat/>
    <w:pPr>
      <w:keepNext/>
      <w:jc w:val="both"/>
      <w:outlineLvl w:val="8"/>
    </w:pPr>
    <w:rPr>
      <w:rFonts w:ascii="Arial" w:hAnsi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pPr>
      <w:jc w:val="center"/>
    </w:pPr>
    <w:rPr>
      <w:rFonts w:ascii="Arial" w:hAnsi="Arial"/>
      <w:b/>
      <w:sz w:val="24"/>
    </w:rPr>
  </w:style>
  <w:style w:type="paragraph" w:styleId="Corpodetexto">
    <w:name w:val="Body Text"/>
    <w:basedOn w:val="Normal"/>
    <w:semiHidden/>
    <w:pPr>
      <w:jc w:val="both"/>
    </w:pPr>
    <w:rPr>
      <w:rFonts w:ascii="Arial" w:hAnsi="Arial"/>
      <w:sz w:val="24"/>
    </w:rPr>
  </w:style>
  <w:style w:type="paragraph" w:styleId="Recuodecorpodetexto">
    <w:name w:val="Body Text Indent"/>
    <w:basedOn w:val="Normal"/>
    <w:semiHidden/>
    <w:pPr>
      <w:ind w:firstLine="2127"/>
      <w:jc w:val="both"/>
    </w:pPr>
    <w:rPr>
      <w:rFonts w:ascii="Arial" w:hAnsi="Arial"/>
      <w:sz w:val="24"/>
    </w:rPr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</w:style>
  <w:style w:type="paragraph" w:styleId="Corpodetexto2">
    <w:name w:val="Body Text 2"/>
    <w:basedOn w:val="Normal"/>
    <w:semiHidden/>
    <w:pPr>
      <w:jc w:val="center"/>
    </w:pPr>
    <w:rPr>
      <w:rFonts w:ascii="Arial" w:hAnsi="Arial"/>
      <w:b/>
      <w:sz w:val="24"/>
    </w:rPr>
  </w:style>
  <w:style w:type="paragraph" w:styleId="Corpodetexto3">
    <w:name w:val="Body Text 3"/>
    <w:basedOn w:val="Normal"/>
    <w:semiHidden/>
    <w:pPr>
      <w:jc w:val="center"/>
    </w:pPr>
  </w:style>
  <w:style w:type="paragraph" w:styleId="Recuodecorpodetexto2">
    <w:name w:val="Body Text Indent 2"/>
    <w:basedOn w:val="Normal"/>
    <w:semiHidden/>
    <w:pPr>
      <w:ind w:left="3686"/>
      <w:jc w:val="both"/>
    </w:pPr>
    <w:rPr>
      <w:rFonts w:ascii="Arial" w:hAnsi="Arial"/>
      <w:b/>
      <w:sz w:val="24"/>
    </w:rPr>
  </w:style>
  <w:style w:type="paragraph" w:customStyle="1" w:styleId="Default">
    <w:name w:val="Default"/>
    <w:rsid w:val="006557B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A7D6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A7D61"/>
    <w:rPr>
      <w:rFonts w:ascii="Segoe UI" w:hAnsi="Segoe UI" w:cs="Segoe UI"/>
      <w:sz w:val="18"/>
      <w:szCs w:val="18"/>
    </w:rPr>
  </w:style>
  <w:style w:type="character" w:customStyle="1" w:styleId="A5">
    <w:name w:val="A5"/>
    <w:uiPriority w:val="99"/>
    <w:rsid w:val="003E5B8D"/>
    <w:rPr>
      <w:rFonts w:cs="Candara"/>
      <w:color w:val="000000"/>
    </w:rPr>
  </w:style>
  <w:style w:type="paragraph" w:customStyle="1" w:styleId="Pa52">
    <w:name w:val="Pa52"/>
    <w:basedOn w:val="Normal"/>
    <w:next w:val="Normal"/>
    <w:uiPriority w:val="99"/>
    <w:rsid w:val="003E5B8D"/>
    <w:pPr>
      <w:autoSpaceDE w:val="0"/>
      <w:autoSpaceDN w:val="0"/>
      <w:adjustRightInd w:val="0"/>
      <w:spacing w:line="221" w:lineRule="atLeast"/>
    </w:pPr>
    <w:rPr>
      <w:rFonts w:ascii="Candara" w:eastAsia="Calibri" w:hAnsi="Candara"/>
      <w:sz w:val="24"/>
      <w:szCs w:val="24"/>
      <w:lang w:eastAsia="en-US"/>
    </w:rPr>
  </w:style>
  <w:style w:type="character" w:customStyle="1" w:styleId="RodapChar">
    <w:name w:val="Rodapé Char"/>
    <w:link w:val="Rodap"/>
    <w:uiPriority w:val="99"/>
    <w:rsid w:val="008274B8"/>
  </w:style>
  <w:style w:type="paragraph" w:customStyle="1" w:styleId="xl27">
    <w:name w:val="xl27"/>
    <w:basedOn w:val="Normal"/>
    <w:rsid w:val="005B3DAB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8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970988-1BAD-4E6C-8AB8-DADC7D068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3</Pages>
  <Words>1087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LEI COMPLEMENTAR N</vt:lpstr>
    </vt:vector>
  </TitlesOfParts>
  <Company>planafloro</Company>
  <LinksUpToDate>false</LinksUpToDate>
  <CharactersWithSpaces>6945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 COMPLEMENTAR N</dc:title>
  <dc:creator>planafloro</dc:creator>
  <cp:lastModifiedBy>Maria Auxiliadora dos Santos</cp:lastModifiedBy>
  <cp:revision>124</cp:revision>
  <cp:lastPrinted>2017-01-09T15:09:00Z</cp:lastPrinted>
  <dcterms:created xsi:type="dcterms:W3CDTF">2016-11-16T14:54:00Z</dcterms:created>
  <dcterms:modified xsi:type="dcterms:W3CDTF">2017-01-16T13:19:00Z</dcterms:modified>
</cp:coreProperties>
</file>