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A547E8">
        <w:rPr>
          <w:sz w:val="24"/>
          <w:szCs w:val="24"/>
        </w:rPr>
        <w:t xml:space="preserve"> </w:t>
      </w:r>
      <w:r w:rsidR="007C4D42">
        <w:rPr>
          <w:sz w:val="24"/>
          <w:szCs w:val="24"/>
        </w:rPr>
        <w:t>3.576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887B8D">
        <w:rPr>
          <w:sz w:val="24"/>
          <w:szCs w:val="24"/>
        </w:rPr>
        <w:t xml:space="preserve"> </w:t>
      </w:r>
      <w:r w:rsidR="007C4D42">
        <w:rPr>
          <w:sz w:val="24"/>
          <w:szCs w:val="24"/>
        </w:rPr>
        <w:t>30</w:t>
      </w:r>
      <w:r w:rsidR="006518E6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7C4D42">
        <w:rPr>
          <w:sz w:val="24"/>
          <w:szCs w:val="24"/>
        </w:rPr>
        <w:t xml:space="preserve">JUNHO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4C089A" w:rsidRDefault="004C089A" w:rsidP="004C089A"/>
    <w:p w:rsidR="00B55822" w:rsidRDefault="00E6218B" w:rsidP="00E211D6">
      <w:pPr>
        <w:ind w:left="5103"/>
        <w:jc w:val="both"/>
      </w:pPr>
      <w:r w:rsidRPr="00500AEE">
        <w:rPr>
          <w:color w:val="000000"/>
        </w:rPr>
        <w:t>Altera dispositivos da Lei nº 2.840, de 3 de setembro de 2012, que institui o Programa de Recuperação de Créditos da Fazenda Pública Estadual, REFAZ - V</w:t>
      </w:r>
      <w:r w:rsidR="006A631B" w:rsidRPr="006A631B">
        <w:t>.</w:t>
      </w:r>
    </w:p>
    <w:p w:rsidR="00C74E5A" w:rsidRDefault="00C74E5A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133805" w:rsidRPr="00500AEE" w:rsidRDefault="00133805" w:rsidP="00133805">
      <w:pPr>
        <w:ind w:firstLine="567"/>
        <w:jc w:val="both"/>
        <w:rPr>
          <w:color w:val="000000"/>
        </w:rPr>
      </w:pPr>
      <w:r w:rsidRPr="00500AEE">
        <w:t xml:space="preserve">Art. 1º. Passa a vigorar, com a seguinte redação, o artigo 3º da </w:t>
      </w:r>
      <w:r w:rsidRPr="00500AEE">
        <w:rPr>
          <w:color w:val="000000"/>
        </w:rPr>
        <w:t>Lei nº 2.840, de 3 de setembro de 2012:</w:t>
      </w:r>
    </w:p>
    <w:p w:rsidR="00133805" w:rsidRPr="00500AEE" w:rsidRDefault="00133805" w:rsidP="00133805">
      <w:pPr>
        <w:spacing w:line="240" w:lineRule="exact"/>
        <w:ind w:firstLine="567"/>
        <w:jc w:val="both"/>
      </w:pPr>
    </w:p>
    <w:p w:rsidR="00133805" w:rsidRPr="00500AEE" w:rsidRDefault="00133805" w:rsidP="00133805">
      <w:pPr>
        <w:ind w:firstLine="567"/>
        <w:jc w:val="both"/>
      </w:pPr>
      <w:r w:rsidRPr="00500AEE">
        <w:t>“Art. 3º. Para usufruir dos benefícios do programa, o sujeito passivo deve formalizar sua adesão, que se efetivará com o pagamento de parcela única ou da primeira parcela, até 31 de dezembro de 2015.”</w:t>
      </w:r>
    </w:p>
    <w:p w:rsidR="00133805" w:rsidRPr="00500AEE" w:rsidRDefault="00133805" w:rsidP="00133805">
      <w:pPr>
        <w:spacing w:line="240" w:lineRule="exact"/>
        <w:ind w:firstLine="567"/>
        <w:jc w:val="both"/>
      </w:pPr>
      <w:r w:rsidRPr="00500AEE">
        <w:t> </w:t>
      </w:r>
    </w:p>
    <w:p w:rsidR="006A631B" w:rsidRDefault="00133805" w:rsidP="00133805">
      <w:pPr>
        <w:ind w:firstLine="567"/>
        <w:jc w:val="both"/>
      </w:pPr>
      <w:r w:rsidRPr="00500AEE">
        <w:t>Art. 2º. Esta Lei entra em vigor na data de sua publicação</w:t>
      </w:r>
    </w:p>
    <w:p w:rsidR="00133805" w:rsidRPr="00FD44CC" w:rsidRDefault="00133805" w:rsidP="00133805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A547E8">
        <w:t xml:space="preserve"> </w:t>
      </w:r>
      <w:r w:rsidR="007C4D42">
        <w:t>30</w:t>
      </w:r>
      <w:r w:rsidR="00A547E8">
        <w:t xml:space="preserve"> </w:t>
      </w:r>
      <w:r w:rsidRPr="0046356F">
        <w:t>de</w:t>
      </w:r>
      <w:r w:rsidR="00EC58D0">
        <w:t xml:space="preserve"> </w:t>
      </w:r>
      <w:r w:rsidR="007C4D42">
        <w:t>junho</w:t>
      </w:r>
      <w:bookmarkStart w:id="0" w:name="_GoBack"/>
      <w:bookmarkEnd w:id="0"/>
      <w:r w:rsidR="00A83004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sectPr w:rsidR="007A2901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9F6" w:rsidRDefault="001459F6">
      <w:r>
        <w:separator/>
      </w:r>
    </w:p>
  </w:endnote>
  <w:endnote w:type="continuationSeparator" w:id="0">
    <w:p w:rsidR="001459F6" w:rsidRDefault="0014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C4D42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9F6" w:rsidRDefault="001459F6">
      <w:r>
        <w:separator/>
      </w:r>
    </w:p>
  </w:footnote>
  <w:footnote w:type="continuationSeparator" w:id="0">
    <w:p w:rsidR="001459F6" w:rsidRDefault="00145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7165367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3644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3805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59F6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18E6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A631B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00A4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2901"/>
    <w:rsid w:val="007A491B"/>
    <w:rsid w:val="007A4EED"/>
    <w:rsid w:val="007A7820"/>
    <w:rsid w:val="007B517F"/>
    <w:rsid w:val="007C0FEC"/>
    <w:rsid w:val="007C23EA"/>
    <w:rsid w:val="007C4D42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87B8D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351B0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1B6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3D04"/>
    <w:rsid w:val="00A35842"/>
    <w:rsid w:val="00A4217D"/>
    <w:rsid w:val="00A45D2A"/>
    <w:rsid w:val="00A50840"/>
    <w:rsid w:val="00A547E8"/>
    <w:rsid w:val="00A6257E"/>
    <w:rsid w:val="00A65E85"/>
    <w:rsid w:val="00A67307"/>
    <w:rsid w:val="00A67787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218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C41"/>
    <w:rsid w:val="00EF0DE6"/>
    <w:rsid w:val="00EF5681"/>
    <w:rsid w:val="00F03BAD"/>
    <w:rsid w:val="00F210EA"/>
    <w:rsid w:val="00F25720"/>
    <w:rsid w:val="00F3035B"/>
    <w:rsid w:val="00F30D72"/>
    <w:rsid w:val="00F32678"/>
    <w:rsid w:val="00F33C6C"/>
    <w:rsid w:val="00F346BE"/>
    <w:rsid w:val="00F35535"/>
    <w:rsid w:val="00F35736"/>
    <w:rsid w:val="00F412D4"/>
    <w:rsid w:val="00F42B58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4245E-E8BE-46C9-8521-A0DD0206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Helder Risler de Oliveira</cp:lastModifiedBy>
  <cp:revision>6</cp:revision>
  <cp:lastPrinted>2015-06-16T15:25:00Z</cp:lastPrinted>
  <dcterms:created xsi:type="dcterms:W3CDTF">2015-06-29T15:35:00Z</dcterms:created>
  <dcterms:modified xsi:type="dcterms:W3CDTF">2015-06-30T14:30:00Z</dcterms:modified>
</cp:coreProperties>
</file>