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9B" w:rsidRDefault="00171669">
      <w:pPr>
        <w:rPr>
          <w:sz w:val="28"/>
          <w:szCs w:val="28"/>
        </w:rPr>
      </w:pPr>
      <w:r>
        <w:rPr>
          <w:sz w:val="28"/>
          <w:szCs w:val="28"/>
        </w:rPr>
        <w:t>DECRETO N</w:t>
      </w:r>
      <w:r w:rsidR="002B1737">
        <w:rPr>
          <w:sz w:val="28"/>
          <w:szCs w:val="28"/>
        </w:rPr>
        <w:t>º</w:t>
      </w:r>
      <w:r w:rsidR="00E318FD">
        <w:rPr>
          <w:sz w:val="28"/>
          <w:szCs w:val="28"/>
        </w:rPr>
        <w:t xml:space="preserve"> 309</w:t>
      </w:r>
      <w:r w:rsidR="00FE5AE6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</w:t>
      </w:r>
      <w:r w:rsidR="00246F3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DE </w:t>
      </w:r>
      <w:r w:rsidR="00E318FD">
        <w:rPr>
          <w:sz w:val="28"/>
          <w:szCs w:val="28"/>
        </w:rPr>
        <w:t>03 DE NOVEMBRO</w:t>
      </w:r>
      <w:r w:rsidR="001D623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1986</w:t>
      </w:r>
    </w:p>
    <w:p w:rsidR="00171669" w:rsidRDefault="00171669">
      <w:pPr>
        <w:rPr>
          <w:sz w:val="28"/>
          <w:szCs w:val="28"/>
        </w:rPr>
      </w:pPr>
    </w:p>
    <w:p w:rsidR="00171669" w:rsidRDefault="00171669">
      <w:pPr>
        <w:rPr>
          <w:sz w:val="28"/>
          <w:szCs w:val="28"/>
        </w:rPr>
      </w:pPr>
    </w:p>
    <w:p w:rsidR="00171669" w:rsidRDefault="00171669" w:rsidP="002E2F73">
      <w:pPr>
        <w:jc w:val="both"/>
        <w:rPr>
          <w:sz w:val="28"/>
          <w:szCs w:val="28"/>
        </w:rPr>
      </w:pPr>
    </w:p>
    <w:p w:rsidR="002E2F73" w:rsidRDefault="002E2F73" w:rsidP="002E2F73">
      <w:pPr>
        <w:jc w:val="both"/>
        <w:rPr>
          <w:sz w:val="28"/>
          <w:szCs w:val="28"/>
        </w:rPr>
      </w:pPr>
    </w:p>
    <w:p w:rsidR="00171669" w:rsidRDefault="00171669" w:rsidP="002E2F73">
      <w:pPr>
        <w:ind w:firstLine="2835"/>
        <w:jc w:val="both"/>
        <w:rPr>
          <w:sz w:val="28"/>
          <w:szCs w:val="28"/>
        </w:rPr>
      </w:pPr>
      <w:r w:rsidRPr="00171669">
        <w:rPr>
          <w:b/>
          <w:sz w:val="28"/>
          <w:szCs w:val="28"/>
        </w:rPr>
        <w:t xml:space="preserve">O GOVERNADOR DO ESTADO DE RONDÔNIA, </w:t>
      </w:r>
      <w:r w:rsidR="002E2F73" w:rsidRPr="002E2F73">
        <w:rPr>
          <w:sz w:val="28"/>
          <w:szCs w:val="28"/>
        </w:rPr>
        <w:t>no uso</w:t>
      </w:r>
      <w:r w:rsidR="002E2F73">
        <w:rPr>
          <w:b/>
          <w:sz w:val="28"/>
          <w:szCs w:val="28"/>
        </w:rPr>
        <w:t xml:space="preserve"> </w:t>
      </w:r>
      <w:r w:rsidRPr="00171669">
        <w:rPr>
          <w:sz w:val="28"/>
          <w:szCs w:val="28"/>
        </w:rPr>
        <w:t xml:space="preserve">de suas atribuições </w:t>
      </w:r>
      <w:r w:rsidR="002E2F73">
        <w:rPr>
          <w:sz w:val="28"/>
          <w:szCs w:val="28"/>
        </w:rPr>
        <w:t>legais</w:t>
      </w:r>
      <w:r w:rsidR="00E318FD">
        <w:rPr>
          <w:sz w:val="28"/>
          <w:szCs w:val="28"/>
        </w:rPr>
        <w:t xml:space="preserve"> e com </w:t>
      </w:r>
      <w:r w:rsidR="00FE5AE6">
        <w:rPr>
          <w:sz w:val="28"/>
          <w:szCs w:val="28"/>
        </w:rPr>
        <w:t xml:space="preserve">fundamento no </w:t>
      </w:r>
      <w:r w:rsidR="00E318FD">
        <w:rPr>
          <w:sz w:val="28"/>
          <w:szCs w:val="28"/>
        </w:rPr>
        <w:t xml:space="preserve">Artigo </w:t>
      </w:r>
      <w:r w:rsidR="00FE5AE6">
        <w:rPr>
          <w:sz w:val="28"/>
          <w:szCs w:val="28"/>
        </w:rPr>
        <w:t>70, inciso V da Constituição Estadual e Decreto</w:t>
      </w:r>
      <w:r w:rsidR="00E318FD">
        <w:rPr>
          <w:sz w:val="28"/>
          <w:szCs w:val="28"/>
        </w:rPr>
        <w:t xml:space="preserve"> nº </w:t>
      </w:r>
      <w:r w:rsidR="00FE5AE6">
        <w:rPr>
          <w:sz w:val="28"/>
          <w:szCs w:val="28"/>
        </w:rPr>
        <w:t>16, de 31/12/81 e posteriores alterações</w:t>
      </w:r>
      <w:r w:rsidR="00E318FD">
        <w:rPr>
          <w:sz w:val="28"/>
          <w:szCs w:val="28"/>
        </w:rPr>
        <w:t>,</w:t>
      </w:r>
    </w:p>
    <w:p w:rsidR="00E318FD" w:rsidRDefault="00E318FD" w:rsidP="002E2F73">
      <w:pPr>
        <w:ind w:firstLine="2835"/>
        <w:jc w:val="both"/>
        <w:rPr>
          <w:sz w:val="28"/>
          <w:szCs w:val="28"/>
        </w:rPr>
      </w:pPr>
    </w:p>
    <w:p w:rsidR="002E2F73" w:rsidRDefault="00171669" w:rsidP="002E2F73">
      <w:pPr>
        <w:ind w:firstLine="2835"/>
        <w:jc w:val="both"/>
        <w:rPr>
          <w:b/>
          <w:sz w:val="28"/>
          <w:szCs w:val="28"/>
        </w:rPr>
      </w:pPr>
      <w:r w:rsidRPr="00171669">
        <w:rPr>
          <w:b/>
          <w:sz w:val="28"/>
          <w:szCs w:val="28"/>
        </w:rPr>
        <w:t>D E C R E T A</w:t>
      </w:r>
      <w:r w:rsidR="002E2F73">
        <w:rPr>
          <w:b/>
          <w:sz w:val="28"/>
          <w:szCs w:val="28"/>
        </w:rPr>
        <w:t>:</w:t>
      </w:r>
      <w:r w:rsidRPr="00171669">
        <w:rPr>
          <w:b/>
          <w:sz w:val="28"/>
          <w:szCs w:val="28"/>
        </w:rPr>
        <w:t xml:space="preserve"> </w:t>
      </w:r>
    </w:p>
    <w:p w:rsidR="00E318FD" w:rsidRDefault="00E318FD" w:rsidP="002E2F73">
      <w:pPr>
        <w:ind w:firstLine="2835"/>
        <w:jc w:val="both"/>
        <w:rPr>
          <w:b/>
          <w:sz w:val="28"/>
          <w:szCs w:val="28"/>
        </w:rPr>
      </w:pPr>
    </w:p>
    <w:p w:rsidR="00171669" w:rsidRDefault="00171669" w:rsidP="00171669">
      <w:pPr>
        <w:ind w:firstLine="283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1º - </w:t>
      </w:r>
      <w:r w:rsidR="00E318FD" w:rsidRPr="00E318FD">
        <w:rPr>
          <w:sz w:val="28"/>
          <w:szCs w:val="28"/>
        </w:rPr>
        <w:t xml:space="preserve">Fica </w:t>
      </w:r>
      <w:r w:rsidR="00FE5AE6">
        <w:rPr>
          <w:sz w:val="28"/>
          <w:szCs w:val="28"/>
        </w:rPr>
        <w:t xml:space="preserve">ampliado o âmbito de atuação do Departamento de Cultura, da Secretaria de Estado da Cultura, Esportes e Turismo, cabendo-lhe a instalação da </w:t>
      </w:r>
      <w:r w:rsidR="00FE5AE6" w:rsidRPr="00FE5AE6">
        <w:rPr>
          <w:b/>
          <w:sz w:val="28"/>
          <w:szCs w:val="28"/>
        </w:rPr>
        <w:t>TV-EDUCATIVA DO ESTADO.</w:t>
      </w:r>
    </w:p>
    <w:p w:rsidR="002E2F73" w:rsidRPr="000217D5" w:rsidRDefault="002E2F73" w:rsidP="00E318FD">
      <w:pPr>
        <w:ind w:firstLine="2835"/>
        <w:jc w:val="both"/>
        <w:rPr>
          <w:sz w:val="28"/>
          <w:szCs w:val="28"/>
        </w:rPr>
      </w:pPr>
      <w:r w:rsidRPr="002E2F73">
        <w:rPr>
          <w:b/>
          <w:sz w:val="28"/>
          <w:szCs w:val="28"/>
        </w:rPr>
        <w:t>Art. 2º -</w:t>
      </w:r>
      <w:r>
        <w:rPr>
          <w:sz w:val="28"/>
          <w:szCs w:val="28"/>
        </w:rPr>
        <w:t xml:space="preserve"> </w:t>
      </w:r>
      <w:r w:rsidR="00FE5AE6">
        <w:rPr>
          <w:sz w:val="28"/>
          <w:szCs w:val="28"/>
        </w:rPr>
        <w:t>Fica o Secretário de Estado de Cultura, Esportes e Turismo, autorizado a promover todos os atos necessários junto aos órgãos competentes para o funcionamento</w:t>
      </w:r>
      <w:r w:rsidR="000217D5">
        <w:rPr>
          <w:sz w:val="28"/>
          <w:szCs w:val="28"/>
        </w:rPr>
        <w:t xml:space="preserve"> </w:t>
      </w:r>
      <w:r w:rsidR="000217D5">
        <w:rPr>
          <w:sz w:val="28"/>
          <w:szCs w:val="28"/>
        </w:rPr>
        <w:t xml:space="preserve">da </w:t>
      </w:r>
      <w:r w:rsidR="000217D5" w:rsidRPr="00FE5AE6">
        <w:rPr>
          <w:b/>
          <w:sz w:val="28"/>
          <w:szCs w:val="28"/>
        </w:rPr>
        <w:t>TV-EDUCATIVA DO ESTADO</w:t>
      </w:r>
      <w:r w:rsidR="000217D5">
        <w:rPr>
          <w:b/>
          <w:sz w:val="28"/>
          <w:szCs w:val="28"/>
        </w:rPr>
        <w:t xml:space="preserve">, </w:t>
      </w:r>
      <w:r w:rsidR="000217D5">
        <w:rPr>
          <w:sz w:val="28"/>
          <w:szCs w:val="28"/>
        </w:rPr>
        <w:t>podendo delegar essa competência ao Diretor de Departamento.</w:t>
      </w:r>
    </w:p>
    <w:p w:rsidR="002E2F73" w:rsidRDefault="002E2F73" w:rsidP="001D6238">
      <w:pPr>
        <w:ind w:firstLine="2835"/>
        <w:jc w:val="both"/>
        <w:rPr>
          <w:sz w:val="28"/>
          <w:szCs w:val="28"/>
        </w:rPr>
      </w:pPr>
      <w:r w:rsidRPr="002E2F73">
        <w:rPr>
          <w:b/>
          <w:sz w:val="28"/>
          <w:szCs w:val="28"/>
        </w:rPr>
        <w:t xml:space="preserve">Art. 3º - </w:t>
      </w:r>
      <w:r w:rsidR="000217D5">
        <w:rPr>
          <w:sz w:val="28"/>
          <w:szCs w:val="28"/>
        </w:rPr>
        <w:t>Este Decreto entra</w:t>
      </w:r>
      <w:r w:rsidR="00E318FD">
        <w:rPr>
          <w:sz w:val="28"/>
          <w:szCs w:val="28"/>
        </w:rPr>
        <w:t xml:space="preserve"> em vigor na data de sua publicação</w:t>
      </w:r>
      <w:r w:rsidR="000217D5">
        <w:rPr>
          <w:sz w:val="28"/>
          <w:szCs w:val="28"/>
        </w:rPr>
        <w:t>.</w:t>
      </w:r>
    </w:p>
    <w:p w:rsidR="00171669" w:rsidRDefault="00171669" w:rsidP="00E318FD">
      <w:pPr>
        <w:jc w:val="both"/>
        <w:rPr>
          <w:sz w:val="28"/>
          <w:szCs w:val="28"/>
        </w:rPr>
      </w:pPr>
    </w:p>
    <w:p w:rsidR="00171669" w:rsidRDefault="00171669" w:rsidP="00E318FD">
      <w:pPr>
        <w:jc w:val="both"/>
        <w:rPr>
          <w:sz w:val="28"/>
          <w:szCs w:val="28"/>
        </w:rPr>
      </w:pPr>
    </w:p>
    <w:p w:rsidR="00171669" w:rsidRPr="00171669" w:rsidRDefault="00171669" w:rsidP="00171669">
      <w:pPr>
        <w:pStyle w:val="SemEspaamento"/>
        <w:jc w:val="center"/>
        <w:rPr>
          <w:b/>
          <w:sz w:val="28"/>
          <w:szCs w:val="28"/>
        </w:rPr>
      </w:pPr>
      <w:r w:rsidRPr="00171669">
        <w:rPr>
          <w:b/>
          <w:sz w:val="28"/>
          <w:szCs w:val="28"/>
        </w:rPr>
        <w:t>ÂNGELO ANGELIN</w:t>
      </w:r>
    </w:p>
    <w:p w:rsidR="00171669" w:rsidRDefault="00171669" w:rsidP="00171669">
      <w:pPr>
        <w:pStyle w:val="SemEspaamento"/>
        <w:jc w:val="center"/>
        <w:rPr>
          <w:sz w:val="28"/>
          <w:szCs w:val="28"/>
        </w:rPr>
      </w:pPr>
      <w:r w:rsidRPr="00171669">
        <w:rPr>
          <w:sz w:val="28"/>
          <w:szCs w:val="28"/>
        </w:rPr>
        <w:t>Governador</w:t>
      </w:r>
    </w:p>
    <w:p w:rsidR="000217D5" w:rsidRDefault="000217D5" w:rsidP="00171669">
      <w:pPr>
        <w:pStyle w:val="SemEspaamento"/>
        <w:jc w:val="center"/>
        <w:rPr>
          <w:sz w:val="28"/>
          <w:szCs w:val="28"/>
        </w:rPr>
      </w:pPr>
    </w:p>
    <w:p w:rsidR="000217D5" w:rsidRDefault="000217D5" w:rsidP="00171669">
      <w:pPr>
        <w:pStyle w:val="SemEspaamento"/>
        <w:jc w:val="center"/>
        <w:rPr>
          <w:sz w:val="28"/>
          <w:szCs w:val="28"/>
        </w:rPr>
      </w:pPr>
    </w:p>
    <w:p w:rsidR="00E318FD" w:rsidRPr="00171669" w:rsidRDefault="00E318FD" w:rsidP="00171669">
      <w:pPr>
        <w:pStyle w:val="SemEspaamento"/>
        <w:jc w:val="center"/>
        <w:rPr>
          <w:sz w:val="28"/>
          <w:szCs w:val="28"/>
        </w:rPr>
      </w:pPr>
      <w:bookmarkStart w:id="0" w:name="_GoBack"/>
      <w:bookmarkEnd w:id="0"/>
    </w:p>
    <w:sectPr w:rsidR="00E318FD" w:rsidRPr="001716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69"/>
    <w:rsid w:val="000217D5"/>
    <w:rsid w:val="00171669"/>
    <w:rsid w:val="001D6238"/>
    <w:rsid w:val="00212D9B"/>
    <w:rsid w:val="00246F36"/>
    <w:rsid w:val="002B1737"/>
    <w:rsid w:val="002E2F73"/>
    <w:rsid w:val="005C1374"/>
    <w:rsid w:val="00D75B2F"/>
    <w:rsid w:val="00E318FD"/>
    <w:rsid w:val="00F0786C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71669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D75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71669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D75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SUPORTE</cp:lastModifiedBy>
  <cp:revision>2</cp:revision>
  <dcterms:created xsi:type="dcterms:W3CDTF">2016-11-16T14:08:00Z</dcterms:created>
  <dcterms:modified xsi:type="dcterms:W3CDTF">2016-11-16T14:08:00Z</dcterms:modified>
</cp:coreProperties>
</file>