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B" w:rsidRDefault="00B40795">
      <w:pPr>
        <w:rPr>
          <w:sz w:val="28"/>
          <w:szCs w:val="28"/>
        </w:rPr>
      </w:pPr>
      <w:r>
        <w:rPr>
          <w:sz w:val="28"/>
          <w:szCs w:val="28"/>
        </w:rPr>
        <w:t>DECRETO N</w:t>
      </w:r>
      <w:r w:rsidR="00F20ED5">
        <w:rPr>
          <w:sz w:val="28"/>
          <w:szCs w:val="28"/>
        </w:rPr>
        <w:t>º</w:t>
      </w:r>
      <w:r w:rsidR="009C575E">
        <w:rPr>
          <w:sz w:val="28"/>
          <w:szCs w:val="28"/>
        </w:rPr>
        <w:t xml:space="preserve"> 302</w:t>
      </w:r>
      <w:r w:rsidR="00E12EE6">
        <w:rPr>
          <w:sz w:val="28"/>
          <w:szCs w:val="28"/>
        </w:rPr>
        <w:t>1</w:t>
      </w:r>
      <w:bookmarkStart w:id="0" w:name="_GoBack"/>
      <w:bookmarkEnd w:id="0"/>
      <w:r w:rsidR="00171669">
        <w:rPr>
          <w:sz w:val="28"/>
          <w:szCs w:val="28"/>
        </w:rPr>
        <w:t xml:space="preserve">                          </w:t>
      </w:r>
      <w:r w:rsidR="00F20ED5">
        <w:rPr>
          <w:sz w:val="28"/>
          <w:szCs w:val="28"/>
        </w:rPr>
        <w:t xml:space="preserve">                          </w:t>
      </w:r>
      <w:r w:rsidR="00B84094">
        <w:rPr>
          <w:sz w:val="28"/>
          <w:szCs w:val="28"/>
        </w:rPr>
        <w:t xml:space="preserve"> </w:t>
      </w:r>
      <w:r>
        <w:rPr>
          <w:sz w:val="28"/>
          <w:szCs w:val="28"/>
        </w:rPr>
        <w:t>DE 2</w:t>
      </w:r>
      <w:r w:rsidR="009C575E">
        <w:rPr>
          <w:sz w:val="28"/>
          <w:szCs w:val="28"/>
        </w:rPr>
        <w:t>2</w:t>
      </w:r>
      <w:r w:rsidR="00171669">
        <w:rPr>
          <w:sz w:val="28"/>
          <w:szCs w:val="28"/>
        </w:rPr>
        <w:t xml:space="preserve"> DE AGOSTO DE 1986</w:t>
      </w:r>
    </w:p>
    <w:p w:rsidR="00171669" w:rsidRDefault="00171669">
      <w:pPr>
        <w:rPr>
          <w:sz w:val="28"/>
          <w:szCs w:val="28"/>
        </w:rPr>
      </w:pPr>
    </w:p>
    <w:p w:rsidR="00171669" w:rsidRDefault="00171669">
      <w:pPr>
        <w:rPr>
          <w:sz w:val="28"/>
          <w:szCs w:val="28"/>
        </w:rPr>
      </w:pPr>
    </w:p>
    <w:p w:rsidR="00B84094" w:rsidRDefault="00B84094">
      <w:pPr>
        <w:rPr>
          <w:sz w:val="28"/>
          <w:szCs w:val="28"/>
        </w:rPr>
      </w:pPr>
    </w:p>
    <w:p w:rsidR="00171669" w:rsidRDefault="00B84094" w:rsidP="009C575E">
      <w:pPr>
        <w:ind w:firstLine="2835"/>
        <w:jc w:val="both"/>
        <w:rPr>
          <w:sz w:val="28"/>
          <w:szCs w:val="28"/>
        </w:rPr>
      </w:pPr>
      <w:r w:rsidRPr="00171669">
        <w:rPr>
          <w:b/>
          <w:sz w:val="28"/>
          <w:szCs w:val="28"/>
        </w:rPr>
        <w:t>O GOVERNADOR DO ESTADO DE RONDÔNIA</w:t>
      </w:r>
      <w:r w:rsidR="009C575E">
        <w:rPr>
          <w:b/>
          <w:sz w:val="28"/>
          <w:szCs w:val="28"/>
        </w:rPr>
        <w:t xml:space="preserve">, </w:t>
      </w:r>
      <w:r w:rsidR="009C575E" w:rsidRPr="009C575E">
        <w:rPr>
          <w:sz w:val="28"/>
          <w:szCs w:val="28"/>
        </w:rPr>
        <w:t>no uso</w:t>
      </w:r>
      <w:r>
        <w:rPr>
          <w:sz w:val="28"/>
          <w:szCs w:val="28"/>
        </w:rPr>
        <w:t xml:space="preserve"> de suas atribuições legais,</w:t>
      </w:r>
    </w:p>
    <w:p w:rsidR="00B84094" w:rsidRDefault="00B84094" w:rsidP="00B84094">
      <w:pPr>
        <w:ind w:left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 xml:space="preserve">D E C R E T A </w:t>
      </w: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</w:p>
    <w:p w:rsidR="00B84094" w:rsidRDefault="00171669" w:rsidP="00B84094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 w:rsidR="00B40795">
        <w:rPr>
          <w:sz w:val="28"/>
          <w:szCs w:val="28"/>
        </w:rPr>
        <w:t xml:space="preserve">Ficam designados os </w:t>
      </w:r>
      <w:r w:rsidR="009C575E">
        <w:rPr>
          <w:sz w:val="28"/>
          <w:szCs w:val="28"/>
        </w:rPr>
        <w:t>Senhores</w:t>
      </w:r>
      <w:r w:rsidR="00E12EE6">
        <w:rPr>
          <w:sz w:val="28"/>
          <w:szCs w:val="28"/>
        </w:rPr>
        <w:t xml:space="preserve"> </w:t>
      </w:r>
      <w:r w:rsidR="00E12EE6" w:rsidRPr="00E12EE6">
        <w:rPr>
          <w:b/>
          <w:sz w:val="28"/>
          <w:szCs w:val="28"/>
        </w:rPr>
        <w:t>SILVIO RODRIGUES PERSIVO CUNHA – SIC; EDUARDO LOPES – SEGARI; OLEATAR ARLINDO DA SILVA – SEFAZ;</w:t>
      </w:r>
      <w:proofErr w:type="gramStart"/>
      <w:r w:rsidR="00E12EE6" w:rsidRPr="00E12EE6">
        <w:rPr>
          <w:b/>
          <w:sz w:val="28"/>
          <w:szCs w:val="28"/>
        </w:rPr>
        <w:t xml:space="preserve">  </w:t>
      </w:r>
      <w:proofErr w:type="gramEnd"/>
      <w:r w:rsidR="00E12EE6" w:rsidRPr="00E12EE6">
        <w:rPr>
          <w:b/>
          <w:sz w:val="28"/>
          <w:szCs w:val="28"/>
        </w:rPr>
        <w:t xml:space="preserve">FRANCISCO APARECIDO DE OLIVEIRA – SEDUC; EUCLIDES RICARDO LINHARES FERREIRA – BERON, </w:t>
      </w:r>
      <w:r w:rsidR="00E12EE6" w:rsidRPr="00E12EE6">
        <w:rPr>
          <w:sz w:val="28"/>
          <w:szCs w:val="28"/>
        </w:rPr>
        <w:t xml:space="preserve">e </w:t>
      </w:r>
      <w:r w:rsidR="00E12EE6" w:rsidRPr="00E12EE6">
        <w:rPr>
          <w:b/>
          <w:sz w:val="28"/>
          <w:szCs w:val="28"/>
        </w:rPr>
        <w:t xml:space="preserve">TEMÍSTOCLES MAIA </w:t>
      </w:r>
      <w:r w:rsidR="00E12EE6">
        <w:rPr>
          <w:b/>
          <w:sz w:val="28"/>
          <w:szCs w:val="28"/>
        </w:rPr>
        <w:t>–</w:t>
      </w:r>
      <w:r w:rsidR="00E12EE6" w:rsidRPr="00E12EE6">
        <w:rPr>
          <w:b/>
          <w:sz w:val="28"/>
          <w:szCs w:val="28"/>
        </w:rPr>
        <w:t xml:space="preserve"> CNPC</w:t>
      </w:r>
      <w:r w:rsidR="00E12EE6">
        <w:rPr>
          <w:b/>
          <w:sz w:val="28"/>
          <w:szCs w:val="28"/>
        </w:rPr>
        <w:t xml:space="preserve">, </w:t>
      </w:r>
      <w:r w:rsidR="00E12EE6" w:rsidRPr="00E12EE6">
        <w:rPr>
          <w:sz w:val="28"/>
          <w:szCs w:val="28"/>
        </w:rPr>
        <w:t>para compor o Grupo de Trabalho encarregado</w:t>
      </w:r>
      <w:r w:rsidR="00E12EE6">
        <w:rPr>
          <w:sz w:val="28"/>
          <w:szCs w:val="28"/>
        </w:rPr>
        <w:t xml:space="preserve"> de estudar a problemática cacaueira e propor uma estratégia política de pesquisa, extensão e crédito da cultura de cacau no Estado.</w:t>
      </w:r>
    </w:p>
    <w:p w:rsidR="00F20ED5" w:rsidRPr="00F20ED5" w:rsidRDefault="00F20ED5" w:rsidP="00171669">
      <w:pPr>
        <w:ind w:firstLine="2835"/>
        <w:jc w:val="both"/>
        <w:rPr>
          <w:b/>
          <w:sz w:val="28"/>
          <w:szCs w:val="28"/>
        </w:rPr>
      </w:pPr>
      <w:r w:rsidRPr="00F20ED5">
        <w:rPr>
          <w:b/>
          <w:sz w:val="28"/>
          <w:szCs w:val="28"/>
        </w:rPr>
        <w:t xml:space="preserve">Art. </w:t>
      </w:r>
      <w:r w:rsidR="00E12EE6">
        <w:rPr>
          <w:b/>
          <w:sz w:val="28"/>
          <w:szCs w:val="28"/>
        </w:rPr>
        <w:t>2</w:t>
      </w:r>
      <w:r w:rsidRPr="00F20ED5">
        <w:rPr>
          <w:b/>
          <w:sz w:val="28"/>
          <w:szCs w:val="28"/>
        </w:rPr>
        <w:t xml:space="preserve">º - </w:t>
      </w:r>
      <w:r w:rsidR="00E12EE6">
        <w:rPr>
          <w:sz w:val="28"/>
          <w:szCs w:val="28"/>
        </w:rPr>
        <w:t>Este</w:t>
      </w:r>
      <w:r w:rsidRPr="00F20ED5">
        <w:rPr>
          <w:sz w:val="28"/>
          <w:szCs w:val="28"/>
        </w:rPr>
        <w:t xml:space="preserve"> Decreto entra em vigor na data da sua publicação</w:t>
      </w: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Pr="00171669" w:rsidRDefault="00171669" w:rsidP="00171669">
      <w:pPr>
        <w:pStyle w:val="SemEspaamento"/>
        <w:jc w:val="center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>ÂNGELO ANGELIN</w:t>
      </w:r>
    </w:p>
    <w:p w:rsidR="00171669" w:rsidRPr="00171669" w:rsidRDefault="00171669" w:rsidP="00171669">
      <w:pPr>
        <w:pStyle w:val="SemEspaamento"/>
        <w:jc w:val="center"/>
        <w:rPr>
          <w:sz w:val="28"/>
          <w:szCs w:val="28"/>
        </w:rPr>
      </w:pPr>
      <w:r w:rsidRPr="00171669">
        <w:rPr>
          <w:sz w:val="28"/>
          <w:szCs w:val="28"/>
        </w:rPr>
        <w:t>Governador</w:t>
      </w:r>
    </w:p>
    <w:sectPr w:rsidR="00171669" w:rsidRPr="0017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9"/>
    <w:rsid w:val="00171669"/>
    <w:rsid w:val="00212D9B"/>
    <w:rsid w:val="009C575E"/>
    <w:rsid w:val="00B40795"/>
    <w:rsid w:val="00B84094"/>
    <w:rsid w:val="00E12EE6"/>
    <w:rsid w:val="00F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2016-11-03T12:00:00Z</dcterms:created>
  <dcterms:modified xsi:type="dcterms:W3CDTF">2016-11-03T12:00:00Z</dcterms:modified>
</cp:coreProperties>
</file>