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43" w:rsidRDefault="00F92F43">
      <w:pPr>
        <w:framePr w:h="1656" w:hSpace="36" w:wrap="notBeside" w:vAnchor="text" w:hAnchor="margin" w:x="-1914" w:y="1"/>
        <w:rPr>
          <w:rFonts w:ascii="Arial" w:hAnsi="Arial" w:cs="Arial"/>
          <w:sz w:val="24"/>
          <w:szCs w:val="24"/>
        </w:rPr>
      </w:pPr>
    </w:p>
    <w:p w:rsidR="009A08BD" w:rsidRPr="009A08BD" w:rsidRDefault="009A08BD" w:rsidP="009A08B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</w:t>
      </w:r>
      <w:r w:rsidR="00E16C01">
        <w:rPr>
          <w:rFonts w:ascii="Calibri" w:eastAsia="Calibri" w:hAnsi="Calibri" w:cs="Times New Roman"/>
          <w:sz w:val="24"/>
          <w:szCs w:val="24"/>
          <w:lang w:eastAsia="en-US"/>
        </w:rPr>
        <w:t xml:space="preserve">DECRETO </w:t>
      </w:r>
      <w:r w:rsidR="00425498">
        <w:rPr>
          <w:rFonts w:ascii="Calibri" w:eastAsia="Calibri" w:hAnsi="Calibri" w:cs="Times New Roman"/>
          <w:sz w:val="24"/>
          <w:szCs w:val="24"/>
          <w:lang w:eastAsia="en-US"/>
        </w:rPr>
        <w:t>Nº 907</w:t>
      </w:r>
      <w:r w:rsidR="00E16C01" w:rsidRPr="009A08BD">
        <w:rPr>
          <w:rFonts w:ascii="Calibri" w:eastAsia="Calibri" w:hAnsi="Calibri" w:cs="Times New Roman"/>
          <w:sz w:val="24"/>
          <w:szCs w:val="24"/>
          <w:lang w:eastAsia="en-US"/>
        </w:rPr>
        <w:t xml:space="preserve"> DE</w:t>
      </w:r>
      <w:r w:rsidRPr="009A08BD">
        <w:rPr>
          <w:rFonts w:ascii="Calibri" w:eastAsia="Calibri" w:hAnsi="Calibri" w:cs="Times New Roman"/>
          <w:sz w:val="24"/>
          <w:szCs w:val="24"/>
          <w:lang w:eastAsia="en-US"/>
        </w:rPr>
        <w:t xml:space="preserve">  21    DE   FEVEREIRODE DE 1. 983</w:t>
      </w:r>
    </w:p>
    <w:p w:rsidR="00F92F43" w:rsidRDefault="009A08BD" w:rsidP="00425498">
      <w:pPr>
        <w:shd w:val="clear" w:color="auto" w:fill="FFFFFF"/>
        <w:spacing w:before="1721" w:line="418" w:lineRule="exact"/>
        <w:ind w:left="1296" w:right="36" w:firstLine="3053"/>
      </w:pPr>
      <w:r>
        <w:rPr>
          <w:rFonts w:ascii="Arial" w:hAnsi="Arial" w:cs="Arial"/>
          <w:color w:val="000000"/>
          <w:sz w:val="22"/>
          <w:szCs w:val="22"/>
        </w:rPr>
        <w:t xml:space="preserve">0 GOVERNADOR DO ESTADO DE </w:t>
      </w:r>
      <w:r w:rsidR="00425498">
        <w:rPr>
          <w:rFonts w:ascii="Arial" w:hAnsi="Arial" w:cs="Arial"/>
          <w:color w:val="000000"/>
          <w:sz w:val="22"/>
          <w:szCs w:val="22"/>
        </w:rPr>
        <w:t>RONDÔNIA, usando</w:t>
      </w:r>
      <w:r>
        <w:rPr>
          <w:rFonts w:ascii="Arial" w:hAnsi="Arial" w:cs="Arial"/>
          <w:color w:val="000000"/>
          <w:sz w:val="22"/>
          <w:szCs w:val="22"/>
        </w:rPr>
        <w:t xml:space="preserve"> das atribuições que lhe confere a Lei Co</w:t>
      </w:r>
      <w:r w:rsidR="00425498">
        <w:rPr>
          <w:rFonts w:ascii="Arial" w:hAnsi="Arial" w:cs="Arial"/>
          <w:color w:val="000000"/>
          <w:sz w:val="22"/>
          <w:szCs w:val="22"/>
        </w:rPr>
        <w:t>mplementar n- 41 de 22 de Dezembro</w:t>
      </w:r>
      <w:r>
        <w:rPr>
          <w:rFonts w:ascii="Arial" w:hAnsi="Arial" w:cs="Arial"/>
          <w:color w:val="000000"/>
          <w:sz w:val="22"/>
          <w:szCs w:val="22"/>
        </w:rPr>
        <w:t xml:space="preserve"> de   1.981,</w:t>
      </w:r>
    </w:p>
    <w:p w:rsidR="00F92F43" w:rsidRDefault="009A08BD" w:rsidP="009A08BD">
      <w:pPr>
        <w:shd w:val="clear" w:color="auto" w:fill="FFFFFF"/>
        <w:spacing w:before="1440"/>
        <w:ind w:left="4493"/>
        <w:jc w:val="center"/>
      </w:pPr>
      <w:r>
        <w:rPr>
          <w:rFonts w:ascii="Arial" w:hAnsi="Arial" w:cs="Arial"/>
          <w:color w:val="000000"/>
          <w:spacing w:val="103"/>
          <w:sz w:val="22"/>
          <w:szCs w:val="22"/>
        </w:rPr>
        <w:t>RESOLVE:</w:t>
      </w:r>
    </w:p>
    <w:p w:rsidR="00F92F43" w:rsidRDefault="00425498" w:rsidP="00425498">
      <w:pPr>
        <w:shd w:val="clear" w:color="auto" w:fill="FFFFFF"/>
        <w:spacing w:before="1310" w:line="425" w:lineRule="exact"/>
        <w:ind w:left="1282"/>
        <w:jc w:val="both"/>
      </w:pPr>
      <w:bookmarkStart w:id="0" w:name="_GoBack"/>
      <w:bookmarkEnd w:id="0"/>
      <w:r>
        <w:rPr>
          <w:color w:val="000000"/>
          <w:spacing w:val="-14"/>
          <w:sz w:val="26"/>
          <w:szCs w:val="26"/>
        </w:rPr>
        <w:t xml:space="preserve">     </w:t>
      </w:r>
      <w:r w:rsidR="009A08BD">
        <w:rPr>
          <w:color w:val="000000"/>
          <w:spacing w:val="-14"/>
          <w:sz w:val="26"/>
          <w:szCs w:val="26"/>
        </w:rPr>
        <w:t xml:space="preserve">Autorizar o servidor HUMBERTO DE MORAIS </w:t>
      </w:r>
      <w:r w:rsidR="009A08BD">
        <w:rPr>
          <w:color w:val="000000"/>
          <w:spacing w:val="-12"/>
          <w:sz w:val="26"/>
          <w:szCs w:val="26"/>
        </w:rPr>
        <w:t>VASCONCELOS a se deslocar até a</w:t>
      </w:r>
      <w:r>
        <w:rPr>
          <w:color w:val="000000"/>
          <w:spacing w:val="-12"/>
          <w:sz w:val="26"/>
          <w:szCs w:val="26"/>
        </w:rPr>
        <w:t xml:space="preserve">   </w:t>
      </w:r>
      <w:r w:rsidR="009A08BD">
        <w:rPr>
          <w:color w:val="000000"/>
          <w:spacing w:val="-12"/>
          <w:sz w:val="26"/>
          <w:szCs w:val="26"/>
        </w:rPr>
        <w:t xml:space="preserve"> cidade de BELÉM-PA, a </w:t>
      </w:r>
      <w:r w:rsidR="009A08BD">
        <w:rPr>
          <w:color w:val="000000"/>
          <w:sz w:val="26"/>
          <w:szCs w:val="26"/>
        </w:rPr>
        <w:t>fim</w:t>
      </w:r>
      <w:r>
        <w:rPr>
          <w:color w:val="000000"/>
          <w:spacing w:val="-12"/>
          <w:sz w:val="26"/>
          <w:szCs w:val="26"/>
        </w:rPr>
        <w:t xml:space="preserve"> de </w:t>
      </w:r>
      <w:r>
        <w:rPr>
          <w:color w:val="000000"/>
          <w:spacing w:val="-20"/>
          <w:sz w:val="26"/>
          <w:szCs w:val="26"/>
        </w:rPr>
        <w:t>participar do III</w:t>
      </w:r>
      <w:r w:rsidR="009A08BD">
        <w:rPr>
          <w:color w:val="000000"/>
          <w:spacing w:val="-20"/>
          <w:sz w:val="26"/>
          <w:szCs w:val="26"/>
          <w:lang w:val="en-US"/>
        </w:rPr>
        <w:t xml:space="preserve"> </w:t>
      </w:r>
      <w:r w:rsidR="009A08BD">
        <w:rPr>
          <w:color w:val="000000"/>
          <w:spacing w:val="-20"/>
          <w:sz w:val="26"/>
          <w:szCs w:val="26"/>
        </w:rPr>
        <w:t>encont</w:t>
      </w:r>
      <w:r>
        <w:rPr>
          <w:color w:val="000000"/>
          <w:spacing w:val="-20"/>
          <w:sz w:val="26"/>
          <w:szCs w:val="26"/>
        </w:rPr>
        <w:t>ro dos Secretários de Segurança Public</w:t>
      </w:r>
      <w:r>
        <w:rPr>
          <w:color w:val="000000"/>
          <w:spacing w:val="-13"/>
          <w:sz w:val="26"/>
          <w:szCs w:val="26"/>
        </w:rPr>
        <w:t>ada</w:t>
      </w:r>
      <w:r w:rsidR="009A08BD">
        <w:rPr>
          <w:color w:val="000000"/>
          <w:spacing w:val="-13"/>
          <w:sz w:val="26"/>
          <w:szCs w:val="26"/>
        </w:rPr>
        <w:t xml:space="preserve"> Região Amazônica, que realizar-se-á no período de 23 a</w:t>
      </w:r>
      <w:r w:rsidR="009A08BD">
        <w:rPr>
          <w:color w:val="000000"/>
          <w:spacing w:val="-17"/>
          <w:sz w:val="26"/>
          <w:szCs w:val="26"/>
        </w:rPr>
        <w:t>28.02.83.</w:t>
      </w:r>
    </w:p>
    <w:p w:rsidR="00F92F43" w:rsidRDefault="009A08BD" w:rsidP="009A08BD">
      <w:pPr>
        <w:shd w:val="clear" w:color="auto" w:fill="FFFFFF"/>
        <w:spacing w:before="835" w:line="418" w:lineRule="exact"/>
        <w:ind w:left="4493"/>
        <w:jc w:val="center"/>
      </w:pPr>
      <w:r>
        <w:rPr>
          <w:color w:val="000000"/>
          <w:spacing w:val="-14"/>
          <w:sz w:val="26"/>
          <w:szCs w:val="26"/>
        </w:rPr>
        <w:t xml:space="preserve">Porto Velho, 25 de Fevereiro de 1.983 </w:t>
      </w:r>
      <w:r>
        <w:rPr>
          <w:color w:val="000000"/>
          <w:spacing w:val="-26"/>
          <w:sz w:val="26"/>
          <w:szCs w:val="26"/>
        </w:rPr>
        <w:t xml:space="preserve">94 </w:t>
      </w:r>
      <w:r>
        <w:rPr>
          <w:color w:val="000000"/>
          <w:sz w:val="26"/>
          <w:szCs w:val="26"/>
          <w:vertAlign w:val="superscript"/>
        </w:rPr>
        <w:t>Q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 xml:space="preserve">da República e </w:t>
      </w:r>
      <w:r w:rsidR="00425498">
        <w:rPr>
          <w:color w:val="000000"/>
          <w:spacing w:val="-11"/>
          <w:sz w:val="26"/>
          <w:szCs w:val="26"/>
          <w:lang w:val="en-US"/>
        </w:rPr>
        <w:t>1</w:t>
      </w:r>
      <w:r w:rsidR="00425498">
        <w:rPr>
          <w:color w:val="000000"/>
          <w:spacing w:val="-11"/>
          <w:sz w:val="26"/>
          <w:szCs w:val="26"/>
          <w:vertAlign w:val="superscript"/>
          <w:lang w:val="en-US"/>
        </w:rPr>
        <w:t>°</w:t>
      </w:r>
      <w:r>
        <w:rPr>
          <w:color w:val="000000"/>
          <w:spacing w:val="-11"/>
          <w:sz w:val="26"/>
          <w:szCs w:val="26"/>
          <w:lang w:val="en-US"/>
        </w:rPr>
        <w:t xml:space="preserve"> </w:t>
      </w:r>
      <w:r>
        <w:rPr>
          <w:color w:val="000000"/>
          <w:spacing w:val="-11"/>
          <w:sz w:val="26"/>
          <w:szCs w:val="26"/>
        </w:rPr>
        <w:t>do Estado</w:t>
      </w:r>
    </w:p>
    <w:p w:rsidR="00F92F43" w:rsidRDefault="009A08BD" w:rsidP="009A08BD">
      <w:pPr>
        <w:shd w:val="clear" w:color="auto" w:fill="FFFFFF"/>
        <w:spacing w:before="965"/>
        <w:ind w:left="4651"/>
        <w:jc w:val="center"/>
      </w:pPr>
      <w:r>
        <w:rPr>
          <w:color w:val="000000"/>
          <w:spacing w:val="-30"/>
          <w:sz w:val="26"/>
          <w:szCs w:val="26"/>
        </w:rPr>
        <w:t xml:space="preserve">JORGE </w:t>
      </w:r>
      <w:r>
        <w:rPr>
          <w:color w:val="000000"/>
          <w:spacing w:val="-9"/>
          <w:sz w:val="26"/>
          <w:szCs w:val="26"/>
        </w:rPr>
        <w:t>TEIXEIRA</w:t>
      </w:r>
      <w:r>
        <w:rPr>
          <w:color w:val="000000"/>
          <w:spacing w:val="-30"/>
          <w:sz w:val="26"/>
          <w:szCs w:val="26"/>
        </w:rPr>
        <w:t xml:space="preserve"> DE </w:t>
      </w:r>
      <w:r>
        <w:rPr>
          <w:color w:val="000000"/>
          <w:sz w:val="26"/>
          <w:szCs w:val="26"/>
        </w:rPr>
        <w:t>OLIVEIRA</w:t>
      </w:r>
    </w:p>
    <w:p w:rsidR="00F92F43" w:rsidRDefault="009A08BD" w:rsidP="009A08BD">
      <w:pPr>
        <w:shd w:val="clear" w:color="auto" w:fill="FFFFFF"/>
        <w:spacing w:before="101"/>
        <w:ind w:left="5782"/>
        <w:jc w:val="center"/>
      </w:pPr>
      <w:r>
        <w:rPr>
          <w:color w:val="000000"/>
          <w:spacing w:val="-12"/>
          <w:sz w:val="26"/>
          <w:szCs w:val="26"/>
        </w:rPr>
        <w:t>GOVERNADOR</w:t>
      </w:r>
    </w:p>
    <w:p w:rsidR="009A08BD" w:rsidRDefault="009A08BD">
      <w:pPr>
        <w:ind w:right="8071"/>
        <w:rPr>
          <w:rFonts w:ascii="Arial" w:hAnsi="Arial" w:cs="Arial"/>
          <w:sz w:val="24"/>
          <w:szCs w:val="24"/>
        </w:rPr>
      </w:pPr>
    </w:p>
    <w:sectPr w:rsidR="009A08BD">
      <w:type w:val="continuous"/>
      <w:pgSz w:w="11909" w:h="16834"/>
      <w:pgMar w:top="360" w:right="731" w:bottom="360" w:left="10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BD"/>
    <w:rsid w:val="00425498"/>
    <w:rsid w:val="008B46B0"/>
    <w:rsid w:val="009A08BD"/>
    <w:rsid w:val="00E16C01"/>
    <w:rsid w:val="00F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6328DF-376B-4A97-B7BD-EABF6F69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4</cp:revision>
  <dcterms:created xsi:type="dcterms:W3CDTF">2016-01-21T15:25:00Z</dcterms:created>
  <dcterms:modified xsi:type="dcterms:W3CDTF">2016-01-21T15:47:00Z</dcterms:modified>
</cp:coreProperties>
</file>