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BF" w:rsidRDefault="003517BF">
      <w:pPr>
        <w:framePr w:h="1663" w:hSpace="36" w:wrap="notBeside" w:vAnchor="text" w:hAnchor="margin" w:x="-1871" w:y="1"/>
        <w:rPr>
          <w:rFonts w:ascii="Arial" w:hAnsi="Arial" w:cs="Arial"/>
          <w:sz w:val="24"/>
          <w:szCs w:val="24"/>
        </w:rPr>
      </w:pPr>
    </w:p>
    <w:p w:rsidR="00A01612" w:rsidRDefault="00A01612" w:rsidP="00A01612">
      <w:pPr>
        <w:shd w:val="clear" w:color="auto" w:fill="FFFFFF"/>
        <w:spacing w:before="2678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DECRETO Nº 857</w:t>
      </w:r>
      <w:r w:rsidRPr="00A01612">
        <w:rPr>
          <w:sz w:val="24"/>
          <w:szCs w:val="24"/>
        </w:rPr>
        <w:t xml:space="preserve"> DE 08 DE FEVEREIRO DE 1983</w:t>
      </w:r>
    </w:p>
    <w:p w:rsidR="003517BF" w:rsidRDefault="00A01612" w:rsidP="00A01612">
      <w:pPr>
        <w:shd w:val="clear" w:color="auto" w:fill="FFFFFF"/>
        <w:spacing w:before="2678" w:line="360" w:lineRule="exact"/>
        <w:jc w:val="both"/>
      </w:pPr>
      <w:r>
        <w:rPr>
          <w:sz w:val="24"/>
          <w:szCs w:val="24"/>
        </w:rPr>
        <w:t xml:space="preserve">          </w:t>
      </w:r>
      <w:r w:rsidR="008E465F">
        <w:rPr>
          <w:color w:val="000000"/>
          <w:spacing w:val="-14"/>
          <w:sz w:val="26"/>
          <w:szCs w:val="26"/>
        </w:rPr>
        <w:t xml:space="preserve">0 GOVERNADOR DO ESTADO DE RONDÔNIA, no uso de </w:t>
      </w:r>
      <w:r w:rsidR="008E465F">
        <w:rPr>
          <w:color w:val="000000"/>
          <w:spacing w:val="-12"/>
          <w:sz w:val="26"/>
          <w:szCs w:val="26"/>
        </w:rPr>
        <w:t xml:space="preserve">suas atribuições legais, concede afastamento ao servidor WIL </w:t>
      </w:r>
      <w:r w:rsidR="008E465F">
        <w:rPr>
          <w:color w:val="000000"/>
          <w:spacing w:val="-9"/>
          <w:sz w:val="26"/>
          <w:szCs w:val="26"/>
        </w:rPr>
        <w:t xml:space="preserve">MAR DE OLIVEIRA, Programador Faixa "C", Cadastro n? 16.545, </w:t>
      </w:r>
      <w:r w:rsidR="008E465F">
        <w:rPr>
          <w:color w:val="000000"/>
          <w:spacing w:val="-17"/>
          <w:sz w:val="26"/>
          <w:szCs w:val="26"/>
        </w:rPr>
        <w:t xml:space="preserve">pertencente a Tabela de Pessoal Contratado deste </w:t>
      </w:r>
      <w:r>
        <w:rPr>
          <w:color w:val="000000"/>
          <w:spacing w:val="-17"/>
          <w:sz w:val="26"/>
          <w:szCs w:val="26"/>
        </w:rPr>
        <w:t>Governo, regi</w:t>
      </w:r>
      <w:r w:rsidR="008E465F">
        <w:rPr>
          <w:color w:val="000000"/>
          <w:spacing w:val="-17"/>
          <w:sz w:val="26"/>
          <w:szCs w:val="26"/>
        </w:rPr>
        <w:t xml:space="preserve">_ </w:t>
      </w:r>
      <w:r w:rsidR="008E465F">
        <w:rPr>
          <w:color w:val="000000"/>
          <w:spacing w:val="-11"/>
          <w:sz w:val="26"/>
          <w:szCs w:val="26"/>
        </w:rPr>
        <w:t xml:space="preserve">do pela C.L.T., lotado na Secretaria de Estado do </w:t>
      </w:r>
      <w:r>
        <w:rPr>
          <w:color w:val="000000"/>
          <w:spacing w:val="-11"/>
          <w:sz w:val="26"/>
          <w:szCs w:val="26"/>
        </w:rPr>
        <w:t>Planejamento e</w:t>
      </w:r>
      <w:r w:rsidR="008E465F">
        <w:rPr>
          <w:color w:val="000000"/>
          <w:spacing w:val="-11"/>
          <w:sz w:val="26"/>
          <w:szCs w:val="26"/>
        </w:rPr>
        <w:t xml:space="preserve"> Coordenação Geral, para viajar deste Estado à cidade de Manaus-AM, com a finalidade de elaborar a Relação de Imposto de Renda Retido na Fonte junto a PRODAN, no período de 06 a </w:t>
      </w:r>
      <w:r w:rsidR="008E465F">
        <w:rPr>
          <w:color w:val="000000"/>
          <w:sz w:val="26"/>
          <w:szCs w:val="26"/>
        </w:rPr>
        <w:t>12.02.83.</w:t>
      </w:r>
    </w:p>
    <w:p w:rsidR="003517BF" w:rsidRDefault="003517BF">
      <w:pPr>
        <w:shd w:val="clear" w:color="auto" w:fill="FFFFFF"/>
        <w:spacing w:before="2678" w:line="360" w:lineRule="exact"/>
        <w:ind w:firstLine="2318"/>
        <w:jc w:val="both"/>
        <w:sectPr w:rsidR="003517BF">
          <w:type w:val="continuous"/>
          <w:pgSz w:w="11909" w:h="16834"/>
          <w:pgMar w:top="1440" w:right="763" w:bottom="720" w:left="2305" w:header="720" w:footer="720" w:gutter="0"/>
          <w:cols w:space="60"/>
          <w:noEndnote/>
        </w:sectPr>
      </w:pPr>
    </w:p>
    <w:p w:rsidR="00A01612" w:rsidRDefault="00A01612" w:rsidP="00A01612">
      <w:pPr>
        <w:shd w:val="clear" w:color="auto" w:fill="FFFFFF"/>
        <w:spacing w:before="252"/>
        <w:ind w:left="2246"/>
        <w:rPr>
          <w:sz w:val="28"/>
          <w:szCs w:val="28"/>
        </w:rPr>
      </w:pPr>
    </w:p>
    <w:p w:rsidR="00A01612" w:rsidRDefault="00A01612" w:rsidP="00A01612">
      <w:pPr>
        <w:shd w:val="clear" w:color="auto" w:fill="FFFFFF"/>
        <w:spacing w:before="252"/>
        <w:ind w:left="2246"/>
        <w:rPr>
          <w:sz w:val="28"/>
          <w:szCs w:val="28"/>
        </w:rPr>
      </w:pPr>
    </w:p>
    <w:p w:rsidR="00A01612" w:rsidRPr="00A01612" w:rsidRDefault="00A01612" w:rsidP="00A01612">
      <w:pPr>
        <w:shd w:val="clear" w:color="auto" w:fill="FFFFFF"/>
        <w:spacing w:before="252"/>
        <w:ind w:left="224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01612" w:rsidRDefault="00A01612" w:rsidP="00A01612">
      <w:pPr>
        <w:shd w:val="clear" w:color="auto" w:fill="FFFFFF"/>
        <w:spacing w:before="252"/>
        <w:rPr>
          <w:sz w:val="24"/>
          <w:szCs w:val="24"/>
        </w:rPr>
      </w:pPr>
      <w:r w:rsidRPr="00A016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bookmarkStart w:id="0" w:name="_GoBack"/>
      <w:bookmarkEnd w:id="0"/>
      <w:r w:rsidRPr="00A01612">
        <w:rPr>
          <w:sz w:val="24"/>
          <w:szCs w:val="24"/>
        </w:rPr>
        <w:t>Porto Velho,08de</w:t>
      </w:r>
      <w:r>
        <w:rPr>
          <w:sz w:val="24"/>
          <w:szCs w:val="24"/>
        </w:rPr>
        <w:t xml:space="preserve"> fevereiro </w:t>
      </w:r>
      <w:r w:rsidRPr="00A01612">
        <w:rPr>
          <w:sz w:val="24"/>
          <w:szCs w:val="24"/>
        </w:rPr>
        <w:t>1983</w:t>
      </w:r>
      <w:r w:rsidR="00F006E0">
        <w:rPr>
          <w:sz w:val="24"/>
          <w:szCs w:val="24"/>
        </w:rPr>
        <w:t>.</w:t>
      </w:r>
    </w:p>
    <w:p w:rsidR="00A01612" w:rsidRPr="00A01612" w:rsidRDefault="00F006E0" w:rsidP="00A01612">
      <w:pPr>
        <w:shd w:val="clear" w:color="auto" w:fill="FFFFFF"/>
        <w:spacing w:before="25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01612" w:rsidRPr="00A01612">
        <w:rPr>
          <w:sz w:val="24"/>
          <w:szCs w:val="24"/>
        </w:rPr>
        <w:t xml:space="preserve">Jorge Teixeira de oliveira                                   </w:t>
      </w:r>
      <w:r w:rsidR="00A01612">
        <w:rPr>
          <w:sz w:val="24"/>
          <w:szCs w:val="24"/>
        </w:rPr>
        <w:t xml:space="preserve">       </w:t>
      </w:r>
    </w:p>
    <w:p w:rsidR="008E465F" w:rsidRPr="00A01612" w:rsidRDefault="00A01612">
      <w:pPr>
        <w:shd w:val="clear" w:color="auto" w:fill="FFFFFF"/>
        <w:spacing w:before="252"/>
        <w:ind w:left="2246"/>
        <w:rPr>
          <w:sz w:val="24"/>
          <w:szCs w:val="24"/>
        </w:rPr>
      </w:pPr>
      <w:r w:rsidRPr="00A01612">
        <w:rPr>
          <w:sz w:val="24"/>
          <w:szCs w:val="24"/>
        </w:rPr>
        <w:t xml:space="preserve">GOVERNADO </w:t>
      </w:r>
    </w:p>
    <w:sectPr w:rsidR="008E465F" w:rsidRPr="00A01612">
      <w:type w:val="continuous"/>
      <w:pgSz w:w="11909" w:h="16834"/>
      <w:pgMar w:top="1440" w:right="1699" w:bottom="720" w:left="46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5F"/>
    <w:rsid w:val="003517BF"/>
    <w:rsid w:val="008E465F"/>
    <w:rsid w:val="00A01612"/>
    <w:rsid w:val="00F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F049FB-5057-4E1D-8CAB-57D4B018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3</cp:revision>
  <dcterms:created xsi:type="dcterms:W3CDTF">2016-01-20T14:22:00Z</dcterms:created>
  <dcterms:modified xsi:type="dcterms:W3CDTF">2016-01-20T14:59:00Z</dcterms:modified>
</cp:coreProperties>
</file>