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907F72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C8070C">
        <w:rPr>
          <w:color w:val="auto"/>
          <w:sz w:val="24"/>
          <w:szCs w:val="24"/>
        </w:rPr>
        <w:t xml:space="preserve"> Nº 634</w:t>
      </w:r>
      <w:r w:rsidR="00282059" w:rsidRPr="00907F72">
        <w:rPr>
          <w:color w:val="auto"/>
          <w:sz w:val="24"/>
          <w:szCs w:val="24"/>
        </w:rPr>
        <w:t xml:space="preserve"> DE 08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  <w:bookmarkStart w:id="0" w:name="_GoBack"/>
      <w:bookmarkEnd w:id="0"/>
    </w:p>
    <w:p w:rsidR="0048337D" w:rsidRPr="00907F72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07F72" w:rsidRDefault="00661217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Pr="00907F72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971A62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GOVERNADO DO ESTADO DE RONDÔNIA, usando das atribuições que lhe confere a Lei Complementar nº 41, de 22 de dezembro de 1981, R E S O L V E:</w:t>
      </w: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Pr="00907F72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Conceder afastamento ao servidor ADEMAR GLICÉRIO BIANCHI, ocupante do emprego de Tecnólogo em Cooperativismo-faixa “B”, cadastro nº 14.364, lotado na Secretaria de Estado da Agricultura, para deslocar-se até a cidade de Brasília-DF, a fim de participar da realização de um curso junto </w:t>
      </w:r>
      <w:proofErr w:type="gramStart"/>
      <w:r>
        <w:rPr>
          <w:color w:val="auto"/>
          <w:sz w:val="24"/>
          <w:szCs w:val="24"/>
        </w:rPr>
        <w:t>as</w:t>
      </w:r>
      <w:proofErr w:type="gramEnd"/>
      <w:r>
        <w:rPr>
          <w:color w:val="auto"/>
          <w:sz w:val="24"/>
          <w:szCs w:val="24"/>
        </w:rPr>
        <w:t xml:space="preserve"> cooperativas, no período de 25 a 30-10-82.</w:t>
      </w:r>
    </w:p>
    <w:sectPr w:rsidR="00C8070C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267488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B5442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5154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EF76-2F3F-49E3-92D1-79315DF0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2015-11-17T14:08:00Z</dcterms:created>
  <dcterms:modified xsi:type="dcterms:W3CDTF">2015-11-17T14:11:00Z</dcterms:modified>
</cp:coreProperties>
</file>