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B1" w:rsidRPr="00561426" w:rsidRDefault="006E51B1" w:rsidP="00A850CB">
      <w:pPr>
        <w:pStyle w:val="Ttulo1"/>
        <w:rPr>
          <w:szCs w:val="24"/>
        </w:rPr>
      </w:pPr>
      <w:r w:rsidRPr="00561426">
        <w:rPr>
          <w:szCs w:val="24"/>
        </w:rPr>
        <w:t>DECRETO N</w:t>
      </w:r>
      <w:r w:rsidR="00EB3CA9" w:rsidRPr="00561426">
        <w:rPr>
          <w:szCs w:val="24"/>
        </w:rPr>
        <w:t>º 38</w:t>
      </w:r>
      <w:r w:rsidR="00AA5C4F">
        <w:rPr>
          <w:szCs w:val="24"/>
        </w:rPr>
        <w:t>81</w:t>
      </w:r>
      <w:r w:rsidRPr="00561426">
        <w:rPr>
          <w:szCs w:val="24"/>
        </w:rPr>
        <w:t xml:space="preserve">, DE </w:t>
      </w:r>
      <w:r w:rsidR="00561426" w:rsidRPr="00561426">
        <w:rPr>
          <w:szCs w:val="24"/>
        </w:rPr>
        <w:t>3</w:t>
      </w:r>
      <w:r w:rsidR="00AA5C4F">
        <w:rPr>
          <w:szCs w:val="24"/>
        </w:rPr>
        <w:t>1</w:t>
      </w:r>
      <w:r w:rsidR="00616648" w:rsidRPr="00561426">
        <w:rPr>
          <w:szCs w:val="24"/>
        </w:rPr>
        <w:t xml:space="preserve"> </w:t>
      </w:r>
      <w:r w:rsidR="0096433C" w:rsidRPr="00561426">
        <w:rPr>
          <w:szCs w:val="24"/>
        </w:rPr>
        <w:t xml:space="preserve">DE </w:t>
      </w:r>
      <w:r w:rsidR="00EB3CA9" w:rsidRPr="00561426">
        <w:rPr>
          <w:szCs w:val="24"/>
        </w:rPr>
        <w:t>AGOST</w:t>
      </w:r>
      <w:r w:rsidRPr="00561426">
        <w:rPr>
          <w:szCs w:val="24"/>
        </w:rPr>
        <w:t xml:space="preserve">O DE </w:t>
      </w:r>
      <w:r w:rsidR="00EB3CA9" w:rsidRPr="00561426">
        <w:rPr>
          <w:szCs w:val="24"/>
        </w:rPr>
        <w:t>1988</w:t>
      </w:r>
      <w:r w:rsidRPr="00561426">
        <w:rPr>
          <w:szCs w:val="24"/>
        </w:rPr>
        <w:t>.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Default="000A544E" w:rsidP="00F43B1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Cs w:val="24"/>
          <w:lang w:eastAsia="en-US"/>
        </w:rPr>
      </w:pPr>
      <w:bookmarkStart w:id="0" w:name="_GoBack"/>
      <w:bookmarkEnd w:id="0"/>
      <w:r w:rsidRPr="000A544E">
        <w:rPr>
          <w:rFonts w:ascii="Times New Roman" w:eastAsiaTheme="minorHAnsi" w:hAnsi="Times New Roman"/>
          <w:szCs w:val="24"/>
          <w:lang w:eastAsia="en-US"/>
        </w:rPr>
        <w:t xml:space="preserve">Dispõe sobre a nomeação </w:t>
      </w:r>
      <w:r>
        <w:rPr>
          <w:rFonts w:ascii="Times New Roman" w:eastAsiaTheme="minorHAnsi" w:hAnsi="Times New Roman"/>
          <w:szCs w:val="24"/>
          <w:lang w:eastAsia="en-US"/>
        </w:rPr>
        <w:t>de aprovados em concurso públi</w:t>
      </w:r>
      <w:r w:rsidRPr="000A544E">
        <w:rPr>
          <w:rFonts w:ascii="Times New Roman" w:eastAsiaTheme="minorHAnsi" w:hAnsi="Times New Roman"/>
          <w:szCs w:val="24"/>
          <w:lang w:eastAsia="en-US"/>
        </w:rPr>
        <w:t>co</w:t>
      </w:r>
      <w:r w:rsidR="00561426">
        <w:rPr>
          <w:rFonts w:ascii="Times New Roman" w:eastAsiaTheme="minorHAnsi" w:hAnsi="Times New Roman"/>
          <w:szCs w:val="24"/>
          <w:lang w:eastAsia="en-US"/>
        </w:rPr>
        <w:t>.</w:t>
      </w:r>
    </w:p>
    <w:p w:rsidR="00561426" w:rsidRPr="00561426" w:rsidRDefault="00561426" w:rsidP="005614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Cs w:val="24"/>
        </w:rPr>
      </w:pPr>
    </w:p>
    <w:p w:rsidR="0047656A" w:rsidRDefault="006E51B1" w:rsidP="000A544E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61426">
        <w:rPr>
          <w:rFonts w:ascii="Times New Roman" w:hAnsi="Times New Roman"/>
          <w:szCs w:val="24"/>
        </w:rPr>
        <w:t xml:space="preserve">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GOVERNADOR</w:t>
        </w:r>
      </w:smartTag>
      <w:r w:rsidRPr="00561426">
        <w:rPr>
          <w:rFonts w:ascii="Times New Roman" w:hAnsi="Times New Roman"/>
          <w:szCs w:val="24"/>
        </w:rPr>
        <w:t xml:space="preserve"> DO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ESTADO</w:t>
        </w:r>
      </w:smartTag>
      <w:r w:rsidRPr="00561426">
        <w:rPr>
          <w:rFonts w:ascii="Times New Roman" w:hAnsi="Times New Roman"/>
          <w:szCs w:val="24"/>
        </w:rPr>
        <w:t xml:space="preserve"> DE RONDÔNIA, </w:t>
      </w:r>
      <w:r w:rsidR="000A544E" w:rsidRPr="000A544E">
        <w:rPr>
          <w:rFonts w:ascii="Times New Roman" w:hAnsi="Times New Roman"/>
          <w:szCs w:val="24"/>
        </w:rPr>
        <w:t>no uso das</w:t>
      </w:r>
      <w:r w:rsidR="000A544E">
        <w:rPr>
          <w:rFonts w:ascii="Times New Roman" w:hAnsi="Times New Roman"/>
          <w:szCs w:val="24"/>
        </w:rPr>
        <w:t xml:space="preserve"> </w:t>
      </w:r>
      <w:r w:rsidR="000A544E" w:rsidRPr="000A544E">
        <w:rPr>
          <w:rFonts w:ascii="Times New Roman" w:hAnsi="Times New Roman"/>
          <w:szCs w:val="24"/>
        </w:rPr>
        <w:t>atribuições que lhe confere o artigo 70, inciso VIII, da Constituição do Estado,</w:t>
      </w:r>
    </w:p>
    <w:p w:rsidR="00561426" w:rsidRPr="00561426" w:rsidRDefault="0047656A" w:rsidP="0056142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x-none"/>
        </w:rPr>
      </w:pPr>
      <w:r w:rsidRPr="00561426">
        <w:rPr>
          <w:rFonts w:ascii="Times New Roman" w:hAnsi="Times New Roman"/>
          <w:szCs w:val="24"/>
          <w:lang w:eastAsia="x-none"/>
        </w:rPr>
        <w:t xml:space="preserve"> </w:t>
      </w:r>
    </w:p>
    <w:p w:rsidR="00A850CB" w:rsidRPr="00561426" w:rsidRDefault="006E51B1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  <w:r w:rsidRPr="00561426">
        <w:rPr>
          <w:rFonts w:ascii="Times New Roman" w:hAnsi="Times New Roman"/>
          <w:szCs w:val="24"/>
          <w:u w:val="words"/>
          <w:lang w:val="x-none" w:eastAsia="x-none"/>
        </w:rPr>
        <w:t>D E C R E T A:</w:t>
      </w:r>
    </w:p>
    <w:p w:rsidR="00A850CB" w:rsidRPr="00561426" w:rsidRDefault="00A850CB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</w:p>
    <w:p w:rsidR="000A544E" w:rsidRDefault="000A544E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0A544E">
        <w:rPr>
          <w:rFonts w:ascii="Times New Roman" w:eastAsiaTheme="minorHAnsi" w:hAnsi="Times New Roman"/>
          <w:szCs w:val="24"/>
          <w:lang w:eastAsia="en-US"/>
        </w:rPr>
        <w:t xml:space="preserve">Art. </w:t>
      </w:r>
      <w:r w:rsidRPr="000A544E">
        <w:rPr>
          <w:rFonts w:ascii="Times New Roman" w:eastAsiaTheme="minorHAnsi" w:hAnsi="Times New Roman"/>
          <w:szCs w:val="24"/>
          <w:lang w:eastAsia="en-US"/>
        </w:rPr>
        <w:t>L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0A544E">
        <w:rPr>
          <w:rFonts w:ascii="Times New Roman" w:eastAsiaTheme="minorHAnsi" w:hAnsi="Times New Roman"/>
          <w:szCs w:val="24"/>
          <w:lang w:eastAsia="en-US"/>
        </w:rPr>
        <w:t xml:space="preserve"> - Ficam nomeados os candidatos aprovados em concurso público,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0A544E">
        <w:rPr>
          <w:rFonts w:ascii="Times New Roman" w:eastAsiaTheme="minorHAnsi" w:hAnsi="Times New Roman"/>
          <w:szCs w:val="24"/>
          <w:lang w:eastAsia="en-US"/>
        </w:rPr>
        <w:t>conforme o Anexo I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0A544E">
        <w:rPr>
          <w:rFonts w:ascii="Times New Roman" w:eastAsiaTheme="minorHAnsi" w:hAnsi="Times New Roman"/>
          <w:szCs w:val="24"/>
          <w:lang w:eastAsia="en-US"/>
        </w:rPr>
        <w:t>do presente Decreto, para integrarem o Quadro Permanente de Pessoal Civil do Estado de Rondô</w:t>
      </w:r>
      <w:r>
        <w:rPr>
          <w:rFonts w:ascii="Times New Roman" w:eastAsiaTheme="minorHAnsi" w:hAnsi="Times New Roman"/>
          <w:szCs w:val="24"/>
          <w:lang w:eastAsia="en-US"/>
        </w:rPr>
        <w:t>nia, Grupo Ocupacional: Tributa</w:t>
      </w:r>
      <w:r w:rsidRPr="000A544E">
        <w:rPr>
          <w:rFonts w:ascii="Times New Roman" w:eastAsiaTheme="minorHAnsi" w:hAnsi="Times New Roman"/>
          <w:szCs w:val="24"/>
          <w:lang w:eastAsia="en-US"/>
        </w:rPr>
        <w:t>cão, Arrecadação e Fiscalização, código TAF-100, Categoria Funcional: Agente Fiscal de Rendas, Classe "A", ref. NS-8.</w:t>
      </w:r>
    </w:p>
    <w:p w:rsidR="000A544E" w:rsidRDefault="000A544E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0A544E" w:rsidRDefault="000A544E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0A544E">
        <w:rPr>
          <w:rFonts w:ascii="Times New Roman" w:eastAsiaTheme="minorHAnsi" w:hAnsi="Times New Roman"/>
          <w:szCs w:val="24"/>
          <w:lang w:eastAsia="en-US"/>
        </w:rPr>
        <w:t>Art. 2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0A544E">
        <w:rPr>
          <w:rFonts w:ascii="Times New Roman" w:eastAsiaTheme="minorHAnsi" w:hAnsi="Times New Roman"/>
          <w:szCs w:val="24"/>
          <w:lang w:eastAsia="en-US"/>
        </w:rPr>
        <w:t xml:space="preserve"> - A posse dos nomeados fica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0A544E">
        <w:rPr>
          <w:rFonts w:ascii="Times New Roman" w:eastAsiaTheme="minorHAnsi" w:hAnsi="Times New Roman"/>
          <w:szCs w:val="24"/>
          <w:lang w:eastAsia="en-US"/>
        </w:rPr>
        <w:t>condicionada aos seguintes requisitos:</w:t>
      </w:r>
    </w:p>
    <w:p w:rsidR="000A544E" w:rsidRDefault="000A544E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0A544E" w:rsidRDefault="000A544E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0A544E">
        <w:rPr>
          <w:rFonts w:ascii="Times New Roman" w:eastAsiaTheme="minorHAnsi" w:hAnsi="Times New Roman"/>
          <w:szCs w:val="24"/>
          <w:lang w:eastAsia="en-US"/>
        </w:rPr>
        <w:t>I - Inspeção Médica realizada pela Junta Médica do Estado;</w:t>
      </w:r>
    </w:p>
    <w:p w:rsidR="000A544E" w:rsidRDefault="000A544E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Default="000A544E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0A544E">
        <w:rPr>
          <w:rFonts w:ascii="Times New Roman" w:eastAsiaTheme="minorHAnsi" w:hAnsi="Times New Roman"/>
          <w:szCs w:val="24"/>
          <w:lang w:eastAsia="en-US"/>
        </w:rPr>
        <w:t>2</w:t>
      </w:r>
      <w:r w:rsidRPr="000A544E">
        <w:rPr>
          <w:rFonts w:ascii="Times New Roman" w:eastAsiaTheme="minorHAnsi" w:hAnsi="Times New Roman"/>
          <w:szCs w:val="24"/>
          <w:lang w:eastAsia="en-US"/>
        </w:rPr>
        <w:tab/>
        <w:t xml:space="preserve">- </w:t>
      </w:r>
      <w:r w:rsidR="00696DB3" w:rsidRPr="000A544E">
        <w:rPr>
          <w:rFonts w:ascii="Times New Roman" w:eastAsiaTheme="minorHAnsi" w:hAnsi="Times New Roman"/>
          <w:szCs w:val="24"/>
          <w:lang w:eastAsia="en-US"/>
        </w:rPr>
        <w:t>Declaração</w:t>
      </w:r>
      <w:r w:rsidRPr="000A544E">
        <w:rPr>
          <w:rFonts w:ascii="Times New Roman" w:eastAsiaTheme="minorHAnsi" w:hAnsi="Times New Roman"/>
          <w:szCs w:val="24"/>
          <w:lang w:eastAsia="en-US"/>
        </w:rPr>
        <w:t xml:space="preserve"> do </w:t>
      </w:r>
      <w:r w:rsidR="00696DB3" w:rsidRPr="000A544E">
        <w:rPr>
          <w:rFonts w:ascii="Times New Roman" w:eastAsiaTheme="minorHAnsi" w:hAnsi="Times New Roman"/>
          <w:szCs w:val="24"/>
          <w:lang w:eastAsia="en-US"/>
        </w:rPr>
        <w:t>não</w:t>
      </w:r>
      <w:r w:rsidRPr="000A544E">
        <w:rPr>
          <w:rFonts w:ascii="Times New Roman" w:eastAsiaTheme="minorHAnsi" w:hAnsi="Times New Roman"/>
          <w:szCs w:val="24"/>
          <w:lang w:eastAsia="en-US"/>
        </w:rPr>
        <w:t xml:space="preserve"> exercício em outro cargo ou função pública da União, Estados, Municípios, Autarquias, Empresas Públicas, Sociedades de Economia Mista ou</w:t>
      </w:r>
      <w:r w:rsidR="00696DB3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0A544E">
        <w:rPr>
          <w:rFonts w:ascii="Times New Roman" w:eastAsiaTheme="minorHAnsi" w:hAnsi="Times New Roman"/>
          <w:szCs w:val="24"/>
          <w:lang w:eastAsia="en-US"/>
        </w:rPr>
        <w:t>Fundações in</w:t>
      </w:r>
      <w:r w:rsidR="00696DB3">
        <w:rPr>
          <w:rFonts w:ascii="Times New Roman" w:eastAsiaTheme="minorHAnsi" w:hAnsi="Times New Roman"/>
          <w:szCs w:val="24"/>
          <w:lang w:eastAsia="en-US"/>
        </w:rPr>
        <w:t xml:space="preserve">stituídas pelo Poder Público ou </w:t>
      </w:r>
      <w:r w:rsidR="00696DB3" w:rsidRPr="000A544E">
        <w:rPr>
          <w:rFonts w:ascii="Times New Roman" w:eastAsiaTheme="minorHAnsi" w:hAnsi="Times New Roman"/>
          <w:szCs w:val="24"/>
          <w:lang w:eastAsia="en-US"/>
        </w:rPr>
        <w:t>compro</w:t>
      </w:r>
      <w:r w:rsidR="00696DB3">
        <w:rPr>
          <w:rFonts w:ascii="Times New Roman" w:eastAsiaTheme="minorHAnsi" w:hAnsi="Times New Roman"/>
          <w:szCs w:val="24"/>
          <w:lang w:eastAsia="en-US"/>
        </w:rPr>
        <w:t>v</w:t>
      </w:r>
      <w:r w:rsidR="00696DB3" w:rsidRPr="000A544E">
        <w:rPr>
          <w:rFonts w:ascii="Times New Roman" w:eastAsiaTheme="minorHAnsi" w:hAnsi="Times New Roman"/>
          <w:szCs w:val="24"/>
          <w:lang w:eastAsia="en-US"/>
        </w:rPr>
        <w:t>a</w:t>
      </w:r>
      <w:r w:rsidR="00696DB3">
        <w:rPr>
          <w:rFonts w:ascii="Times New Roman" w:eastAsiaTheme="minorHAnsi" w:hAnsi="Times New Roman"/>
          <w:szCs w:val="24"/>
          <w:lang w:eastAsia="en-US"/>
        </w:rPr>
        <w:t>r</w:t>
      </w:r>
      <w:r w:rsidRPr="000A544E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696DB3">
        <w:rPr>
          <w:rFonts w:ascii="Times New Roman" w:eastAsiaTheme="minorHAnsi" w:hAnsi="Times New Roman"/>
          <w:szCs w:val="24"/>
          <w:lang w:eastAsia="en-US"/>
        </w:rPr>
        <w:t xml:space="preserve">a </w:t>
      </w:r>
      <w:r w:rsidR="00696DB3" w:rsidRPr="000A544E">
        <w:rPr>
          <w:rFonts w:ascii="Times New Roman" w:eastAsiaTheme="minorHAnsi" w:hAnsi="Times New Roman"/>
          <w:szCs w:val="24"/>
          <w:lang w:eastAsia="en-US"/>
        </w:rPr>
        <w:t>exoneração</w:t>
      </w:r>
      <w:r w:rsidRPr="000A544E">
        <w:rPr>
          <w:rFonts w:ascii="Times New Roman" w:eastAsiaTheme="minorHAnsi" w:hAnsi="Times New Roman"/>
          <w:szCs w:val="24"/>
          <w:lang w:eastAsia="en-US"/>
        </w:rPr>
        <w:t xml:space="preserve"> ou dispensa do cargo</w:t>
      </w:r>
      <w:r w:rsidR="00696DB3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0A544E">
        <w:rPr>
          <w:rFonts w:ascii="Times New Roman" w:eastAsiaTheme="minorHAnsi" w:hAnsi="Times New Roman"/>
          <w:szCs w:val="24"/>
          <w:lang w:eastAsia="en-US"/>
        </w:rPr>
        <w:t>ou</w:t>
      </w:r>
      <w:r w:rsidR="00696DB3">
        <w:rPr>
          <w:rFonts w:ascii="Times New Roman" w:eastAsiaTheme="minorHAnsi" w:hAnsi="Times New Roman"/>
          <w:szCs w:val="24"/>
          <w:lang w:eastAsia="en-US"/>
        </w:rPr>
        <w:t xml:space="preserve"> função</w:t>
      </w:r>
      <w:r w:rsidRPr="000A544E">
        <w:rPr>
          <w:rFonts w:ascii="Times New Roman" w:eastAsiaTheme="minorHAnsi" w:hAnsi="Times New Roman"/>
          <w:szCs w:val="24"/>
          <w:lang w:eastAsia="en-US"/>
        </w:rPr>
        <w:t xml:space="preserve"> que ocupava em qualquer dessas enti</w:t>
      </w:r>
      <w:r w:rsidR="00696DB3">
        <w:rPr>
          <w:rFonts w:ascii="Times New Roman" w:eastAsiaTheme="minorHAnsi" w:hAnsi="Times New Roman"/>
          <w:szCs w:val="24"/>
          <w:lang w:eastAsia="en-US"/>
        </w:rPr>
        <w:t>dades;</w:t>
      </w:r>
    </w:p>
    <w:p w:rsidR="00696DB3" w:rsidRDefault="00696DB3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0A544E" w:rsidRDefault="00696DB3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3 - Declaração </w:t>
      </w:r>
      <w:r w:rsidR="000A544E" w:rsidRPr="000A544E">
        <w:rPr>
          <w:rFonts w:ascii="Times New Roman" w:eastAsiaTheme="minorHAnsi" w:hAnsi="Times New Roman"/>
          <w:szCs w:val="24"/>
          <w:lang w:eastAsia="en-US"/>
        </w:rPr>
        <w:t>de dedicação exclusiva ao cargo</w:t>
      </w:r>
      <w:r>
        <w:rPr>
          <w:rFonts w:ascii="Times New Roman" w:eastAsiaTheme="minorHAnsi" w:hAnsi="Times New Roman"/>
          <w:szCs w:val="24"/>
          <w:lang w:eastAsia="en-US"/>
        </w:rPr>
        <w:t xml:space="preserve"> pretendido;</w:t>
      </w:r>
    </w:p>
    <w:p w:rsidR="00696DB3" w:rsidRDefault="00696DB3" w:rsidP="000A54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P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696DB3">
        <w:rPr>
          <w:rFonts w:ascii="Times New Roman" w:eastAsiaTheme="minorHAnsi" w:hAnsi="Times New Roman"/>
          <w:szCs w:val="24"/>
          <w:lang w:eastAsia="en-US"/>
        </w:rPr>
        <w:t>4</w:t>
      </w:r>
      <w:r w:rsidRPr="00696DB3">
        <w:rPr>
          <w:rFonts w:ascii="Times New Roman" w:eastAsiaTheme="minorHAnsi" w:hAnsi="Times New Roman"/>
          <w:szCs w:val="24"/>
          <w:lang w:eastAsia="en-US"/>
        </w:rPr>
        <w:tab/>
        <w:t>- Comprovação legal de que é maior de 18 e menor de 50 anos</w:t>
      </w:r>
      <w:r>
        <w:rPr>
          <w:rFonts w:ascii="Times New Roman" w:eastAsiaTheme="minorHAnsi" w:hAnsi="Times New Roman"/>
          <w:szCs w:val="24"/>
          <w:lang w:eastAsia="en-US"/>
        </w:rPr>
        <w:t>;</w:t>
      </w:r>
    </w:p>
    <w:p w:rsid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P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696DB3">
        <w:rPr>
          <w:rFonts w:ascii="Times New Roman" w:eastAsiaTheme="minorHAnsi" w:hAnsi="Times New Roman"/>
          <w:szCs w:val="24"/>
          <w:lang w:eastAsia="en-US"/>
        </w:rPr>
        <w:t>5</w:t>
      </w:r>
      <w:r w:rsidRPr="00696DB3">
        <w:rPr>
          <w:rFonts w:ascii="Times New Roman" w:eastAsiaTheme="minorHAnsi" w:hAnsi="Times New Roman"/>
          <w:szCs w:val="24"/>
          <w:lang w:eastAsia="en-US"/>
        </w:rPr>
        <w:tab/>
        <w:t>- Fotocópia do Certificado de Reservista ou do Certificado de Dispensa de Incorpor</w:t>
      </w:r>
      <w:r>
        <w:rPr>
          <w:rFonts w:ascii="Times New Roman" w:eastAsiaTheme="minorHAnsi" w:hAnsi="Times New Roman"/>
          <w:szCs w:val="24"/>
          <w:lang w:eastAsia="en-US"/>
        </w:rPr>
        <w:t>ação, para os do sexo masculino;</w:t>
      </w:r>
    </w:p>
    <w:p w:rsid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P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696DB3">
        <w:rPr>
          <w:rFonts w:ascii="Times New Roman" w:eastAsiaTheme="minorHAnsi" w:hAnsi="Times New Roman"/>
          <w:szCs w:val="24"/>
          <w:lang w:eastAsia="en-US"/>
        </w:rPr>
        <w:t>6</w:t>
      </w:r>
      <w:r w:rsidRPr="00696DB3">
        <w:rPr>
          <w:rFonts w:ascii="Times New Roman" w:eastAsiaTheme="minorHAnsi" w:hAnsi="Times New Roman"/>
          <w:szCs w:val="24"/>
          <w:lang w:eastAsia="en-US"/>
        </w:rPr>
        <w:tab/>
        <w:t>- Fotocópia do Título de Eleitor e comprovante de votação nas últimas eleições</w:t>
      </w:r>
      <w:r>
        <w:rPr>
          <w:rFonts w:ascii="Times New Roman" w:eastAsiaTheme="minorHAnsi" w:hAnsi="Times New Roman"/>
          <w:szCs w:val="24"/>
          <w:lang w:eastAsia="en-US"/>
        </w:rPr>
        <w:t>;</w:t>
      </w:r>
    </w:p>
    <w:p w:rsid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P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696DB3">
        <w:rPr>
          <w:rFonts w:ascii="Times New Roman" w:eastAsiaTheme="minorHAnsi" w:hAnsi="Times New Roman"/>
          <w:szCs w:val="24"/>
          <w:lang w:eastAsia="en-US"/>
        </w:rPr>
        <w:t>7</w:t>
      </w:r>
      <w:r w:rsidRPr="00696DB3">
        <w:rPr>
          <w:rFonts w:ascii="Times New Roman" w:eastAsiaTheme="minorHAnsi" w:hAnsi="Times New Roman"/>
          <w:szCs w:val="24"/>
          <w:lang w:eastAsia="en-US"/>
        </w:rPr>
        <w:tab/>
        <w:t>- Comprovan</w:t>
      </w:r>
      <w:r>
        <w:rPr>
          <w:rFonts w:ascii="Times New Roman" w:eastAsiaTheme="minorHAnsi" w:hAnsi="Times New Roman"/>
          <w:szCs w:val="24"/>
          <w:lang w:eastAsia="en-US"/>
        </w:rPr>
        <w:t>te de inscrição no Conselho Pro</w:t>
      </w:r>
      <w:r w:rsidRPr="00696DB3">
        <w:rPr>
          <w:rFonts w:ascii="Times New Roman" w:eastAsiaTheme="minorHAnsi" w:hAnsi="Times New Roman"/>
          <w:szCs w:val="24"/>
          <w:lang w:eastAsia="en-US"/>
        </w:rPr>
        <w:t>fissional</w:t>
      </w:r>
      <w:r>
        <w:rPr>
          <w:rFonts w:ascii="Times New Roman" w:eastAsiaTheme="minorHAnsi" w:hAnsi="Times New Roman"/>
          <w:szCs w:val="24"/>
          <w:lang w:eastAsia="en-US"/>
        </w:rPr>
        <w:t xml:space="preserve"> correspondente, devidamente a</w:t>
      </w:r>
      <w:r w:rsidRPr="00696DB3">
        <w:rPr>
          <w:rFonts w:ascii="Times New Roman" w:eastAsiaTheme="minorHAnsi" w:hAnsi="Times New Roman"/>
          <w:szCs w:val="24"/>
          <w:lang w:eastAsia="en-US"/>
        </w:rPr>
        <w:t>tualizado</w:t>
      </w:r>
      <w:r>
        <w:rPr>
          <w:rFonts w:ascii="Times New Roman" w:eastAsiaTheme="minorHAnsi" w:hAnsi="Times New Roman"/>
          <w:szCs w:val="24"/>
          <w:lang w:eastAsia="en-US"/>
        </w:rPr>
        <w:t>;</w:t>
      </w:r>
    </w:p>
    <w:p w:rsid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P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696DB3">
        <w:rPr>
          <w:rFonts w:ascii="Times New Roman" w:eastAsiaTheme="minorHAnsi" w:hAnsi="Times New Roman"/>
          <w:szCs w:val="24"/>
          <w:lang w:eastAsia="en-US"/>
        </w:rPr>
        <w:t>8</w:t>
      </w:r>
      <w:r w:rsidRPr="00696DB3">
        <w:rPr>
          <w:rFonts w:ascii="Times New Roman" w:eastAsiaTheme="minorHAnsi" w:hAnsi="Times New Roman"/>
          <w:szCs w:val="24"/>
          <w:lang w:eastAsia="en-US"/>
        </w:rPr>
        <w:tab/>
        <w:t>- Certidão Negativa das Varas de Execuções Criminais do Estado onde residir.</w:t>
      </w:r>
    </w:p>
    <w:p w:rsid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P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696DB3">
        <w:rPr>
          <w:rFonts w:ascii="Times New Roman" w:eastAsiaTheme="minorHAnsi" w:hAnsi="Times New Roman"/>
          <w:szCs w:val="24"/>
          <w:lang w:eastAsia="en-US"/>
        </w:rPr>
        <w:t>§ l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696DB3">
        <w:rPr>
          <w:rFonts w:ascii="Times New Roman" w:eastAsiaTheme="minorHAnsi" w:hAnsi="Times New Roman"/>
          <w:szCs w:val="24"/>
          <w:lang w:eastAsia="en-US"/>
        </w:rPr>
        <w:t xml:space="preserve"> - Ficam dispensados das exigências de que tratam os itens 1, 4, 5, 6 e 8, os funcionários públicos pertencentes à Tabela Permanente do Estado de Rondônia.</w:t>
      </w:r>
    </w:p>
    <w:p w:rsid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P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696DB3">
        <w:rPr>
          <w:rFonts w:ascii="Times New Roman" w:eastAsiaTheme="minorHAnsi" w:hAnsi="Times New Roman"/>
          <w:szCs w:val="24"/>
          <w:lang w:eastAsia="en-US"/>
        </w:rPr>
        <w:t>§ 2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696DB3">
        <w:rPr>
          <w:rFonts w:ascii="Times New Roman" w:eastAsiaTheme="minorHAnsi" w:hAnsi="Times New Roman"/>
          <w:szCs w:val="24"/>
          <w:lang w:eastAsia="en-US"/>
        </w:rPr>
        <w:t xml:space="preserve"> - Os portadores de diplomas devidamente registrados dos cursos superiores de Direito, Ciências Contábeis, Administração de Empresa e Ciências Sociais, deverão apresentar fotocópia autenticada do referido documento.</w:t>
      </w:r>
    </w:p>
    <w:p w:rsid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P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696DB3">
        <w:rPr>
          <w:rFonts w:ascii="Times New Roman" w:eastAsiaTheme="minorHAnsi" w:hAnsi="Times New Roman"/>
          <w:szCs w:val="24"/>
          <w:lang w:eastAsia="en-US"/>
        </w:rPr>
        <w:t>Art. 3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696DB3">
        <w:rPr>
          <w:rFonts w:ascii="Times New Roman" w:eastAsiaTheme="minorHAnsi" w:hAnsi="Times New Roman"/>
          <w:szCs w:val="24"/>
          <w:lang w:eastAsia="en-US"/>
        </w:rPr>
        <w:t xml:space="preserve"> - A posse deverá ser efetuada no prazo de 30 dias após a publicação do presente Decreto.</w:t>
      </w:r>
    </w:p>
    <w:p w:rsidR="00696DB3" w:rsidRDefault="00696DB3" w:rsidP="00696D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96DB3" w:rsidRPr="00AA5C4F" w:rsidRDefault="00696DB3" w:rsidP="00AA5C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A5C4F">
        <w:rPr>
          <w:rFonts w:ascii="Times New Roman" w:hAnsi="Times New Roman"/>
        </w:rPr>
        <w:lastRenderedPageBreak/>
        <w:t>Parágrafo único - O prazo consignado no caput desse artigo poderá ser prorrogado por até</w:t>
      </w:r>
      <w:r w:rsidR="00AA5C4F" w:rsidRPr="00AA5C4F">
        <w:rPr>
          <w:rFonts w:ascii="Times New Roman" w:hAnsi="Times New Roman"/>
        </w:rPr>
        <w:t xml:space="preserve"> </w:t>
      </w:r>
      <w:r w:rsidRPr="00AA5C4F">
        <w:rPr>
          <w:rFonts w:ascii="Times New Roman" w:hAnsi="Times New Roman"/>
        </w:rPr>
        <w:t>30</w:t>
      </w:r>
      <w:r w:rsidR="00AA5C4F" w:rsidRPr="00AA5C4F">
        <w:rPr>
          <w:rFonts w:ascii="Times New Roman" w:hAnsi="Times New Roman"/>
        </w:rPr>
        <w:t xml:space="preserve"> </w:t>
      </w:r>
      <w:r w:rsidRPr="00AA5C4F">
        <w:rPr>
          <w:rFonts w:ascii="Times New Roman" w:hAnsi="Times New Roman"/>
        </w:rPr>
        <w:t>dias,</w:t>
      </w:r>
      <w:r w:rsidR="00AA5C4F" w:rsidRPr="00AA5C4F">
        <w:rPr>
          <w:rFonts w:ascii="Times New Roman" w:hAnsi="Times New Roman"/>
        </w:rPr>
        <w:t xml:space="preserve"> </w:t>
      </w:r>
      <w:r w:rsidRPr="00AA5C4F">
        <w:rPr>
          <w:rFonts w:ascii="Times New Roman" w:hAnsi="Times New Roman"/>
        </w:rPr>
        <w:t>conforme</w:t>
      </w:r>
      <w:r w:rsidR="00AA5C4F">
        <w:rPr>
          <w:rFonts w:ascii="Times New Roman" w:hAnsi="Times New Roman"/>
        </w:rPr>
        <w:t xml:space="preserve"> </w:t>
      </w:r>
      <w:r w:rsidRPr="00AA5C4F">
        <w:rPr>
          <w:rFonts w:ascii="Times New Roman" w:hAnsi="Times New Roman"/>
        </w:rPr>
        <w:t>§ 1</w:t>
      </w:r>
      <w:r w:rsidR="00AA5C4F">
        <w:rPr>
          <w:rFonts w:ascii="Times New Roman" w:hAnsi="Times New Roman"/>
        </w:rPr>
        <w:t>º</w:t>
      </w:r>
      <w:r w:rsidRPr="00AA5C4F">
        <w:rPr>
          <w:rFonts w:ascii="Times New Roman" w:hAnsi="Times New Roman"/>
        </w:rPr>
        <w:t xml:space="preserve"> do artigo 28 da Lei Complementar n</w:t>
      </w:r>
      <w:r w:rsidR="00AA5C4F">
        <w:rPr>
          <w:rFonts w:ascii="Times New Roman" w:hAnsi="Times New Roman"/>
        </w:rPr>
        <w:t>º</w:t>
      </w:r>
      <w:r w:rsidRPr="00AA5C4F">
        <w:rPr>
          <w:rFonts w:ascii="Times New Roman" w:hAnsi="Times New Roman"/>
        </w:rPr>
        <w:t xml:space="preserve"> 1/84, mediante requerimento do interessado ou de seu representante legal, se assim convier à </w:t>
      </w:r>
      <w:r w:rsidR="00AA5C4F" w:rsidRPr="00AA5C4F">
        <w:rPr>
          <w:rFonts w:ascii="Times New Roman" w:hAnsi="Times New Roman"/>
        </w:rPr>
        <w:t>Administração</w:t>
      </w:r>
      <w:r w:rsidRPr="00AA5C4F">
        <w:rPr>
          <w:rFonts w:ascii="Times New Roman" w:hAnsi="Times New Roman"/>
        </w:rPr>
        <w:t>.</w:t>
      </w:r>
    </w:p>
    <w:p w:rsidR="00F43B19" w:rsidRPr="00561426" w:rsidRDefault="00F43B19" w:rsidP="00F43B1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AA5C4F" w:rsidRDefault="00AA5C4F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Art. 4º - Esgotado o prazo do artigo anterior sem que ocorra a devida posse, a presente nomeação será considerada sem efeito, conforme § 3º do artigo 28 da Lei Complementar nº 1/84.</w:t>
      </w:r>
    </w:p>
    <w:p w:rsidR="00AA5C4F" w:rsidRDefault="00AA5C4F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561426" w:rsidRDefault="00A850CB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 xml:space="preserve">Art. </w:t>
      </w:r>
      <w:r w:rsidR="00AA5C4F">
        <w:rPr>
          <w:rFonts w:ascii="Times New Roman" w:eastAsiaTheme="minorHAnsi" w:hAnsi="Times New Roman"/>
          <w:szCs w:val="24"/>
          <w:lang w:eastAsia="en-US"/>
        </w:rPr>
        <w:t>5</w:t>
      </w:r>
      <w:r w:rsidRPr="00561426">
        <w:rPr>
          <w:rFonts w:ascii="Times New Roman" w:eastAsiaTheme="minorHAnsi" w:hAnsi="Times New Roman"/>
          <w:szCs w:val="24"/>
          <w:lang w:eastAsia="en-US"/>
        </w:rPr>
        <w:t>º - Este Decreto entra em vigor na data de sua publicação, revogadas as disposições em contrário.</w:t>
      </w:r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 xml:space="preserve">Palácio do Governo do Estado de Rondônia, em </w:t>
      </w:r>
      <w:r w:rsidR="00AA5C4F">
        <w:rPr>
          <w:rFonts w:ascii="Times New Roman" w:eastAsiaTheme="minorHAnsi" w:hAnsi="Times New Roman"/>
          <w:szCs w:val="24"/>
          <w:lang w:eastAsia="en-US"/>
        </w:rPr>
        <w:t>31</w:t>
      </w:r>
      <w:r w:rsidRPr="00561426">
        <w:rPr>
          <w:rFonts w:ascii="Times New Roman" w:eastAsiaTheme="minorHAnsi" w:hAnsi="Times New Roman"/>
          <w:szCs w:val="24"/>
          <w:lang w:eastAsia="en-US"/>
        </w:rPr>
        <w:t xml:space="preserve"> de agosto de 1988, 100º da República.</w:t>
      </w:r>
    </w:p>
    <w:p w:rsidR="006E51B1" w:rsidRPr="00561426" w:rsidRDefault="002620CC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x-none"/>
        </w:rPr>
      </w:pPr>
      <w:r w:rsidRPr="00561426">
        <w:rPr>
          <w:rFonts w:ascii="Times New Roman" w:hAnsi="Times New Roman"/>
          <w:szCs w:val="24"/>
          <w:lang w:val="x-none"/>
        </w:rPr>
        <w:t xml:space="preserve"> 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Pr="00561426" w:rsidRDefault="00A850CB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6E51B1" w:rsidRPr="00561426" w:rsidRDefault="002620CC" w:rsidP="00A850CB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61426">
        <w:rPr>
          <w:rFonts w:ascii="Times New Roman" w:hAnsi="Times New Roman"/>
          <w:b/>
          <w:color w:val="auto"/>
          <w:sz w:val="24"/>
          <w:szCs w:val="24"/>
        </w:rPr>
        <w:t>JERÔNIMO GARCIA DE SANTANA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61426">
        <w:rPr>
          <w:rFonts w:ascii="Times New Roman" w:hAnsi="Times New Roman"/>
          <w:szCs w:val="24"/>
        </w:rPr>
        <w:t>Governador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E5C9F" w:rsidRDefault="00DE5C9F" w:rsidP="00A850CB">
      <w:pPr>
        <w:spacing w:after="0" w:line="240" w:lineRule="auto"/>
        <w:jc w:val="center"/>
        <w:rPr>
          <w:rFonts w:ascii="Times New Roman" w:hAnsi="Times New Roman"/>
          <w:szCs w:val="24"/>
        </w:rPr>
        <w:sectPr w:rsidR="00DE5C9F" w:rsidSect="0047656A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567" w:left="1134" w:header="567" w:footer="709" w:gutter="0"/>
          <w:cols w:space="708"/>
          <w:titlePg/>
          <w:docGrid w:linePitch="360"/>
        </w:sectPr>
      </w:pPr>
    </w:p>
    <w:p w:rsidR="00DE5C9F" w:rsidRPr="00F52EE0" w:rsidRDefault="00DE5C9F" w:rsidP="00DE5C9F">
      <w:pPr>
        <w:pStyle w:val="Corpodetexto"/>
        <w:rPr>
          <w:sz w:val="20"/>
        </w:rPr>
      </w:pPr>
    </w:p>
    <w:tbl>
      <w:tblPr>
        <w:tblStyle w:val="Tabelacomgrade"/>
        <w:tblW w:w="8510" w:type="dxa"/>
        <w:tblInd w:w="1129" w:type="dxa"/>
        <w:tblLook w:val="04A0" w:firstRow="1" w:lastRow="0" w:firstColumn="1" w:lastColumn="0" w:noHBand="0" w:noVBand="1"/>
      </w:tblPr>
      <w:tblGrid>
        <w:gridCol w:w="1083"/>
        <w:gridCol w:w="5863"/>
        <w:gridCol w:w="1564"/>
      </w:tblGrid>
      <w:tr w:rsidR="00DE5C9F" w:rsidTr="00FE7E3C">
        <w:tc>
          <w:tcPr>
            <w:tcW w:w="1083" w:type="dxa"/>
            <w:tcBorders>
              <w:left w:val="nil"/>
              <w:right w:val="nil"/>
            </w:tcBorders>
            <w:vAlign w:val="center"/>
          </w:tcPr>
          <w:p w:rsidR="00DE5C9F" w:rsidRPr="00241D50" w:rsidRDefault="00DE5C9F" w:rsidP="00241D50">
            <w:pPr>
              <w:pStyle w:val="Corpodetexto"/>
              <w:spacing w:before="16" w:after="16"/>
              <w:jc w:val="both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Nº DE ORDEM</w:t>
            </w:r>
          </w:p>
        </w:tc>
        <w:tc>
          <w:tcPr>
            <w:tcW w:w="5863" w:type="dxa"/>
            <w:tcBorders>
              <w:left w:val="nil"/>
              <w:right w:val="nil"/>
            </w:tcBorders>
            <w:vAlign w:val="center"/>
          </w:tcPr>
          <w:p w:rsidR="00DE5C9F" w:rsidRPr="00241D50" w:rsidRDefault="00DE5C9F" w:rsidP="00241D50">
            <w:pPr>
              <w:pStyle w:val="Corpodetexto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 xml:space="preserve">CATEGORIA FUNCIONAL: AG. </w:t>
            </w:r>
            <w:r w:rsidRPr="00241D50">
              <w:rPr>
                <w:rFonts w:ascii="Times New Roman" w:hAnsi="Times New Roman"/>
                <w:szCs w:val="24"/>
              </w:rPr>
              <w:t>FISCAL DE</w:t>
            </w:r>
            <w:r w:rsidRPr="00241D50">
              <w:rPr>
                <w:rFonts w:ascii="Times New Roman" w:hAnsi="Times New Roman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szCs w:val="24"/>
              </w:rPr>
              <w:t>RENDAS: TAF 102 - CLASSE A</w:t>
            </w:r>
          </w:p>
        </w:tc>
        <w:tc>
          <w:tcPr>
            <w:tcW w:w="1564" w:type="dxa"/>
            <w:tcBorders>
              <w:left w:val="nil"/>
              <w:right w:val="nil"/>
            </w:tcBorders>
            <w:vAlign w:val="center"/>
          </w:tcPr>
          <w:p w:rsidR="00DE5C9F" w:rsidRPr="00241D50" w:rsidRDefault="00DE5C9F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REF.</w:t>
            </w:r>
          </w:p>
        </w:tc>
      </w:tr>
      <w:tr w:rsidR="009302C5" w:rsidTr="00FE7E3C">
        <w:tc>
          <w:tcPr>
            <w:tcW w:w="1083" w:type="dxa"/>
            <w:tcBorders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863" w:type="dxa"/>
            <w:tcBorders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ALTACIR HERINGER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PAULO SHINSHITI SHIOKAWA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FRANCO MAEGAKI ONO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SÉRGIO YOSHIDA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JOSÉ RIBAMAR ADRIANO DA SILVA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MARIA JANES JULIANO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SÉRGIO DILMAR OTREMBA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GETULIO DORNELLES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FÃTIMA E SILVA RODRIGUES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JOÃO CLOSS JUNIOR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ANTONIO CARLOS TAVARES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MARILENE BILHIM PEREIRA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NELSO KICHEL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MARCOS ANTONIO DOS SANTOS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ERASMO RODRIGUES DA SILVA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ALUÍSIO NEVES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JORGE FAVARO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RUBIA YUKALI TAKEI VASCONCELOS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EDMILSON DE ANDRADE GUILHERME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9302C5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pStyle w:val="TableParagraph"/>
              <w:spacing w:before="16" w:after="16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0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MARCOS ANTONIO DANTAS BEZERRA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C5" w:rsidRPr="00241D50" w:rsidRDefault="009302C5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DE5C9F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F" w:rsidRPr="00241D50" w:rsidRDefault="009302C5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F" w:rsidRPr="00241D50" w:rsidRDefault="009302C5" w:rsidP="00241D50">
            <w:pPr>
              <w:pStyle w:val="Corpodetexto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MASAKI</w:t>
            </w:r>
            <w:r w:rsidRPr="00241D50">
              <w:rPr>
                <w:rFonts w:ascii="Times New Roman" w:hAnsi="Times New Roman"/>
                <w:spacing w:val="-19"/>
                <w:w w:val="105"/>
                <w:position w:val="1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KADOWAKI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9F" w:rsidRPr="00241D50" w:rsidRDefault="00DE5C9F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ELÍZIO DE JESUS</w:t>
            </w:r>
            <w:r w:rsidRPr="00241D50">
              <w:rPr>
                <w:rFonts w:ascii="Times New Roman" w:hAnsi="Times New Roman"/>
                <w:spacing w:val="-40"/>
                <w:w w:val="105"/>
                <w:position w:val="1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BARBOSA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CARLOS CESAR AMARAL</w:t>
            </w:r>
            <w:r w:rsidRPr="00241D50">
              <w:rPr>
                <w:rFonts w:ascii="Times New Roman" w:hAnsi="Times New Roman"/>
                <w:spacing w:val="-32"/>
                <w:w w:val="105"/>
                <w:position w:val="1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MARQUES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RENATO</w:t>
            </w:r>
            <w:r w:rsidRPr="00241D50">
              <w:rPr>
                <w:rFonts w:ascii="Times New Roman" w:hAnsi="Times New Roman"/>
                <w:spacing w:val="-41"/>
                <w:w w:val="105"/>
                <w:position w:val="1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MARCOLIN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RUBENS DE PAULA</w:t>
            </w:r>
            <w:r w:rsidRPr="00241D50">
              <w:rPr>
                <w:rFonts w:ascii="Times New Roman" w:hAnsi="Times New Roman"/>
                <w:spacing w:val="-37"/>
                <w:w w:val="105"/>
                <w:position w:val="1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CASTANHO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2"/>
                <w:szCs w:val="24"/>
              </w:rPr>
              <w:t>MARIO JORGE DE ALMEIDA</w:t>
            </w:r>
            <w:r w:rsidRPr="00241D50">
              <w:rPr>
                <w:rFonts w:ascii="Times New Roman" w:hAnsi="Times New Roman"/>
                <w:spacing w:val="-29"/>
                <w:w w:val="105"/>
                <w:position w:val="2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2"/>
                <w:szCs w:val="24"/>
              </w:rPr>
              <w:t>REBELO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JOS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É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 xml:space="preserve"> DA CRUZ DEL</w:t>
            </w:r>
            <w:r w:rsidRPr="00241D50">
              <w:rPr>
                <w:rFonts w:ascii="Times New Roman" w:hAnsi="Times New Roman"/>
                <w:spacing w:val="-12"/>
                <w:w w:val="105"/>
                <w:position w:val="1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PINO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JAIRES LOPES</w:t>
            </w:r>
            <w:r w:rsidRPr="00241D50">
              <w:rPr>
                <w:rFonts w:ascii="Times New Roman" w:hAnsi="Times New Roman"/>
                <w:spacing w:val="-31"/>
                <w:w w:val="105"/>
                <w:position w:val="1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BARRETO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2"/>
                <w:szCs w:val="24"/>
              </w:rPr>
              <w:t>HERMINIA DE JESUS</w:t>
            </w:r>
            <w:r w:rsidRPr="00241D50">
              <w:rPr>
                <w:rFonts w:ascii="Times New Roman" w:hAnsi="Times New Roman"/>
                <w:spacing w:val="-36"/>
                <w:w w:val="105"/>
                <w:position w:val="2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2"/>
                <w:szCs w:val="24"/>
              </w:rPr>
              <w:t>MORAIS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szCs w:val="24"/>
              </w:rPr>
              <w:t>JUVENAL PEREIRA DE</w:t>
            </w:r>
            <w:r w:rsidRPr="00241D50">
              <w:rPr>
                <w:rFonts w:ascii="Times New Roman" w:hAnsi="Times New Roman"/>
                <w:spacing w:val="-25"/>
                <w:w w:val="105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szCs w:val="24"/>
              </w:rPr>
              <w:t>AZEVEDO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WALDEMIRO ONOFRE</w:t>
            </w:r>
            <w:r w:rsidRPr="00241D50">
              <w:rPr>
                <w:rFonts w:ascii="Times New Roman" w:hAnsi="Times New Roman"/>
                <w:spacing w:val="-29"/>
                <w:w w:val="105"/>
                <w:position w:val="1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JUNIOR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ALEXIO</w:t>
            </w:r>
            <w:r w:rsidRPr="00241D50">
              <w:rPr>
                <w:rFonts w:ascii="Times New Roman" w:hAnsi="Times New Roman"/>
                <w:spacing w:val="-26"/>
                <w:w w:val="105"/>
                <w:position w:val="1"/>
                <w:szCs w:val="24"/>
              </w:rPr>
              <w:t xml:space="preserve"> </w:t>
            </w:r>
            <w:r w:rsidRPr="00241D50">
              <w:rPr>
                <w:rFonts w:ascii="Times New Roman" w:hAnsi="Times New Roman"/>
                <w:w w:val="105"/>
                <w:position w:val="1"/>
                <w:szCs w:val="24"/>
              </w:rPr>
              <w:t>RADAELE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w w:val="105"/>
                <w:szCs w:val="24"/>
              </w:rPr>
            </w:pPr>
            <w:r w:rsidRPr="00241D50">
              <w:rPr>
                <w:rFonts w:ascii="Times New Roman" w:hAnsi="Times New Roman"/>
                <w:w w:val="105"/>
                <w:szCs w:val="24"/>
              </w:rPr>
              <w:t>LI</w:t>
            </w:r>
            <w:r w:rsidRPr="00241D50">
              <w:rPr>
                <w:rFonts w:ascii="Times New Roman" w:hAnsi="Times New Roman"/>
                <w:w w:val="105"/>
                <w:szCs w:val="24"/>
              </w:rPr>
              <w:t>ZETE BECKHAUSER LEITE ZAPPA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SPENCER ROMA PEREIRA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GERSON LUIZ MAURANO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MARIA DO SOCORRO BARBOSA PEREIRA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JOSÉ DIAS BASTOS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ROBERTO CARLOS BARBOSA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  <w:r w:rsidRPr="00241D50">
              <w:rPr>
                <w:rFonts w:ascii="Times New Roman" w:hAnsi="Times New Roman"/>
                <w:szCs w:val="24"/>
              </w:rPr>
              <w:t>NS - 08</w:t>
            </w:r>
          </w:p>
        </w:tc>
      </w:tr>
      <w:tr w:rsidR="00241D50" w:rsidTr="00FE7E3C">
        <w:tc>
          <w:tcPr>
            <w:tcW w:w="1083" w:type="dxa"/>
            <w:tcBorders>
              <w:top w:val="nil"/>
              <w:left w:val="nil"/>
              <w:right w:val="nil"/>
            </w:tcBorders>
            <w:vAlign w:val="center"/>
          </w:tcPr>
          <w:p w:rsidR="00241D50" w:rsidRPr="00241D50" w:rsidRDefault="00241D50" w:rsidP="00241D50">
            <w:pPr>
              <w:pStyle w:val="Corpodetexto"/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3" w:type="dxa"/>
            <w:tcBorders>
              <w:top w:val="nil"/>
              <w:left w:val="nil"/>
              <w:right w:val="nil"/>
            </w:tcBorders>
            <w:vAlign w:val="center"/>
          </w:tcPr>
          <w:p w:rsidR="00241D50" w:rsidRPr="00241D50" w:rsidRDefault="00241D50" w:rsidP="00241D50">
            <w:pPr>
              <w:widowControl w:val="0"/>
              <w:autoSpaceDE w:val="0"/>
              <w:autoSpaceDN w:val="0"/>
              <w:spacing w:before="16" w:after="16"/>
              <w:ind w:left="36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center"/>
          </w:tcPr>
          <w:p w:rsidR="00241D50" w:rsidRPr="00241D50" w:rsidRDefault="00241D50" w:rsidP="00241D50">
            <w:pPr>
              <w:spacing w:before="16" w:after="16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6E51B1" w:rsidRPr="00561426" w:rsidSect="0047656A"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B1" w:rsidRDefault="00F065B1" w:rsidP="006E51B1">
      <w:pPr>
        <w:spacing w:after="0" w:line="240" w:lineRule="auto"/>
      </w:pPr>
      <w:r>
        <w:separator/>
      </w:r>
    </w:p>
  </w:endnote>
  <w:end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943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065B1" w:rsidRPr="001B43DE" w:rsidRDefault="00F065B1">
        <w:pPr>
          <w:pStyle w:val="Rodap"/>
          <w:jc w:val="right"/>
          <w:rPr>
            <w:rFonts w:ascii="Times New Roman" w:hAnsi="Times New Roman"/>
          </w:rPr>
        </w:pPr>
        <w:r w:rsidRPr="001B43DE">
          <w:rPr>
            <w:rFonts w:ascii="Times New Roman" w:hAnsi="Times New Roman"/>
          </w:rPr>
          <w:fldChar w:fldCharType="begin"/>
        </w:r>
        <w:r w:rsidRPr="001B43DE">
          <w:rPr>
            <w:rFonts w:ascii="Times New Roman" w:hAnsi="Times New Roman"/>
          </w:rPr>
          <w:instrText>PAGE   \* MERGEFORMAT</w:instrText>
        </w:r>
        <w:r w:rsidRPr="001B43DE">
          <w:rPr>
            <w:rFonts w:ascii="Times New Roman" w:hAnsi="Times New Roman"/>
          </w:rPr>
          <w:fldChar w:fldCharType="separate"/>
        </w:r>
        <w:r w:rsidR="00FE7E3C">
          <w:rPr>
            <w:rFonts w:ascii="Times New Roman" w:hAnsi="Times New Roman"/>
            <w:noProof/>
          </w:rPr>
          <w:t>2</w:t>
        </w:r>
        <w:r w:rsidRPr="001B43DE">
          <w:rPr>
            <w:rFonts w:ascii="Times New Roman" w:hAnsi="Times New Roman"/>
          </w:rPr>
          <w:fldChar w:fldCharType="end"/>
        </w:r>
      </w:p>
    </w:sdtContent>
  </w:sdt>
  <w:p w:rsidR="00F065B1" w:rsidRDefault="00F06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B1" w:rsidRDefault="00F065B1" w:rsidP="006E51B1">
      <w:pPr>
        <w:spacing w:after="0" w:line="240" w:lineRule="auto"/>
      </w:pPr>
      <w:r>
        <w:separator/>
      </w:r>
    </w:p>
  </w:footnote>
  <w:foot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61457186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pt;height:71.25pt" o:ole="" fillcolor="window">
          <v:imagedata r:id="rId1" o:title=""/>
        </v:shape>
        <o:OLEObject Type="Embed" ProgID="Word.Picture.8" ShapeID="_x0000_i1026" DrawAspect="Content" ObjectID="_1561457187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2CB"/>
    <w:multiLevelType w:val="hybridMultilevel"/>
    <w:tmpl w:val="3DE87470"/>
    <w:lvl w:ilvl="0" w:tplc="D128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04BC4"/>
    <w:multiLevelType w:val="hybridMultilevel"/>
    <w:tmpl w:val="A0103132"/>
    <w:lvl w:ilvl="0" w:tplc="6BBED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36B54"/>
    <w:multiLevelType w:val="hybridMultilevel"/>
    <w:tmpl w:val="2A7642E4"/>
    <w:lvl w:ilvl="0" w:tplc="B5DC44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84309B"/>
    <w:multiLevelType w:val="hybridMultilevel"/>
    <w:tmpl w:val="BACE03F6"/>
    <w:lvl w:ilvl="0" w:tplc="5BE015C8">
      <w:start w:val="21"/>
      <w:numFmt w:val="decimal"/>
      <w:lvlText w:val="%1"/>
      <w:lvlJc w:val="left"/>
      <w:pPr>
        <w:ind w:left="3847" w:hanging="1012"/>
        <w:jc w:val="left"/>
      </w:pPr>
      <w:rPr>
        <w:rFonts w:hint="default"/>
        <w:spacing w:val="-1"/>
        <w:w w:val="107"/>
      </w:rPr>
    </w:lvl>
    <w:lvl w:ilvl="1" w:tplc="EC16CA1E">
      <w:numFmt w:val="bullet"/>
      <w:lvlText w:val="•"/>
      <w:lvlJc w:val="left"/>
      <w:pPr>
        <w:ind w:left="4244" w:hanging="1012"/>
      </w:pPr>
      <w:rPr>
        <w:rFonts w:hint="default"/>
      </w:rPr>
    </w:lvl>
    <w:lvl w:ilvl="2" w:tplc="9D8C829C">
      <w:numFmt w:val="bullet"/>
      <w:lvlText w:val="•"/>
      <w:lvlJc w:val="left"/>
      <w:pPr>
        <w:ind w:left="4709" w:hanging="1012"/>
      </w:pPr>
      <w:rPr>
        <w:rFonts w:hint="default"/>
      </w:rPr>
    </w:lvl>
    <w:lvl w:ilvl="3" w:tplc="3B323B4E">
      <w:numFmt w:val="bullet"/>
      <w:lvlText w:val="•"/>
      <w:lvlJc w:val="left"/>
      <w:pPr>
        <w:ind w:left="5174" w:hanging="1012"/>
      </w:pPr>
      <w:rPr>
        <w:rFonts w:hint="default"/>
      </w:rPr>
    </w:lvl>
    <w:lvl w:ilvl="4" w:tplc="93DE3D7C">
      <w:numFmt w:val="bullet"/>
      <w:lvlText w:val="•"/>
      <w:lvlJc w:val="left"/>
      <w:pPr>
        <w:ind w:left="5639" w:hanging="1012"/>
      </w:pPr>
      <w:rPr>
        <w:rFonts w:hint="default"/>
      </w:rPr>
    </w:lvl>
    <w:lvl w:ilvl="5" w:tplc="4A1ECA28">
      <w:numFmt w:val="bullet"/>
      <w:lvlText w:val="•"/>
      <w:lvlJc w:val="left"/>
      <w:pPr>
        <w:ind w:left="6104" w:hanging="1012"/>
      </w:pPr>
      <w:rPr>
        <w:rFonts w:hint="default"/>
      </w:rPr>
    </w:lvl>
    <w:lvl w:ilvl="6" w:tplc="FEEC65CC">
      <w:numFmt w:val="bullet"/>
      <w:lvlText w:val="•"/>
      <w:lvlJc w:val="left"/>
      <w:pPr>
        <w:ind w:left="6569" w:hanging="1012"/>
      </w:pPr>
      <w:rPr>
        <w:rFonts w:hint="default"/>
      </w:rPr>
    </w:lvl>
    <w:lvl w:ilvl="7" w:tplc="AB4AD7D2">
      <w:numFmt w:val="bullet"/>
      <w:lvlText w:val="•"/>
      <w:lvlJc w:val="left"/>
      <w:pPr>
        <w:ind w:left="7034" w:hanging="1012"/>
      </w:pPr>
      <w:rPr>
        <w:rFonts w:hint="default"/>
      </w:rPr>
    </w:lvl>
    <w:lvl w:ilvl="8" w:tplc="40D6B8BE">
      <w:numFmt w:val="bullet"/>
      <w:lvlText w:val="•"/>
      <w:lvlJc w:val="left"/>
      <w:pPr>
        <w:ind w:left="7499" w:hanging="1012"/>
      </w:pPr>
      <w:rPr>
        <w:rFonts w:hint="default"/>
      </w:rPr>
    </w:lvl>
  </w:abstractNum>
  <w:abstractNum w:abstractNumId="4" w15:restartNumberingAfterBreak="0">
    <w:nsid w:val="69A81474"/>
    <w:multiLevelType w:val="hybridMultilevel"/>
    <w:tmpl w:val="8F7AB74A"/>
    <w:lvl w:ilvl="0" w:tplc="47200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1"/>
    <w:rsid w:val="0006383D"/>
    <w:rsid w:val="000A4DD5"/>
    <w:rsid w:val="000A544E"/>
    <w:rsid w:val="000A593D"/>
    <w:rsid w:val="0013351D"/>
    <w:rsid w:val="00156032"/>
    <w:rsid w:val="00172340"/>
    <w:rsid w:val="001B43DE"/>
    <w:rsid w:val="001E42C2"/>
    <w:rsid w:val="00241D50"/>
    <w:rsid w:val="00244B73"/>
    <w:rsid w:val="002620CC"/>
    <w:rsid w:val="002739F0"/>
    <w:rsid w:val="002B69CE"/>
    <w:rsid w:val="002C165E"/>
    <w:rsid w:val="002D1CF8"/>
    <w:rsid w:val="002E5E7D"/>
    <w:rsid w:val="00324224"/>
    <w:rsid w:val="003455C2"/>
    <w:rsid w:val="0038323B"/>
    <w:rsid w:val="00384C0E"/>
    <w:rsid w:val="00397C4C"/>
    <w:rsid w:val="003D2910"/>
    <w:rsid w:val="004500DE"/>
    <w:rsid w:val="00457BB0"/>
    <w:rsid w:val="0047517D"/>
    <w:rsid w:val="0047656A"/>
    <w:rsid w:val="00490B9A"/>
    <w:rsid w:val="00495D2A"/>
    <w:rsid w:val="004C1BA5"/>
    <w:rsid w:val="005052CF"/>
    <w:rsid w:val="0051068A"/>
    <w:rsid w:val="00515F6F"/>
    <w:rsid w:val="00522EF3"/>
    <w:rsid w:val="00527226"/>
    <w:rsid w:val="00542F02"/>
    <w:rsid w:val="00561426"/>
    <w:rsid w:val="0057629B"/>
    <w:rsid w:val="005A5D1E"/>
    <w:rsid w:val="005C2D55"/>
    <w:rsid w:val="00616648"/>
    <w:rsid w:val="00625819"/>
    <w:rsid w:val="0065348C"/>
    <w:rsid w:val="00664058"/>
    <w:rsid w:val="006871E5"/>
    <w:rsid w:val="00696DB3"/>
    <w:rsid w:val="006E51B1"/>
    <w:rsid w:val="00705B09"/>
    <w:rsid w:val="007533FF"/>
    <w:rsid w:val="007555E2"/>
    <w:rsid w:val="00782856"/>
    <w:rsid w:val="00783AF4"/>
    <w:rsid w:val="0079768A"/>
    <w:rsid w:val="00840566"/>
    <w:rsid w:val="00876703"/>
    <w:rsid w:val="0088404D"/>
    <w:rsid w:val="009044C3"/>
    <w:rsid w:val="009302C5"/>
    <w:rsid w:val="0096433C"/>
    <w:rsid w:val="009A0516"/>
    <w:rsid w:val="009B3D77"/>
    <w:rsid w:val="00A249DC"/>
    <w:rsid w:val="00A26327"/>
    <w:rsid w:val="00A850CB"/>
    <w:rsid w:val="00A85D7B"/>
    <w:rsid w:val="00AA5C4F"/>
    <w:rsid w:val="00AB4572"/>
    <w:rsid w:val="00AC5287"/>
    <w:rsid w:val="00AD3DDE"/>
    <w:rsid w:val="00AE0A5E"/>
    <w:rsid w:val="00AF2538"/>
    <w:rsid w:val="00AF2C78"/>
    <w:rsid w:val="00B34B09"/>
    <w:rsid w:val="00B4395B"/>
    <w:rsid w:val="00B70A91"/>
    <w:rsid w:val="00B76199"/>
    <w:rsid w:val="00BC4CB0"/>
    <w:rsid w:val="00BD7B22"/>
    <w:rsid w:val="00BE146C"/>
    <w:rsid w:val="00C30616"/>
    <w:rsid w:val="00C718AE"/>
    <w:rsid w:val="00C81BAB"/>
    <w:rsid w:val="00C9553C"/>
    <w:rsid w:val="00CB0B07"/>
    <w:rsid w:val="00CF1FFA"/>
    <w:rsid w:val="00DD65CA"/>
    <w:rsid w:val="00DE5C9F"/>
    <w:rsid w:val="00E2112E"/>
    <w:rsid w:val="00E27AA0"/>
    <w:rsid w:val="00E3128B"/>
    <w:rsid w:val="00E34BC1"/>
    <w:rsid w:val="00E721FD"/>
    <w:rsid w:val="00EA1F82"/>
    <w:rsid w:val="00EB390E"/>
    <w:rsid w:val="00EB3CA9"/>
    <w:rsid w:val="00F065B1"/>
    <w:rsid w:val="00F070F2"/>
    <w:rsid w:val="00F2059F"/>
    <w:rsid w:val="00F356FE"/>
    <w:rsid w:val="00F36407"/>
    <w:rsid w:val="00F43B19"/>
    <w:rsid w:val="00F9020F"/>
    <w:rsid w:val="00FE11DE"/>
    <w:rsid w:val="00FE11EB"/>
    <w:rsid w:val="00FE1BDC"/>
    <w:rsid w:val="00FE317A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4"/>
    <o:shapelayout v:ext="edit">
      <o:idmap v:ext="edit" data="2"/>
    </o:shapelayout>
  </w:shapeDefaults>
  <w:decimalSymbol w:val=","/>
  <w:listSeparator w:val=";"/>
  <w15:docId w15:val="{7978F8E2-6913-4BDF-B6AA-0FDC44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B1"/>
    <w:rPr>
      <w:rFonts w:ascii="Arial" w:eastAsia="Calibri" w:hAnsi="Arial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3351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51B1"/>
    <w:pPr>
      <w:keepNext/>
      <w:keepLines/>
      <w:spacing w:before="40" w:after="0"/>
      <w:outlineLvl w:val="2"/>
    </w:pPr>
    <w:rPr>
      <w:rFonts w:ascii="Calibri" w:eastAsia="Times New Roman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351D"/>
    <w:rPr>
      <w:rFonts w:ascii="Times New Roman" w:eastAsia="Times New Roman" w:hAnsi="Times New Roman" w:cs="Times New Roman"/>
      <w:sz w:val="24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51B1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Ttulo">
    <w:name w:val="Title"/>
    <w:basedOn w:val="Normal"/>
    <w:link w:val="TtuloChar"/>
    <w:qFormat/>
    <w:rsid w:val="006E51B1"/>
    <w:pPr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character" w:customStyle="1" w:styleId="TtuloChar">
    <w:name w:val="Título Char"/>
    <w:basedOn w:val="Fontepargpadro"/>
    <w:link w:val="Ttulo"/>
    <w:rsid w:val="006E51B1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E51B1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/>
      <w:color w:val="000000"/>
      <w:sz w:val="26"/>
      <w:szCs w:val="20"/>
    </w:rPr>
  </w:style>
  <w:style w:type="paragraph" w:styleId="PargrafodaLista">
    <w:name w:val="List Paragraph"/>
    <w:basedOn w:val="Normal"/>
    <w:uiPriority w:val="1"/>
    <w:qFormat/>
    <w:rsid w:val="00664058"/>
    <w:pPr>
      <w:ind w:left="720"/>
      <w:contextualSpacing/>
    </w:pPr>
  </w:style>
  <w:style w:type="paragraph" w:styleId="SemEspaamento">
    <w:name w:val="No Spacing"/>
    <w:uiPriority w:val="1"/>
    <w:qFormat/>
    <w:rsid w:val="005A5D1E"/>
    <w:pPr>
      <w:spacing w:after="0" w:line="240" w:lineRule="auto"/>
    </w:pPr>
    <w:rPr>
      <w:rFonts w:ascii="Arial" w:eastAsia="Calibri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33C"/>
    <w:rPr>
      <w:rFonts w:ascii="Segoe UI" w:eastAsia="Calibri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F065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065B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AA5C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5C4F"/>
    <w:rPr>
      <w:rFonts w:ascii="Arial" w:eastAsia="Calibri" w:hAnsi="Arial" w:cs="Times New Roman"/>
      <w:sz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E5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5C9F"/>
    <w:pPr>
      <w:widowControl w:val="0"/>
      <w:autoSpaceDE w:val="0"/>
      <w:autoSpaceDN w:val="0"/>
      <w:spacing w:after="0" w:line="219" w:lineRule="exact"/>
      <w:ind w:left="488"/>
    </w:pPr>
    <w:rPr>
      <w:rFonts w:ascii="Courier New" w:eastAsia="Courier New" w:hAnsi="Courier New" w:cs="Courier New"/>
      <w:sz w:val="22"/>
      <w:lang w:val="en-US" w:eastAsia="en-US"/>
    </w:rPr>
  </w:style>
  <w:style w:type="table" w:styleId="Tabelacomgrade">
    <w:name w:val="Table Grid"/>
    <w:basedOn w:val="Tabelanormal"/>
    <w:uiPriority w:val="39"/>
    <w:rsid w:val="00DE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2</cp:revision>
  <cp:lastPrinted>2017-06-27T13:36:00Z</cp:lastPrinted>
  <dcterms:created xsi:type="dcterms:W3CDTF">2017-07-13T17:20:00Z</dcterms:created>
  <dcterms:modified xsi:type="dcterms:W3CDTF">2017-07-13T17:20:00Z</dcterms:modified>
</cp:coreProperties>
</file>