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9E" w:rsidRPr="00853845" w:rsidRDefault="007C589E" w:rsidP="007C589E">
      <w:pPr>
        <w:jc w:val="center"/>
      </w:pPr>
      <w:r w:rsidRPr="00853845">
        <w:t xml:space="preserve">DECRETO </w:t>
      </w:r>
      <w:r>
        <w:t>N</w:t>
      </w:r>
      <w:r w:rsidR="002F02BF">
        <w:t xml:space="preserve">º </w:t>
      </w:r>
      <w:r w:rsidR="00BB41FF" w:rsidRPr="00BB41FF">
        <w:t>3636</w:t>
      </w:r>
      <w:r>
        <w:t>, DE</w:t>
      </w:r>
      <w:r w:rsidR="006C5644">
        <w:t xml:space="preserve"> 1</w:t>
      </w:r>
      <w:r w:rsidR="002F02BF">
        <w:t>7</w:t>
      </w:r>
      <w:r w:rsidR="006C5644">
        <w:t xml:space="preserve"> </w:t>
      </w:r>
      <w:r>
        <w:t xml:space="preserve">DE </w:t>
      </w:r>
      <w:r w:rsidR="002F02BF">
        <w:t>FEVEREIRO</w:t>
      </w:r>
      <w:r>
        <w:t xml:space="preserve"> </w:t>
      </w:r>
      <w:r w:rsidRPr="00853845">
        <w:t xml:space="preserve">DE </w:t>
      </w:r>
      <w:r w:rsidR="008057B6">
        <w:t>1988</w:t>
      </w:r>
      <w:r w:rsidRPr="00853845">
        <w:t>.</w:t>
      </w:r>
    </w:p>
    <w:p w:rsidR="007C589E" w:rsidRPr="00853845" w:rsidRDefault="007C589E" w:rsidP="007C589E">
      <w:pPr>
        <w:jc w:val="both"/>
      </w:pPr>
    </w:p>
    <w:p w:rsidR="007C589E" w:rsidRDefault="00BB41FF" w:rsidP="00BB41FF">
      <w:pPr>
        <w:ind w:left="6804"/>
      </w:pPr>
      <w:r w:rsidRPr="007D7D89">
        <w:t>Regulamenta o Fundo para</w:t>
      </w:r>
      <w:r w:rsidRPr="00BB41FF">
        <w:rPr>
          <w:color w:val="33362E"/>
          <w:w w:val="135"/>
        </w:rPr>
        <w:t xml:space="preserve"> </w:t>
      </w:r>
      <w:r w:rsidRPr="007D7D89">
        <w:t xml:space="preserve">Aquisição de Fardamento na Polícia Militar, e dá </w:t>
      </w:r>
      <w:r w:rsidR="001825D9">
        <w:t>outras</w:t>
      </w:r>
      <w:bookmarkStart w:id="0" w:name="_GoBack"/>
      <w:bookmarkEnd w:id="0"/>
      <w:r w:rsidRPr="007D7D89">
        <w:t xml:space="preserve"> providências</w:t>
      </w:r>
      <w:r w:rsidR="008057B6">
        <w:rPr>
          <w:rFonts w:eastAsiaTheme="minorHAnsi"/>
          <w:lang w:eastAsia="en-US"/>
        </w:rPr>
        <w:t>.</w:t>
      </w:r>
    </w:p>
    <w:p w:rsidR="007C589E" w:rsidRDefault="007C589E" w:rsidP="007C589E">
      <w:pPr>
        <w:ind w:firstLine="567"/>
        <w:jc w:val="both"/>
      </w:pPr>
    </w:p>
    <w:p w:rsidR="007C589E" w:rsidRPr="008057B6" w:rsidRDefault="008057B6" w:rsidP="008057B6">
      <w:pPr>
        <w:ind w:firstLine="567"/>
        <w:jc w:val="both"/>
      </w:pPr>
      <w:r w:rsidRPr="008057B6">
        <w:rPr>
          <w:rFonts w:eastAsiaTheme="minorHAnsi"/>
          <w:lang w:eastAsia="en-US"/>
        </w:rPr>
        <w:t>O GOVERNADOR DO ESTADO DE RONDÔNIA, no uso de suas atribui</w:t>
      </w:r>
      <w:r>
        <w:rPr>
          <w:rFonts w:eastAsiaTheme="minorHAnsi"/>
          <w:lang w:eastAsia="en-US"/>
        </w:rPr>
        <w:t>ções legais e, tendo em vista o</w:t>
      </w:r>
      <w:r w:rsidRPr="008057B6">
        <w:rPr>
          <w:rFonts w:eastAsiaTheme="minorHAnsi"/>
          <w:lang w:eastAsia="en-US"/>
        </w:rPr>
        <w:t xml:space="preserve"> disposto no§ </w:t>
      </w:r>
      <w:r w:rsidR="00BB41FF">
        <w:rPr>
          <w:rFonts w:eastAsiaTheme="minorHAnsi"/>
          <w:lang w:eastAsia="en-US"/>
        </w:rPr>
        <w:t>12</w:t>
      </w:r>
      <w:r w:rsidRPr="008057B6">
        <w:rPr>
          <w:rFonts w:eastAsiaTheme="minorHAnsi"/>
          <w:lang w:eastAsia="en-US"/>
        </w:rPr>
        <w:t xml:space="preserve"> do</w:t>
      </w:r>
      <w:r>
        <w:rPr>
          <w:rFonts w:eastAsiaTheme="minorHAnsi"/>
          <w:lang w:eastAsia="en-US"/>
        </w:rPr>
        <w:t xml:space="preserve"> </w:t>
      </w:r>
      <w:r w:rsidRPr="008057B6">
        <w:rPr>
          <w:rFonts w:eastAsiaTheme="minorHAnsi"/>
          <w:lang w:eastAsia="en-US"/>
        </w:rPr>
        <w:t xml:space="preserve">artigo </w:t>
      </w:r>
      <w:r w:rsidR="00BB41FF">
        <w:rPr>
          <w:rFonts w:eastAsiaTheme="minorHAnsi"/>
          <w:lang w:eastAsia="en-US"/>
        </w:rPr>
        <w:t>72</w:t>
      </w:r>
      <w:r w:rsidRPr="008057B6">
        <w:rPr>
          <w:rFonts w:eastAsiaTheme="minorHAnsi"/>
          <w:lang w:eastAsia="en-US"/>
        </w:rPr>
        <w:t xml:space="preserve"> da Lei n º 178, de 10 de dezembro de 1987,</w:t>
      </w:r>
    </w:p>
    <w:p w:rsidR="007C589E" w:rsidRPr="00853845" w:rsidRDefault="007C589E" w:rsidP="007C589E">
      <w:pPr>
        <w:ind w:firstLine="567"/>
        <w:jc w:val="both"/>
      </w:pPr>
    </w:p>
    <w:p w:rsidR="007C589E" w:rsidRPr="00853845" w:rsidRDefault="007C589E" w:rsidP="007C589E">
      <w:pPr>
        <w:ind w:firstLine="567"/>
        <w:jc w:val="both"/>
      </w:pPr>
      <w:r>
        <w:rPr>
          <w:u w:val="single"/>
        </w:rPr>
        <w:t>D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C</w:t>
      </w:r>
      <w:r w:rsidRPr="00A37FF8">
        <w:t xml:space="preserve"> </w:t>
      </w:r>
      <w:r>
        <w:rPr>
          <w:u w:val="single"/>
        </w:rPr>
        <w:t>R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T</w:t>
      </w:r>
      <w:r w:rsidRPr="00A37FF8">
        <w:t xml:space="preserve"> </w:t>
      </w:r>
      <w:r>
        <w:rPr>
          <w:u w:val="single"/>
        </w:rPr>
        <w:t>A</w:t>
      </w:r>
      <w:r w:rsidRPr="00853845">
        <w:t>:</w:t>
      </w:r>
    </w:p>
    <w:p w:rsidR="007C589E" w:rsidRPr="00853845" w:rsidRDefault="007C589E" w:rsidP="007C589E">
      <w:pPr>
        <w:ind w:firstLine="567"/>
        <w:jc w:val="both"/>
      </w:pPr>
    </w:p>
    <w:p w:rsidR="00B325A8" w:rsidRPr="00B325A8" w:rsidRDefault="00B325A8" w:rsidP="002B3037">
      <w:pPr>
        <w:ind w:firstLine="567"/>
        <w:rPr>
          <w:rFonts w:eastAsiaTheme="minorHAnsi"/>
          <w:color w:val="31312C"/>
          <w:lang w:eastAsia="en-US"/>
        </w:rPr>
      </w:pPr>
      <w:r w:rsidRPr="00B325A8">
        <w:rPr>
          <w:rFonts w:eastAsiaTheme="minorHAnsi"/>
          <w:lang w:eastAsia="en-US"/>
        </w:rPr>
        <w:t>Art. 1</w:t>
      </w:r>
      <w:r w:rsidR="007966EF">
        <w:rPr>
          <w:rFonts w:eastAsiaTheme="minorHAnsi"/>
          <w:lang w:eastAsia="en-US"/>
        </w:rPr>
        <w:t>2</w:t>
      </w:r>
      <w:r w:rsidRPr="00B325A8">
        <w:rPr>
          <w:rFonts w:eastAsiaTheme="minorHAnsi"/>
          <w:lang w:eastAsia="en-US"/>
        </w:rPr>
        <w:t xml:space="preserve"> - O Fundo para Aquisição de Fardamento da Polícia Militar, estabelecido pela Lei n2 178, de 10 de dezembro de 1987</w:t>
      </w:r>
      <w:r w:rsidRPr="00B325A8">
        <w:rPr>
          <w:rFonts w:eastAsiaTheme="minorHAnsi"/>
          <w:color w:val="31312C"/>
          <w:lang w:eastAsia="en-US"/>
        </w:rPr>
        <w:t xml:space="preserve">, </w:t>
      </w:r>
      <w:r w:rsidRPr="00BA77C6">
        <w:rPr>
          <w:rFonts w:eastAsiaTheme="minorHAnsi"/>
        </w:rPr>
        <w:t>destina-se a aquisição de fardamento aos policiais militares</w:t>
      </w:r>
      <w:r w:rsidRPr="00B325A8">
        <w:rPr>
          <w:rFonts w:eastAsiaTheme="minorHAnsi"/>
          <w:color w:val="31312C"/>
          <w:lang w:eastAsia="en-US"/>
        </w:rPr>
        <w:t>.</w:t>
      </w:r>
    </w:p>
    <w:p w:rsidR="007457F9" w:rsidRPr="002B3037" w:rsidRDefault="002B3037" w:rsidP="002B3037">
      <w:pPr>
        <w:ind w:firstLine="567"/>
        <w:rPr>
          <w:rFonts w:eastAsiaTheme="minorHAnsi"/>
          <w:lang w:eastAsia="en-US"/>
        </w:rPr>
      </w:pPr>
      <w:r w:rsidRPr="002B3037">
        <w:rPr>
          <w:rFonts w:eastAsiaTheme="minorHAnsi"/>
          <w:lang w:eastAsia="en-US"/>
        </w:rPr>
        <w:t>Art. 2</w:t>
      </w:r>
      <w:r w:rsidR="007966EF">
        <w:rPr>
          <w:rFonts w:eastAsiaTheme="minorHAnsi"/>
          <w:lang w:eastAsia="en-US"/>
        </w:rPr>
        <w:t>2</w:t>
      </w:r>
      <w:r w:rsidRPr="002B3037">
        <w:rPr>
          <w:rFonts w:eastAsiaTheme="minorHAnsi"/>
          <w:lang w:eastAsia="en-US"/>
        </w:rPr>
        <w:t xml:space="preserve"> - O Fundo para Aquisição de Fardamento será constituído pelos seguintes recursos:</w:t>
      </w:r>
    </w:p>
    <w:p w:rsidR="002B3037" w:rsidRPr="002B3037" w:rsidRDefault="002B3037" w:rsidP="002B3037">
      <w:pPr>
        <w:ind w:firstLine="567"/>
        <w:rPr>
          <w:rFonts w:eastAsiaTheme="minorHAnsi"/>
        </w:rPr>
      </w:pPr>
      <w:r w:rsidRPr="002B3037">
        <w:rPr>
          <w:rFonts w:eastAsiaTheme="minorHAnsi"/>
        </w:rPr>
        <w:t>I - quantitativo correspondente ao percentual fixado pelo Governador do Estado através de Decreto e sacado em folha de pagamento;</w:t>
      </w:r>
    </w:p>
    <w:p w:rsidR="002B3037" w:rsidRPr="002B3037" w:rsidRDefault="002B3037" w:rsidP="002B3037">
      <w:pPr>
        <w:ind w:firstLine="567"/>
        <w:rPr>
          <w:rFonts w:eastAsiaTheme="minorHAnsi"/>
          <w:color w:val="2F2F2B"/>
        </w:rPr>
      </w:pPr>
      <w:r w:rsidRPr="006F0BA7">
        <w:rPr>
          <w:rFonts w:eastAsiaTheme="minorHAnsi"/>
        </w:rPr>
        <w:t>II - recursos orçamentários do Estado repassados pela Polícia Militar</w:t>
      </w:r>
      <w:r w:rsidRPr="002B3037">
        <w:rPr>
          <w:rFonts w:eastAsiaTheme="minorHAnsi"/>
          <w:color w:val="2E2E2A"/>
        </w:rPr>
        <w:t>.</w:t>
      </w:r>
    </w:p>
    <w:p w:rsidR="00585876" w:rsidRDefault="006F0BA7" w:rsidP="006F0BA7">
      <w:pPr>
        <w:ind w:firstLine="567"/>
        <w:rPr>
          <w:color w:val="000000"/>
        </w:rPr>
      </w:pPr>
      <w:r>
        <w:rPr>
          <w:rFonts w:eastAsiaTheme="minorHAnsi"/>
          <w:lang w:eastAsia="en-US"/>
        </w:rPr>
        <w:t>Art. 3</w:t>
      </w:r>
      <w:r w:rsidR="007966EF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- O Fundo para Aquisição de Fardamento será gerido pela própria Corporação e a aplicação de seus recursos ficará sujeita a prestação de contas do Tribunal de Contas do Estado.</w:t>
      </w:r>
    </w:p>
    <w:p w:rsidR="00585876" w:rsidRDefault="006F0BA7" w:rsidP="007C589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Parágrafo único – os recursos de fundos para a Aquisição de Fardamento serão depositados em conta bancária própria do Banco do Estado de Rondônia </w:t>
      </w:r>
    </w:p>
    <w:p w:rsidR="007C589E" w:rsidRDefault="006F0BA7" w:rsidP="006F0BA7">
      <w:pPr>
        <w:tabs>
          <w:tab w:val="left" w:pos="1035"/>
        </w:tabs>
        <w:ind w:firstLine="567"/>
        <w:jc w:val="both"/>
      </w:pPr>
      <w:r>
        <w:t>Art. 4</w:t>
      </w:r>
      <w:r w:rsidR="007966EF">
        <w:t>2</w:t>
      </w:r>
      <w:r>
        <w:t xml:space="preserve"> -</w:t>
      </w:r>
      <w:r w:rsidR="007C589E">
        <w:t xml:space="preserve"> </w:t>
      </w:r>
      <w:r>
        <w:t xml:space="preserve">Os órgãos da Policia Militar responsáveis pela gestão direta do Fundo de aquisição de Fardamento </w:t>
      </w:r>
      <w:r w:rsidR="001A1FD5">
        <w:t>compete:</w:t>
      </w:r>
    </w:p>
    <w:p w:rsidR="001A1FD5" w:rsidRPr="001A1FD5" w:rsidRDefault="001A1FD5" w:rsidP="001A1FD5">
      <w:pPr>
        <w:ind w:firstLine="567"/>
        <w:rPr>
          <w:rFonts w:eastAsiaTheme="minorHAnsi"/>
          <w:lang w:eastAsia="en-US"/>
        </w:rPr>
      </w:pPr>
      <w:r w:rsidRPr="001A1FD5">
        <w:rPr>
          <w:rFonts w:eastAsiaTheme="minorHAnsi"/>
          <w:lang w:eastAsia="en-US"/>
        </w:rPr>
        <w:t>I - estabelecer as normas de ação relativas ao seu funcionamento;</w:t>
      </w:r>
    </w:p>
    <w:p w:rsidR="001A1FD5" w:rsidRPr="007D7D89" w:rsidRDefault="001A1FD5" w:rsidP="001A1FD5">
      <w:pPr>
        <w:pStyle w:val="Corpodetexto"/>
        <w:ind w:firstLine="567"/>
        <w:rPr>
          <w:rFonts w:ascii="Times New Roman" w:hAnsi="Times New Roman" w:cs="Times New Roman"/>
          <w:lang w:val="pt-BR"/>
        </w:rPr>
      </w:pPr>
      <w:r w:rsidRPr="007D7D89">
        <w:rPr>
          <w:rFonts w:ascii="Times New Roman" w:hAnsi="Times New Roman" w:cs="Times New Roman"/>
          <w:lang w:val="pt-BR"/>
        </w:rPr>
        <w:t>I - planejar a aplicação dos recursos financeiros;</w:t>
      </w:r>
    </w:p>
    <w:p w:rsidR="001A1FD5" w:rsidRPr="001A1FD5" w:rsidRDefault="001A1FD5" w:rsidP="00982D5B">
      <w:pPr>
        <w:ind w:firstLine="567"/>
        <w:rPr>
          <w:rFonts w:eastAsiaTheme="minorHAnsi"/>
        </w:rPr>
      </w:pPr>
      <w:r w:rsidRPr="00BA77C6">
        <w:rPr>
          <w:rFonts w:eastAsiaTheme="minorHAnsi"/>
        </w:rPr>
        <w:t>III - planejar, calcular e incluir no orçamento</w:t>
      </w:r>
      <w:r w:rsidRPr="001A1FD5">
        <w:rPr>
          <w:rFonts w:eastAsiaTheme="minorHAnsi"/>
        </w:rPr>
        <w:t xml:space="preserve"> da Polícia Militar o montante necessário ao seu funcionamento no ano seguinte;</w:t>
      </w:r>
    </w:p>
    <w:p w:rsidR="001A1FD5" w:rsidRPr="001A1FD5" w:rsidRDefault="001A1FD5" w:rsidP="00B17D2C">
      <w:pPr>
        <w:ind w:firstLine="567"/>
        <w:rPr>
          <w:rFonts w:eastAsiaTheme="minorHAnsi"/>
          <w:color w:val="30312C"/>
        </w:rPr>
      </w:pPr>
      <w:r w:rsidRPr="001A1FD5">
        <w:rPr>
          <w:rFonts w:eastAsiaTheme="minorHAnsi"/>
        </w:rPr>
        <w:t xml:space="preserve">IV - fiscalizar a aplicação dos </w:t>
      </w:r>
      <w:r w:rsidRPr="00BA77C6">
        <w:rPr>
          <w:rFonts w:eastAsiaTheme="minorHAnsi"/>
        </w:rPr>
        <w:t>recursos financeiros</w:t>
      </w:r>
      <w:r w:rsidRPr="001A1FD5">
        <w:rPr>
          <w:rFonts w:eastAsiaTheme="minorHAnsi"/>
          <w:color w:val="30312C"/>
        </w:rPr>
        <w:t>;</w:t>
      </w:r>
    </w:p>
    <w:p w:rsidR="001A1FD5" w:rsidRPr="001A1FD5" w:rsidRDefault="001A1FD5" w:rsidP="00B17D2C">
      <w:pPr>
        <w:ind w:firstLine="567"/>
        <w:rPr>
          <w:rFonts w:eastAsiaTheme="minorHAnsi"/>
        </w:rPr>
      </w:pPr>
      <w:r w:rsidRPr="001A1FD5">
        <w:rPr>
          <w:rFonts w:eastAsiaTheme="minorHAnsi"/>
        </w:rPr>
        <w:t xml:space="preserve">V - efetuar tornadas de contas; </w:t>
      </w:r>
      <w:proofErr w:type="gramStart"/>
      <w:r w:rsidRPr="001A1FD5">
        <w:rPr>
          <w:rFonts w:eastAsiaTheme="minorHAnsi"/>
        </w:rPr>
        <w:t>e</w:t>
      </w:r>
      <w:proofErr w:type="gramEnd"/>
    </w:p>
    <w:p w:rsidR="001A1FD5" w:rsidRPr="001A1FD5" w:rsidRDefault="001A1FD5" w:rsidP="00B17D2C">
      <w:pPr>
        <w:ind w:firstLine="567"/>
        <w:rPr>
          <w:rFonts w:eastAsiaTheme="minorHAnsi"/>
          <w:color w:val="2E2E2A"/>
        </w:rPr>
      </w:pPr>
      <w:r w:rsidRPr="00B17D2C">
        <w:rPr>
          <w:rFonts w:eastAsiaTheme="minorHAnsi"/>
        </w:rPr>
        <w:t>VI - fiscalizar o recebimento de receitas</w:t>
      </w:r>
      <w:r w:rsidRPr="001A1FD5">
        <w:rPr>
          <w:rFonts w:eastAsiaTheme="minorHAnsi"/>
          <w:color w:val="2E2E2A"/>
        </w:rPr>
        <w:t>.</w:t>
      </w:r>
    </w:p>
    <w:p w:rsidR="001A1FD5" w:rsidRDefault="00982D5B" w:rsidP="00B17D2C">
      <w:pPr>
        <w:ind w:firstLine="567"/>
        <w:rPr>
          <w:rFonts w:eastAsiaTheme="minorHAnsi"/>
        </w:rPr>
      </w:pPr>
      <w:r>
        <w:rPr>
          <w:rFonts w:eastAsiaTheme="minorHAnsi"/>
        </w:rPr>
        <w:t>Art. 5</w:t>
      </w:r>
      <w:r w:rsidR="00B17D2C">
        <w:rPr>
          <w:rFonts w:eastAsiaTheme="minorHAnsi"/>
        </w:rPr>
        <w:t>2</w:t>
      </w:r>
      <w:r w:rsidR="001A1FD5" w:rsidRPr="001A1FD5">
        <w:rPr>
          <w:rFonts w:eastAsiaTheme="minorHAnsi"/>
        </w:rPr>
        <w:t xml:space="preserve"> - O controle contábil- financeiro dos recursos do Fundo para Aquisição de Fardamento far-se-á por intermédio do Setor de Apoio Financeiro da Polícia Militar independente do controle da Secretaria de Estado da Fazenda e da Auditoria Geral do Estado.</w:t>
      </w:r>
    </w:p>
    <w:p w:rsidR="001A1FD5" w:rsidRDefault="001A1FD5" w:rsidP="001E0097">
      <w:pPr>
        <w:ind w:firstLine="567"/>
        <w:rPr>
          <w:rFonts w:eastAsiaTheme="minorHAnsi"/>
          <w:lang w:eastAsia="en-US"/>
        </w:rPr>
      </w:pPr>
      <w:r w:rsidRPr="00B17D2C">
        <w:rPr>
          <w:rFonts w:eastAsiaTheme="minorHAnsi"/>
        </w:rPr>
        <w:t>Art. 6</w:t>
      </w:r>
      <w:r w:rsidR="00B17D2C">
        <w:rPr>
          <w:rFonts w:eastAsiaTheme="minorHAnsi"/>
        </w:rPr>
        <w:t>2</w:t>
      </w:r>
      <w:r w:rsidRPr="00B17D2C">
        <w:rPr>
          <w:rFonts w:eastAsiaTheme="minorHAnsi"/>
        </w:rPr>
        <w:t xml:space="preserve"> - O recolhimento de receitas, a fiscalização de despesas e os demais atos administrativos decorrentes</w:t>
      </w:r>
      <w:r>
        <w:rPr>
          <w:rFonts w:eastAsiaTheme="minorHAnsi"/>
          <w:lang w:eastAsia="en-US"/>
        </w:rPr>
        <w:t xml:space="preserve"> do funcionamento do Fundo para Aquisição de Fardamento reger</w:t>
      </w:r>
      <w:r w:rsidR="001E0097">
        <w:rPr>
          <w:rFonts w:eastAsiaTheme="minorHAnsi"/>
          <w:lang w:eastAsia="en-US"/>
        </w:rPr>
        <w:t xml:space="preserve"> -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se-</w:t>
      </w:r>
      <w:r w:rsidR="001E0097">
        <w:rPr>
          <w:rFonts w:eastAsiaTheme="minorHAnsi"/>
          <w:lang w:eastAsia="en-US"/>
        </w:rPr>
        <w:t>ã</w:t>
      </w:r>
      <w:r>
        <w:rPr>
          <w:rFonts w:eastAsiaTheme="minorHAnsi"/>
          <w:lang w:eastAsia="en-US"/>
        </w:rPr>
        <w:t>o</w:t>
      </w:r>
      <w:proofErr w:type="spellEnd"/>
      <w:r>
        <w:rPr>
          <w:rFonts w:eastAsiaTheme="minorHAnsi"/>
          <w:lang w:eastAsia="en-US"/>
        </w:rPr>
        <w:t>, no que for aplicável, pela legislação federal e estadual pertinentes.</w:t>
      </w:r>
    </w:p>
    <w:p w:rsidR="001E0097" w:rsidRPr="001E0097" w:rsidRDefault="001E0097" w:rsidP="00B17D2C">
      <w:pPr>
        <w:ind w:firstLine="567"/>
        <w:rPr>
          <w:rFonts w:eastAsiaTheme="minorHAnsi"/>
          <w:lang w:eastAsia="en-US"/>
        </w:rPr>
      </w:pPr>
      <w:r w:rsidRPr="00BA77C6">
        <w:rPr>
          <w:rFonts w:eastAsiaTheme="minorHAnsi"/>
        </w:rPr>
        <w:t>§ 1</w:t>
      </w:r>
      <w:r w:rsidR="00B17D2C" w:rsidRPr="00BA77C6">
        <w:rPr>
          <w:rFonts w:eastAsiaTheme="minorHAnsi"/>
        </w:rPr>
        <w:t>2</w:t>
      </w:r>
      <w:r w:rsidRPr="00BA77C6">
        <w:rPr>
          <w:rFonts w:eastAsiaTheme="minorHAnsi"/>
        </w:rPr>
        <w:t xml:space="preserve"> - O recolhimento de receitas devera</w:t>
      </w:r>
      <w:r w:rsidRPr="001E0097">
        <w:rPr>
          <w:rFonts w:eastAsiaTheme="minorHAnsi"/>
          <w:color w:val="33332E"/>
          <w:lang w:eastAsia="en-US"/>
        </w:rPr>
        <w:t xml:space="preserve"> </w:t>
      </w:r>
      <w:r w:rsidRPr="001E0097">
        <w:rPr>
          <w:rFonts w:eastAsiaTheme="minorHAnsi"/>
          <w:lang w:eastAsia="en-US"/>
        </w:rPr>
        <w:t>ser efetuado mediante Guia de Recolhimento pela via bancária.</w:t>
      </w:r>
    </w:p>
    <w:p w:rsidR="001E0097" w:rsidRPr="001E0097" w:rsidRDefault="001E0097" w:rsidP="00B17D2C">
      <w:pPr>
        <w:ind w:firstLine="567"/>
        <w:rPr>
          <w:rFonts w:eastAsiaTheme="minorHAnsi"/>
          <w:color w:val="2E2C28"/>
          <w:lang w:eastAsia="en-US"/>
        </w:rPr>
      </w:pPr>
      <w:r w:rsidRPr="00BA77C6">
        <w:rPr>
          <w:rFonts w:eastAsiaTheme="minorHAnsi"/>
        </w:rPr>
        <w:t>§ 2</w:t>
      </w:r>
      <w:r w:rsidR="00B17D2C" w:rsidRPr="00BA77C6">
        <w:rPr>
          <w:rFonts w:eastAsiaTheme="minorHAnsi"/>
        </w:rPr>
        <w:t>2</w:t>
      </w:r>
      <w:r w:rsidRPr="00BA77C6">
        <w:rPr>
          <w:rFonts w:eastAsiaTheme="minorHAnsi"/>
        </w:rPr>
        <w:t xml:space="preserve"> - O saldo financeiro apurado no final de u</w:t>
      </w:r>
      <w:r w:rsidRPr="001E0097">
        <w:rPr>
          <w:rFonts w:eastAsiaTheme="minorHAnsi"/>
          <w:lang w:eastAsia="en-US"/>
        </w:rPr>
        <w:t xml:space="preserve">m exercício será transferido para o exercício seguinte a </w:t>
      </w:r>
      <w:r w:rsidRPr="00BA77C6">
        <w:rPr>
          <w:rFonts w:eastAsiaTheme="minorHAnsi"/>
        </w:rPr>
        <w:t>crédito do mesmo Fundo</w:t>
      </w:r>
      <w:r w:rsidRPr="001E0097">
        <w:rPr>
          <w:rFonts w:eastAsiaTheme="minorHAnsi"/>
          <w:color w:val="2E2C28"/>
          <w:lang w:eastAsia="en-US"/>
        </w:rPr>
        <w:t>.</w:t>
      </w:r>
    </w:p>
    <w:p w:rsidR="001E0097" w:rsidRPr="001E0097" w:rsidRDefault="001E0097" w:rsidP="00B17D2C">
      <w:pPr>
        <w:ind w:firstLine="567"/>
        <w:rPr>
          <w:rFonts w:eastAsiaTheme="minorHAnsi"/>
          <w:lang w:eastAsia="en-US"/>
        </w:rPr>
      </w:pPr>
      <w:r w:rsidRPr="00BA77C6">
        <w:rPr>
          <w:rFonts w:eastAsiaTheme="minorHAnsi"/>
        </w:rPr>
        <w:t>§ 3</w:t>
      </w:r>
      <w:r w:rsidR="00B17D2C" w:rsidRPr="00BA77C6">
        <w:rPr>
          <w:rFonts w:eastAsiaTheme="minorHAnsi"/>
        </w:rPr>
        <w:t>2</w:t>
      </w:r>
      <w:r w:rsidRPr="00BA77C6">
        <w:rPr>
          <w:rFonts w:eastAsiaTheme="minorHAnsi"/>
        </w:rPr>
        <w:t xml:space="preserve"> - O pagamento de despesas somente Poderá</w:t>
      </w:r>
      <w:r w:rsidRPr="001E0097">
        <w:rPr>
          <w:rFonts w:eastAsiaTheme="minorHAnsi"/>
          <w:lang w:eastAsia="en-US"/>
        </w:rPr>
        <w:t xml:space="preserve"> efetuar-se por meio de nota financeira ou ordem bancária.</w:t>
      </w:r>
    </w:p>
    <w:p w:rsidR="001E0097" w:rsidRPr="001E0097" w:rsidRDefault="001E0097" w:rsidP="001E0097">
      <w:pPr>
        <w:rPr>
          <w:rFonts w:ascii="*Courier New-2481-Identity-H" w:eastAsiaTheme="minorHAnsi" w:hAnsi="*Courier New-2481-Identity-H" w:cs="*Courier New-2481-Identity-H"/>
          <w:color w:val="31312D"/>
          <w:lang w:eastAsia="en-US"/>
        </w:rPr>
      </w:pPr>
    </w:p>
    <w:p w:rsidR="001E0097" w:rsidRDefault="001E0097" w:rsidP="00F27CFC">
      <w:pPr>
        <w:ind w:firstLine="567"/>
        <w:rPr>
          <w:rFonts w:eastAsiaTheme="minorHAnsi"/>
          <w:lang w:eastAsia="en-US"/>
        </w:rPr>
      </w:pPr>
      <w:r w:rsidRPr="001E0097">
        <w:rPr>
          <w:rFonts w:eastAsiaTheme="minorHAnsi"/>
          <w:lang w:eastAsia="en-US"/>
        </w:rPr>
        <w:lastRenderedPageBreak/>
        <w:t>Art. 7</w:t>
      </w:r>
      <w:r w:rsidR="00B17D2C">
        <w:rPr>
          <w:rFonts w:eastAsiaTheme="minorHAnsi"/>
          <w:lang w:eastAsia="en-US"/>
        </w:rPr>
        <w:t>2</w:t>
      </w:r>
      <w:r w:rsidRPr="001E0097">
        <w:rPr>
          <w:rFonts w:eastAsiaTheme="minorHAnsi"/>
          <w:lang w:eastAsia="en-US"/>
        </w:rPr>
        <w:t xml:space="preserve"> - Fica o Comandante Geral da Polícia Militar autorizado a celebrar Convênios com a Associação Tiradentes, visando à administração e ap</w:t>
      </w:r>
      <w:r w:rsidR="00F27CFC">
        <w:rPr>
          <w:rFonts w:eastAsiaTheme="minorHAnsi"/>
          <w:lang w:eastAsia="en-US"/>
        </w:rPr>
        <w:t>licação dos recursos do Fundo p</w:t>
      </w:r>
      <w:r w:rsidRPr="001E0097">
        <w:rPr>
          <w:rFonts w:eastAsiaTheme="minorHAnsi"/>
          <w:lang w:eastAsia="en-US"/>
        </w:rPr>
        <w:t>ra Aquisição de Fardamento</w:t>
      </w:r>
      <w:r>
        <w:rPr>
          <w:rFonts w:eastAsiaTheme="minorHAnsi"/>
          <w:lang w:eastAsia="en-US"/>
        </w:rPr>
        <w:t>.</w:t>
      </w:r>
    </w:p>
    <w:p w:rsidR="001E0097" w:rsidRPr="00F27CFC" w:rsidRDefault="00982D5B" w:rsidP="00982D5B">
      <w:pPr>
        <w:ind w:firstLine="567"/>
        <w:rPr>
          <w:rFonts w:eastAsiaTheme="minorHAnsi"/>
        </w:rPr>
      </w:pPr>
      <w:r w:rsidRPr="00982D5B">
        <w:rPr>
          <w:rFonts w:eastAsiaTheme="minorHAnsi"/>
          <w:lang w:eastAsia="en-US"/>
        </w:rPr>
        <w:t>Art. 8</w:t>
      </w:r>
      <w:r w:rsidR="00B17D2C">
        <w:rPr>
          <w:rFonts w:eastAsiaTheme="minorHAnsi"/>
          <w:lang w:eastAsia="en-US"/>
        </w:rPr>
        <w:t>2</w:t>
      </w:r>
      <w:r w:rsidRPr="00982D5B">
        <w:rPr>
          <w:rFonts w:eastAsiaTheme="minorHAnsi"/>
          <w:lang w:eastAsia="en-US"/>
        </w:rPr>
        <w:t xml:space="preserve"> - Este Decreto entra em vigor na </w:t>
      </w:r>
      <w:r w:rsidRPr="00F27CFC">
        <w:rPr>
          <w:rFonts w:eastAsiaTheme="minorHAnsi"/>
        </w:rPr>
        <w:t>data de sua publicação, retroagindo seus efeitos a 12 de fevereiro de1988.</w:t>
      </w:r>
    </w:p>
    <w:p w:rsidR="00B17D2C" w:rsidRDefault="00B17D2C" w:rsidP="00B17D2C">
      <w:pPr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Art. 92 </w:t>
      </w:r>
      <w:r w:rsidR="00F27CF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Revogam-se as disposições em contrário </w:t>
      </w:r>
    </w:p>
    <w:p w:rsidR="00982D5B" w:rsidRPr="00982D5B" w:rsidRDefault="00982D5B" w:rsidP="00982D5B">
      <w:pPr>
        <w:ind w:firstLine="567"/>
        <w:rPr>
          <w:rFonts w:eastAsiaTheme="minorHAnsi"/>
          <w:lang w:eastAsia="en-US"/>
        </w:rPr>
      </w:pPr>
    </w:p>
    <w:p w:rsidR="007C589E" w:rsidRPr="00853845" w:rsidRDefault="001E0097" w:rsidP="00C419E0">
      <w:pPr>
        <w:autoSpaceDE w:val="0"/>
        <w:autoSpaceDN w:val="0"/>
        <w:adjustRightInd w:val="0"/>
        <w:ind w:firstLine="567"/>
        <w:rPr>
          <w:szCs w:val="20"/>
        </w:rPr>
      </w:pPr>
      <w:r>
        <w:rPr>
          <w:rFonts w:ascii="*Courier New-2481-Identity-H" w:eastAsiaTheme="minorHAnsi" w:hAnsi="*Courier New-2481-Identity-H" w:cs="*Courier New-2481-Identity-H"/>
          <w:color w:val="2F2F2B"/>
          <w:lang w:eastAsia="en-US"/>
        </w:rPr>
        <w:t>.</w:t>
      </w:r>
      <w:r w:rsidR="007C589E" w:rsidRPr="00853845">
        <w:rPr>
          <w:szCs w:val="20"/>
        </w:rPr>
        <w:t>Palácio do Governo do Estado d</w:t>
      </w:r>
      <w:r w:rsidR="007C589E">
        <w:rPr>
          <w:szCs w:val="20"/>
        </w:rPr>
        <w:t>e Rondônia, em</w:t>
      </w:r>
      <w:r w:rsidR="006C5644">
        <w:rPr>
          <w:szCs w:val="20"/>
        </w:rPr>
        <w:t xml:space="preserve"> </w:t>
      </w:r>
      <w:r w:rsidR="00982D5B">
        <w:rPr>
          <w:szCs w:val="20"/>
        </w:rPr>
        <w:t>17</w:t>
      </w:r>
      <w:r w:rsidR="006C5644">
        <w:rPr>
          <w:szCs w:val="20"/>
        </w:rPr>
        <w:t xml:space="preserve"> </w:t>
      </w:r>
      <w:r w:rsidR="007C589E">
        <w:rPr>
          <w:szCs w:val="20"/>
        </w:rPr>
        <w:t xml:space="preserve">de </w:t>
      </w:r>
      <w:r w:rsidR="00982D5B">
        <w:rPr>
          <w:szCs w:val="20"/>
        </w:rPr>
        <w:t>fevereiro</w:t>
      </w:r>
      <w:r w:rsidR="007C589E">
        <w:rPr>
          <w:szCs w:val="20"/>
        </w:rPr>
        <w:t xml:space="preserve"> </w:t>
      </w:r>
      <w:r w:rsidR="007C589E" w:rsidRPr="00853845">
        <w:rPr>
          <w:szCs w:val="20"/>
        </w:rPr>
        <w:t xml:space="preserve">de </w:t>
      </w:r>
      <w:r w:rsidR="00982D5B">
        <w:rPr>
          <w:szCs w:val="20"/>
        </w:rPr>
        <w:t>1988</w:t>
      </w:r>
      <w:r w:rsidR="007C589E" w:rsidRPr="00853845">
        <w:rPr>
          <w:szCs w:val="20"/>
        </w:rPr>
        <w:t xml:space="preserve">, </w:t>
      </w:r>
      <w:r w:rsidR="007C589E" w:rsidRPr="002C0CE2">
        <w:t>1</w:t>
      </w:r>
      <w:r w:rsidR="00982D5B">
        <w:t>00</w:t>
      </w:r>
      <w:r w:rsidR="00B17D2C">
        <w:t>2</w:t>
      </w:r>
      <w:r w:rsidR="007C589E" w:rsidRPr="002C0CE2">
        <w:t xml:space="preserve"> da República</w:t>
      </w:r>
      <w:r w:rsidR="007C589E" w:rsidRPr="00853845">
        <w:rPr>
          <w:szCs w:val="20"/>
        </w:rPr>
        <w:t>.</w:t>
      </w:r>
    </w:p>
    <w:p w:rsidR="007C589E" w:rsidRPr="00853845" w:rsidRDefault="007C589E" w:rsidP="007C589E">
      <w:pPr>
        <w:rPr>
          <w:szCs w:val="20"/>
        </w:rPr>
      </w:pPr>
    </w:p>
    <w:p w:rsidR="007C589E" w:rsidRDefault="007C589E" w:rsidP="007C589E">
      <w:pPr>
        <w:rPr>
          <w:szCs w:val="20"/>
        </w:rPr>
      </w:pPr>
    </w:p>
    <w:p w:rsidR="00982D5B" w:rsidRDefault="00982D5B" w:rsidP="007C589E">
      <w:pPr>
        <w:rPr>
          <w:szCs w:val="20"/>
        </w:rPr>
      </w:pPr>
    </w:p>
    <w:p w:rsidR="00982D5B" w:rsidRDefault="00982D5B" w:rsidP="007C589E">
      <w:pPr>
        <w:rPr>
          <w:szCs w:val="20"/>
        </w:rPr>
      </w:pPr>
    </w:p>
    <w:p w:rsidR="00982D5B" w:rsidRDefault="00982D5B" w:rsidP="007C589E">
      <w:pPr>
        <w:rPr>
          <w:szCs w:val="20"/>
        </w:rPr>
      </w:pPr>
    </w:p>
    <w:p w:rsidR="00982D5B" w:rsidRDefault="00982D5B" w:rsidP="007C589E">
      <w:pPr>
        <w:rPr>
          <w:szCs w:val="20"/>
        </w:rPr>
      </w:pPr>
    </w:p>
    <w:p w:rsidR="00982D5B" w:rsidRDefault="00982D5B" w:rsidP="007C589E">
      <w:pPr>
        <w:rPr>
          <w:szCs w:val="20"/>
        </w:rPr>
      </w:pPr>
    </w:p>
    <w:p w:rsidR="00982D5B" w:rsidRDefault="00982D5B" w:rsidP="007C589E">
      <w:pPr>
        <w:rPr>
          <w:szCs w:val="20"/>
        </w:rPr>
      </w:pPr>
    </w:p>
    <w:p w:rsidR="00982D5B" w:rsidRDefault="00982D5B" w:rsidP="007C589E">
      <w:pPr>
        <w:rPr>
          <w:szCs w:val="20"/>
        </w:rPr>
      </w:pPr>
    </w:p>
    <w:p w:rsidR="00982D5B" w:rsidRDefault="00982D5B" w:rsidP="007C589E">
      <w:pPr>
        <w:rPr>
          <w:szCs w:val="20"/>
        </w:rPr>
      </w:pPr>
    </w:p>
    <w:p w:rsidR="00982D5B" w:rsidRDefault="00982D5B" w:rsidP="007C589E">
      <w:pPr>
        <w:rPr>
          <w:szCs w:val="20"/>
        </w:rPr>
      </w:pPr>
    </w:p>
    <w:p w:rsidR="00982D5B" w:rsidRDefault="00982D5B" w:rsidP="007C589E">
      <w:pPr>
        <w:rPr>
          <w:szCs w:val="20"/>
        </w:rPr>
      </w:pPr>
    </w:p>
    <w:p w:rsidR="00982D5B" w:rsidRDefault="00982D5B" w:rsidP="007C589E">
      <w:pPr>
        <w:rPr>
          <w:szCs w:val="20"/>
        </w:rPr>
      </w:pPr>
    </w:p>
    <w:p w:rsidR="00982D5B" w:rsidRDefault="00982D5B" w:rsidP="007C589E">
      <w:pPr>
        <w:rPr>
          <w:szCs w:val="20"/>
        </w:rPr>
      </w:pPr>
    </w:p>
    <w:p w:rsidR="00982D5B" w:rsidRDefault="00982D5B" w:rsidP="007C589E">
      <w:pPr>
        <w:rPr>
          <w:szCs w:val="20"/>
        </w:rPr>
      </w:pPr>
    </w:p>
    <w:p w:rsidR="00982D5B" w:rsidRDefault="00982D5B" w:rsidP="007C589E">
      <w:pPr>
        <w:rPr>
          <w:szCs w:val="20"/>
        </w:rPr>
      </w:pPr>
    </w:p>
    <w:p w:rsidR="00982D5B" w:rsidRDefault="00982D5B" w:rsidP="007C589E">
      <w:pPr>
        <w:rPr>
          <w:szCs w:val="20"/>
        </w:rPr>
      </w:pPr>
    </w:p>
    <w:p w:rsidR="00982D5B" w:rsidRDefault="00982D5B" w:rsidP="007C589E">
      <w:pPr>
        <w:rPr>
          <w:szCs w:val="20"/>
        </w:rPr>
      </w:pPr>
    </w:p>
    <w:p w:rsidR="00982D5B" w:rsidRDefault="00982D5B" w:rsidP="007C589E">
      <w:pPr>
        <w:rPr>
          <w:szCs w:val="20"/>
        </w:rPr>
      </w:pPr>
    </w:p>
    <w:p w:rsidR="00982D5B" w:rsidRDefault="00982D5B" w:rsidP="007C589E">
      <w:pPr>
        <w:rPr>
          <w:szCs w:val="20"/>
        </w:rPr>
      </w:pPr>
    </w:p>
    <w:p w:rsidR="00982D5B" w:rsidRPr="00853845" w:rsidRDefault="00982D5B" w:rsidP="00982D5B">
      <w:pPr>
        <w:rPr>
          <w:szCs w:val="20"/>
        </w:rPr>
      </w:pP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982D5B" w:rsidP="00982D5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JERÔNIMO GARCIA DE SANTANA</w:t>
      </w:r>
    </w:p>
    <w:p w:rsidR="00402319" w:rsidRPr="00982D5B" w:rsidRDefault="007C589E" w:rsidP="00982D5B">
      <w:pPr>
        <w:jc w:val="center"/>
      </w:pPr>
      <w:r w:rsidRPr="00853845">
        <w:rPr>
          <w:szCs w:val="20"/>
        </w:rPr>
        <w:t>Governador</w:t>
      </w:r>
    </w:p>
    <w:sectPr w:rsidR="00402319" w:rsidRPr="00982D5B" w:rsidSect="00C145E3">
      <w:head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B2" w:rsidRDefault="00A91CB2" w:rsidP="001D3730">
      <w:r>
        <w:separator/>
      </w:r>
    </w:p>
  </w:endnote>
  <w:endnote w:type="continuationSeparator" w:id="0">
    <w:p w:rsidR="00A91CB2" w:rsidRDefault="00A91CB2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*Courier New-248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B2" w:rsidRDefault="00A91CB2" w:rsidP="001D3730">
      <w:r>
        <w:separator/>
      </w:r>
    </w:p>
  </w:footnote>
  <w:footnote w:type="continuationSeparator" w:id="0">
    <w:p w:rsidR="00A91CB2" w:rsidRDefault="00A91CB2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8012309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9E"/>
    <w:rsid w:val="001825D9"/>
    <w:rsid w:val="001A1FD5"/>
    <w:rsid w:val="001C2EDE"/>
    <w:rsid w:val="001D3730"/>
    <w:rsid w:val="001E0097"/>
    <w:rsid w:val="00282357"/>
    <w:rsid w:val="002B3037"/>
    <w:rsid w:val="002F02BF"/>
    <w:rsid w:val="002F5173"/>
    <w:rsid w:val="00402319"/>
    <w:rsid w:val="004A0242"/>
    <w:rsid w:val="00585876"/>
    <w:rsid w:val="00626E70"/>
    <w:rsid w:val="006C5644"/>
    <w:rsid w:val="006F0BA7"/>
    <w:rsid w:val="007217C1"/>
    <w:rsid w:val="007457F9"/>
    <w:rsid w:val="007966EF"/>
    <w:rsid w:val="007C589E"/>
    <w:rsid w:val="007D7D89"/>
    <w:rsid w:val="008057B6"/>
    <w:rsid w:val="00837B20"/>
    <w:rsid w:val="008B29B6"/>
    <w:rsid w:val="00982D5B"/>
    <w:rsid w:val="00A91CB2"/>
    <w:rsid w:val="00B17D2C"/>
    <w:rsid w:val="00B325A8"/>
    <w:rsid w:val="00BA77C6"/>
    <w:rsid w:val="00BB41FF"/>
    <w:rsid w:val="00C145E3"/>
    <w:rsid w:val="00C419E0"/>
    <w:rsid w:val="00C462E5"/>
    <w:rsid w:val="00F2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26E70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26E70"/>
    <w:rPr>
      <w:rFonts w:ascii="Arial" w:eastAsia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26E70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26E70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11</cp:revision>
  <cp:lastPrinted>2017-07-06T14:01:00Z</cp:lastPrinted>
  <dcterms:created xsi:type="dcterms:W3CDTF">2017-09-22T17:37:00Z</dcterms:created>
  <dcterms:modified xsi:type="dcterms:W3CDTF">2017-09-27T14:12:00Z</dcterms:modified>
</cp:coreProperties>
</file>