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0B" w:rsidRPr="00A46158" w:rsidRDefault="00A46158" w:rsidP="00A46158">
      <w:pPr>
        <w:spacing w:after="0"/>
        <w:jc w:val="center"/>
        <w:rPr>
          <w:rFonts w:ascii="Times New Roman" w:hAnsi="Times New Roman" w:cs="Times New Roman"/>
          <w:sz w:val="24"/>
          <w:szCs w:val="24"/>
        </w:rPr>
      </w:pPr>
      <w:r w:rsidRPr="00A46158">
        <w:rPr>
          <w:rFonts w:ascii="Times New Roman" w:hAnsi="Times New Roman" w:cs="Times New Roman"/>
          <w:sz w:val="24"/>
          <w:szCs w:val="24"/>
        </w:rPr>
        <w:t>DECRETO Nº 3569 DE 23 DE DEZEMBRO DE 1987.</w:t>
      </w:r>
    </w:p>
    <w:p w:rsidR="00A46158" w:rsidRDefault="00A46158" w:rsidP="00A46158">
      <w:pPr>
        <w:spacing w:after="0"/>
        <w:rPr>
          <w:rFonts w:ascii="Times New Roman" w:hAnsi="Times New Roman" w:cs="Times New Roman"/>
          <w:sz w:val="24"/>
          <w:szCs w:val="24"/>
        </w:rPr>
      </w:pPr>
    </w:p>
    <w:p w:rsidR="00A46158" w:rsidRPr="00A46158" w:rsidRDefault="00A46158" w:rsidP="00A46158">
      <w:pPr>
        <w:spacing w:after="0"/>
        <w:rPr>
          <w:rFonts w:ascii="Times New Roman" w:hAnsi="Times New Roman" w:cs="Times New Roman"/>
          <w:sz w:val="24"/>
          <w:szCs w:val="24"/>
        </w:rPr>
      </w:pPr>
    </w:p>
    <w:p w:rsidR="00A46158" w:rsidRPr="00A46158" w:rsidRDefault="00A46158" w:rsidP="00D03EAB">
      <w:pPr>
        <w:spacing w:after="0"/>
        <w:ind w:firstLine="567"/>
        <w:rPr>
          <w:rFonts w:ascii="Times New Roman" w:hAnsi="Times New Roman" w:cs="Times New Roman"/>
          <w:sz w:val="24"/>
          <w:szCs w:val="24"/>
        </w:rPr>
      </w:pPr>
      <w:r w:rsidRPr="00A46158">
        <w:rPr>
          <w:rFonts w:ascii="Times New Roman" w:hAnsi="Times New Roman" w:cs="Times New Roman"/>
          <w:sz w:val="24"/>
          <w:szCs w:val="24"/>
        </w:rPr>
        <w:t xml:space="preserve">O GOVERNADOR DO ESTADO DE RONDÔNIA, no uso de suas atribuições legais, </w:t>
      </w:r>
    </w:p>
    <w:p w:rsidR="00A46158" w:rsidRPr="00A46158" w:rsidRDefault="00A46158" w:rsidP="00A46158">
      <w:pPr>
        <w:spacing w:after="0"/>
        <w:rPr>
          <w:rFonts w:ascii="Times New Roman" w:hAnsi="Times New Roman" w:cs="Times New Roman"/>
          <w:sz w:val="24"/>
          <w:szCs w:val="24"/>
        </w:rPr>
      </w:pPr>
    </w:p>
    <w:p w:rsidR="00A46158" w:rsidRPr="00A46158" w:rsidRDefault="00A46158" w:rsidP="00A46158">
      <w:pPr>
        <w:spacing w:after="0"/>
        <w:jc w:val="center"/>
        <w:rPr>
          <w:rFonts w:ascii="Times New Roman" w:hAnsi="Times New Roman" w:cs="Times New Roman"/>
          <w:sz w:val="24"/>
          <w:szCs w:val="24"/>
        </w:rPr>
      </w:pPr>
      <w:r w:rsidRPr="00A46158">
        <w:rPr>
          <w:rFonts w:ascii="Times New Roman" w:hAnsi="Times New Roman" w:cs="Times New Roman"/>
          <w:sz w:val="24"/>
          <w:szCs w:val="24"/>
        </w:rPr>
        <w:t>D E C R E T A</w:t>
      </w:r>
    </w:p>
    <w:p w:rsidR="00A46158" w:rsidRDefault="00A46158" w:rsidP="00A46158">
      <w:pPr>
        <w:spacing w:after="0"/>
        <w:rPr>
          <w:rFonts w:ascii="Times New Roman" w:hAnsi="Times New Roman" w:cs="Times New Roman"/>
          <w:sz w:val="24"/>
          <w:szCs w:val="24"/>
        </w:rPr>
      </w:pPr>
    </w:p>
    <w:p w:rsidR="00D03EAB" w:rsidRDefault="00D03EAB" w:rsidP="00D03EA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Artigo 1º - Fica </w:t>
      </w:r>
      <w:r w:rsidR="00A46158" w:rsidRPr="00A46158">
        <w:rPr>
          <w:rFonts w:ascii="Times New Roman" w:hAnsi="Times New Roman" w:cs="Times New Roman"/>
          <w:sz w:val="24"/>
          <w:szCs w:val="24"/>
        </w:rPr>
        <w:t>aprovado o Detalhamento da Programação Orçamentária de 1988, das Unidas Orçamentárias, estabelecido pela Lei nº 170 de 02 de dezembro de 1987, com base no Artigo 47 da Lei Federal nº 4.320 de 17 de março de 1964, em Conformidade com o Quadro em anexo.</w:t>
      </w:r>
    </w:p>
    <w:p w:rsidR="00D03EAB" w:rsidRDefault="00D03EAB" w:rsidP="00D03EAB">
      <w:pPr>
        <w:spacing w:after="0"/>
        <w:ind w:firstLine="567"/>
        <w:jc w:val="both"/>
        <w:rPr>
          <w:rFonts w:ascii="Times New Roman" w:hAnsi="Times New Roman" w:cs="Times New Roman"/>
          <w:sz w:val="24"/>
          <w:szCs w:val="24"/>
        </w:rPr>
      </w:pPr>
    </w:p>
    <w:p w:rsidR="00D03EAB" w:rsidRDefault="00A46158" w:rsidP="00D03EAB">
      <w:pPr>
        <w:spacing w:after="0"/>
        <w:ind w:firstLine="567"/>
        <w:jc w:val="both"/>
        <w:rPr>
          <w:rFonts w:ascii="Times New Roman" w:hAnsi="Times New Roman" w:cs="Times New Roman"/>
          <w:sz w:val="24"/>
          <w:szCs w:val="24"/>
        </w:rPr>
      </w:pPr>
      <w:r w:rsidRPr="00A46158">
        <w:rPr>
          <w:rFonts w:ascii="Times New Roman" w:hAnsi="Times New Roman" w:cs="Times New Roman"/>
          <w:sz w:val="24"/>
          <w:szCs w:val="24"/>
        </w:rPr>
        <w:t>Artigo 2º - Este Decreto entra em v</w:t>
      </w:r>
      <w:r w:rsidR="00D03EAB">
        <w:rPr>
          <w:rFonts w:ascii="Times New Roman" w:hAnsi="Times New Roman" w:cs="Times New Roman"/>
          <w:sz w:val="24"/>
          <w:szCs w:val="24"/>
        </w:rPr>
        <w:t>igor da data de sua publicação.</w:t>
      </w:r>
    </w:p>
    <w:p w:rsidR="00D03EAB" w:rsidRDefault="00D03EAB" w:rsidP="00D03EAB">
      <w:pPr>
        <w:spacing w:after="0"/>
        <w:ind w:firstLine="567"/>
        <w:jc w:val="both"/>
        <w:rPr>
          <w:rFonts w:ascii="Times New Roman" w:hAnsi="Times New Roman" w:cs="Times New Roman"/>
          <w:sz w:val="24"/>
          <w:szCs w:val="24"/>
        </w:rPr>
      </w:pPr>
    </w:p>
    <w:p w:rsidR="00A46158" w:rsidRPr="00A46158" w:rsidRDefault="00A46158" w:rsidP="00D03EAB">
      <w:pPr>
        <w:spacing w:after="0"/>
        <w:ind w:firstLine="567"/>
        <w:jc w:val="both"/>
        <w:rPr>
          <w:rFonts w:ascii="Times New Roman" w:hAnsi="Times New Roman" w:cs="Times New Roman"/>
          <w:sz w:val="24"/>
          <w:szCs w:val="24"/>
        </w:rPr>
      </w:pPr>
      <w:r w:rsidRPr="00A46158">
        <w:rPr>
          <w:rFonts w:ascii="Times New Roman" w:hAnsi="Times New Roman" w:cs="Times New Roman"/>
          <w:sz w:val="24"/>
          <w:szCs w:val="24"/>
        </w:rPr>
        <w:t>Palácio do Governo do Estado de Rondônia, em 23 de dezembro de 1987, 99º da República.</w:t>
      </w:r>
    </w:p>
    <w:p w:rsidR="00A46158" w:rsidRDefault="00A46158" w:rsidP="00A46158">
      <w:pPr>
        <w:spacing w:after="0"/>
        <w:rPr>
          <w:rFonts w:ascii="Times New Roman" w:hAnsi="Times New Roman" w:cs="Times New Roman"/>
          <w:sz w:val="24"/>
          <w:szCs w:val="24"/>
        </w:rPr>
      </w:pPr>
    </w:p>
    <w:p w:rsidR="001E7FEE" w:rsidRDefault="001E7FEE" w:rsidP="00A46158">
      <w:pPr>
        <w:spacing w:after="0"/>
        <w:rPr>
          <w:rFonts w:ascii="Times New Roman" w:hAnsi="Times New Roman" w:cs="Times New Roman"/>
          <w:sz w:val="24"/>
          <w:szCs w:val="24"/>
        </w:rPr>
      </w:pPr>
      <w:bookmarkStart w:id="0" w:name="_GoBack"/>
      <w:bookmarkEnd w:id="0"/>
    </w:p>
    <w:p w:rsidR="001E7FEE" w:rsidRPr="00A46158" w:rsidRDefault="001E7FEE" w:rsidP="00A46158">
      <w:pPr>
        <w:spacing w:after="0"/>
        <w:rPr>
          <w:rFonts w:ascii="Times New Roman" w:hAnsi="Times New Roman" w:cs="Times New Roman"/>
          <w:sz w:val="24"/>
          <w:szCs w:val="24"/>
        </w:rPr>
      </w:pPr>
    </w:p>
    <w:p w:rsidR="00A46158" w:rsidRPr="00A46158" w:rsidRDefault="00A46158" w:rsidP="00A46158">
      <w:pPr>
        <w:spacing w:after="0"/>
        <w:jc w:val="center"/>
        <w:rPr>
          <w:rFonts w:ascii="Times New Roman" w:hAnsi="Times New Roman" w:cs="Times New Roman"/>
          <w:b/>
          <w:sz w:val="24"/>
          <w:szCs w:val="24"/>
        </w:rPr>
      </w:pPr>
      <w:r w:rsidRPr="00A46158">
        <w:rPr>
          <w:rFonts w:ascii="Times New Roman" w:hAnsi="Times New Roman" w:cs="Times New Roman"/>
          <w:b/>
          <w:sz w:val="24"/>
          <w:szCs w:val="24"/>
        </w:rPr>
        <w:t>JERÔNIMO GARCIA DE SANTA</w:t>
      </w:r>
    </w:p>
    <w:p w:rsidR="00A46158" w:rsidRPr="00A46158" w:rsidRDefault="00A46158" w:rsidP="00A46158">
      <w:pPr>
        <w:spacing w:after="0"/>
        <w:jc w:val="center"/>
        <w:rPr>
          <w:rFonts w:ascii="Times New Roman" w:hAnsi="Times New Roman" w:cs="Times New Roman"/>
          <w:sz w:val="24"/>
          <w:szCs w:val="24"/>
        </w:rPr>
      </w:pPr>
      <w:r w:rsidRPr="00A46158">
        <w:rPr>
          <w:rFonts w:ascii="Times New Roman" w:hAnsi="Times New Roman" w:cs="Times New Roman"/>
          <w:sz w:val="24"/>
          <w:szCs w:val="24"/>
        </w:rPr>
        <w:t>Governador</w:t>
      </w:r>
    </w:p>
    <w:sectPr w:rsidR="00A46158" w:rsidRPr="00A46158" w:rsidSect="00A46158">
      <w:pgSz w:w="11906" w:h="16838"/>
      <w:pgMar w:top="1134"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58"/>
    <w:rsid w:val="001E7FEE"/>
    <w:rsid w:val="00A46158"/>
    <w:rsid w:val="00AB390B"/>
    <w:rsid w:val="00D03E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93</Words>
  <Characters>504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LEONARDO</cp:lastModifiedBy>
  <cp:revision>3</cp:revision>
  <dcterms:created xsi:type="dcterms:W3CDTF">2017-09-28T22:55:00Z</dcterms:created>
  <dcterms:modified xsi:type="dcterms:W3CDTF">2017-09-28T23:20:00Z</dcterms:modified>
</cp:coreProperties>
</file>