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577EC4">
        <w:rPr>
          <w:rFonts w:ascii="Times New Roman" w:hAnsi="Times New Roman" w:cs="Times New Roman"/>
          <w:sz w:val="24"/>
          <w:szCs w:val="24"/>
        </w:rPr>
        <w:t>42</w:t>
      </w:r>
      <w:r w:rsidR="007A6B1F">
        <w:rPr>
          <w:rFonts w:ascii="Times New Roman" w:hAnsi="Times New Roman" w:cs="Times New Roman"/>
          <w:sz w:val="24"/>
          <w:szCs w:val="24"/>
        </w:rPr>
        <w:t>8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7EC4">
        <w:rPr>
          <w:rFonts w:ascii="Times New Roman" w:hAnsi="Times New Roman" w:cs="Times New Roman"/>
          <w:sz w:val="24"/>
          <w:szCs w:val="24"/>
        </w:rPr>
        <w:t>2</w:t>
      </w:r>
      <w:r w:rsidR="007A6B1F">
        <w:rPr>
          <w:rFonts w:ascii="Times New Roman" w:hAnsi="Times New Roman" w:cs="Times New Roman"/>
          <w:sz w:val="24"/>
          <w:szCs w:val="24"/>
        </w:rPr>
        <w:t>5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577EC4">
        <w:rPr>
          <w:rFonts w:ascii="Times New Roman" w:hAnsi="Times New Roman" w:cs="Times New Roman"/>
          <w:sz w:val="24"/>
          <w:szCs w:val="24"/>
        </w:rPr>
        <w:t>SET</w:t>
      </w:r>
      <w:r w:rsidR="001E6577">
        <w:rPr>
          <w:rFonts w:ascii="Times New Roman" w:hAnsi="Times New Roman" w:cs="Times New Roman"/>
          <w:sz w:val="24"/>
          <w:szCs w:val="24"/>
        </w:rPr>
        <w:t>EMBRO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</w:t>
      </w:r>
      <w:r w:rsidR="001E6577">
        <w:rPr>
          <w:rFonts w:ascii="Times New Roman" w:hAnsi="Times New Roman" w:cs="Times New Roman"/>
          <w:sz w:val="24"/>
          <w:szCs w:val="24"/>
        </w:rPr>
        <w:t>7</w:t>
      </w:r>
    </w:p>
    <w:p w:rsidR="004F3DAC" w:rsidRPr="00CA3887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4"/>
        </w:rPr>
      </w:pPr>
    </w:p>
    <w:p w:rsidR="00CA3887" w:rsidRDefault="00CA3887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5F73E0" w:rsidP="00577EC4">
      <w:pPr>
        <w:pStyle w:val="SemEspaamen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 a Coordenadoria de Assistência Habitacional no Instituto de Previdência dos Servidores Públicos do Estado de Rondônia - IPERON, e dá outras providências.</w:t>
      </w:r>
    </w:p>
    <w:p w:rsidR="007A43B2" w:rsidRDefault="007A43B2" w:rsidP="00CA3887">
      <w:pPr>
        <w:pStyle w:val="SemEspaamento"/>
        <w:rPr>
          <w:sz w:val="20"/>
        </w:rPr>
      </w:pPr>
    </w:p>
    <w:p w:rsidR="00A64C6D" w:rsidRPr="004D406F" w:rsidRDefault="00A64C6D" w:rsidP="004D406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4D406F" w:rsidRDefault="00C93B9B" w:rsidP="004D406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406F" w:rsidRDefault="00171669" w:rsidP="004D406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F73E0">
        <w:rPr>
          <w:rFonts w:ascii="Times New Roman" w:hAnsi="Times New Roman" w:cs="Times New Roman"/>
          <w:b/>
          <w:sz w:val="24"/>
          <w:szCs w:val="24"/>
        </w:rPr>
        <w:t>O GOVERNADOR DO ESTADO DE RONDÔNIA,</w:t>
      </w:r>
      <w:r w:rsidRPr="004D4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6F" w:rsidRPr="004D406F">
        <w:rPr>
          <w:rFonts w:ascii="Times New Roman" w:hAnsi="Times New Roman" w:cs="Times New Roman"/>
          <w:sz w:val="24"/>
          <w:szCs w:val="24"/>
        </w:rPr>
        <w:t xml:space="preserve">no uso das atribuições </w:t>
      </w:r>
      <w:r w:rsidR="005F73E0">
        <w:rPr>
          <w:rFonts w:ascii="Times New Roman" w:hAnsi="Times New Roman" w:cs="Times New Roman"/>
          <w:sz w:val="24"/>
          <w:szCs w:val="24"/>
        </w:rPr>
        <w:t>que lhe são conferidas pelo Art. 70, inciso V, da Constituição do Estado,</w:t>
      </w:r>
      <w:r w:rsidR="0091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06F" w:rsidRPr="00913621" w:rsidRDefault="004D406F" w:rsidP="0091362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F73E0" w:rsidRDefault="005F73E0" w:rsidP="005F73E0">
      <w:pPr>
        <w:pStyle w:val="SemEspaamento"/>
        <w:ind w:firstLine="2835"/>
        <w:jc w:val="both"/>
        <w:rPr>
          <w:rFonts w:ascii="Times New Roman" w:hAnsi="Times New Roman" w:cs="Times New Roman"/>
          <w:color w:val="2827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</w:t>
      </w:r>
      <w:r w:rsidRPr="005F73E0">
        <w:rPr>
          <w:rFonts w:ascii="Times New Roman" w:hAnsi="Times New Roman" w:cs="Times New Roman"/>
          <w:sz w:val="24"/>
          <w:szCs w:val="24"/>
        </w:rPr>
        <w:t>e o objetivo do Gov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F73E0">
        <w:rPr>
          <w:rFonts w:ascii="Times New Roman" w:hAnsi="Times New Roman" w:cs="Times New Roman"/>
          <w:sz w:val="24"/>
          <w:szCs w:val="24"/>
        </w:rPr>
        <w:t>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E0">
        <w:rPr>
          <w:rFonts w:ascii="Times New Roman" w:hAnsi="Times New Roman" w:cs="Times New Roman"/>
          <w:sz w:val="24"/>
          <w:szCs w:val="24"/>
        </w:rPr>
        <w:t>do Estado é o de atender a justas reivindicações do funcionali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F73E0">
        <w:rPr>
          <w:rFonts w:ascii="Times New Roman" w:hAnsi="Times New Roman" w:cs="Times New Roman"/>
          <w:color w:val="282723"/>
          <w:sz w:val="24"/>
          <w:szCs w:val="24"/>
        </w:rPr>
        <w:t>mo público estadual, principal</w:t>
      </w:r>
      <w:r>
        <w:rPr>
          <w:rFonts w:ascii="Times New Roman" w:hAnsi="Times New Roman" w:cs="Times New Roman"/>
          <w:color w:val="282723"/>
          <w:sz w:val="24"/>
          <w:szCs w:val="24"/>
        </w:rPr>
        <w:t>me</w:t>
      </w:r>
      <w:r w:rsidRPr="005F73E0">
        <w:rPr>
          <w:rFonts w:ascii="Times New Roman" w:hAnsi="Times New Roman" w:cs="Times New Roman"/>
          <w:color w:val="282723"/>
          <w:sz w:val="24"/>
          <w:szCs w:val="24"/>
        </w:rPr>
        <w:t>nte no que diz respeito à</w:t>
      </w:r>
      <w:r>
        <w:rPr>
          <w:rFonts w:ascii="Times New Roman" w:hAnsi="Times New Roman" w:cs="Times New Roman"/>
          <w:sz w:val="24"/>
          <w:szCs w:val="24"/>
        </w:rPr>
        <w:t xml:space="preserve"> solu</w:t>
      </w:r>
      <w:r>
        <w:rPr>
          <w:rFonts w:ascii="Times New Roman" w:hAnsi="Times New Roman" w:cs="Times New Roman"/>
          <w:color w:val="282723"/>
          <w:sz w:val="24"/>
          <w:szCs w:val="24"/>
        </w:rPr>
        <w:t>ção da probl</w:t>
      </w:r>
      <w:r w:rsidRPr="005F73E0">
        <w:rPr>
          <w:rFonts w:ascii="Times New Roman" w:hAnsi="Times New Roman" w:cs="Times New Roman"/>
          <w:color w:val="282723"/>
          <w:sz w:val="24"/>
          <w:szCs w:val="24"/>
        </w:rPr>
        <w:t xml:space="preserve">emática da casa </w:t>
      </w:r>
      <w:r w:rsidRPr="005F73E0">
        <w:rPr>
          <w:rFonts w:ascii="Times New Roman" w:hAnsi="Times New Roman" w:cs="Times New Roman"/>
          <w:color w:val="282723"/>
          <w:sz w:val="24"/>
          <w:szCs w:val="24"/>
        </w:rPr>
        <w:t>própria</w:t>
      </w:r>
      <w:r w:rsidRPr="005F73E0">
        <w:rPr>
          <w:rFonts w:ascii="Times New Roman" w:hAnsi="Times New Roman" w:cs="Times New Roman"/>
          <w:color w:val="282723"/>
          <w:sz w:val="24"/>
          <w:szCs w:val="24"/>
        </w:rPr>
        <w:t>;</w:t>
      </w:r>
    </w:p>
    <w:p w:rsidR="005F73E0" w:rsidRPr="005F73E0" w:rsidRDefault="005F73E0" w:rsidP="005F73E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F73E0" w:rsidRDefault="005F73E0" w:rsidP="005F73E0">
      <w:pPr>
        <w:pStyle w:val="SemEspaamento"/>
        <w:ind w:firstLine="2835"/>
        <w:jc w:val="both"/>
        <w:rPr>
          <w:rFonts w:ascii="Times New Roman" w:hAnsi="Times New Roman" w:cs="Times New Roman"/>
          <w:color w:val="292823"/>
          <w:sz w:val="24"/>
          <w:szCs w:val="24"/>
        </w:rPr>
      </w:pPr>
      <w:r w:rsidRPr="005F73E0">
        <w:rPr>
          <w:rFonts w:ascii="Times New Roman" w:hAnsi="Times New Roman" w:cs="Times New Roman"/>
          <w:color w:val="2C2B26"/>
          <w:sz w:val="24"/>
          <w:szCs w:val="24"/>
        </w:rPr>
        <w:t>Considerando a nec</w:t>
      </w:r>
      <w:r>
        <w:rPr>
          <w:rFonts w:ascii="Times New Roman" w:hAnsi="Times New Roman" w:cs="Times New Roman"/>
          <w:color w:val="2C2B26"/>
          <w:sz w:val="24"/>
          <w:szCs w:val="24"/>
        </w:rPr>
        <w:t>essidade da institui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>ção</w:t>
      </w:r>
      <w:r>
        <w:rPr>
          <w:rFonts w:ascii="Times New Roman" w:hAnsi="Times New Roman" w:cs="Times New Roman"/>
          <w:color w:val="292823"/>
          <w:sz w:val="24"/>
          <w:szCs w:val="24"/>
        </w:rPr>
        <w:t xml:space="preserve"> da Coorde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>nadoria de Assistência Habitacional do Instituto de</w:t>
      </w:r>
      <w:r>
        <w:rPr>
          <w:rFonts w:ascii="Times New Roman" w:hAnsi="Times New Roman" w:cs="Times New Roman"/>
          <w:color w:val="2C2B26"/>
          <w:sz w:val="24"/>
          <w:szCs w:val="24"/>
        </w:rPr>
        <w:t xml:space="preserve"> 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>Previdência dos S</w:t>
      </w:r>
      <w:r>
        <w:rPr>
          <w:rFonts w:ascii="Times New Roman" w:hAnsi="Times New Roman" w:cs="Times New Roman"/>
          <w:color w:val="292823"/>
          <w:sz w:val="24"/>
          <w:szCs w:val="24"/>
        </w:rPr>
        <w:t>e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 xml:space="preserve">rvidores Públicos do Estado de 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>Rondônia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>-IPERON,</w:t>
      </w:r>
      <w:r>
        <w:rPr>
          <w:rFonts w:ascii="Times New Roman" w:hAnsi="Times New Roman" w:cs="Times New Roman"/>
          <w:color w:val="2C2B26"/>
          <w:sz w:val="24"/>
          <w:szCs w:val="24"/>
        </w:rPr>
        <w:t xml:space="preserve"> 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>cuja gestão será dirigida, e mais dinâmica, oportunizando maior</w:t>
      </w:r>
      <w:r>
        <w:rPr>
          <w:rFonts w:ascii="Times New Roman" w:hAnsi="Times New Roman" w:cs="Times New Roman"/>
          <w:color w:val="2C2B26"/>
          <w:sz w:val="24"/>
          <w:szCs w:val="24"/>
        </w:rPr>
        <w:t xml:space="preserve"> 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 xml:space="preserve">rapidez na solução </w:t>
      </w:r>
      <w:r>
        <w:rPr>
          <w:rFonts w:ascii="Times New Roman" w:hAnsi="Times New Roman" w:cs="Times New Roman"/>
          <w:color w:val="292823"/>
          <w:sz w:val="24"/>
          <w:szCs w:val="24"/>
        </w:rPr>
        <w:t>d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292823"/>
          <w:sz w:val="24"/>
          <w:szCs w:val="24"/>
        </w:rPr>
        <w:t>probl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>emas que lhe são afetos;</w:t>
      </w:r>
      <w:r>
        <w:rPr>
          <w:rFonts w:ascii="Times New Roman" w:hAnsi="Times New Roman" w:cs="Times New Roman"/>
          <w:color w:val="292823"/>
          <w:sz w:val="24"/>
          <w:szCs w:val="24"/>
        </w:rPr>
        <w:t xml:space="preserve"> </w:t>
      </w:r>
      <w:r w:rsidRPr="005F73E0">
        <w:rPr>
          <w:rFonts w:ascii="Times New Roman" w:hAnsi="Times New Roman" w:cs="Times New Roman"/>
          <w:color w:val="292823"/>
          <w:sz w:val="24"/>
          <w:szCs w:val="24"/>
        </w:rPr>
        <w:t>e,</w:t>
      </w:r>
    </w:p>
    <w:p w:rsidR="005F73E0" w:rsidRPr="005F73E0" w:rsidRDefault="005F73E0" w:rsidP="005F73E0">
      <w:pPr>
        <w:pStyle w:val="SemEspaamento"/>
        <w:ind w:firstLine="2835"/>
        <w:jc w:val="both"/>
        <w:rPr>
          <w:rFonts w:ascii="Times New Roman" w:hAnsi="Times New Roman" w:cs="Times New Roman"/>
          <w:color w:val="2C2B26"/>
          <w:sz w:val="24"/>
          <w:szCs w:val="24"/>
        </w:rPr>
      </w:pPr>
    </w:p>
    <w:p w:rsidR="00E917C2" w:rsidRDefault="005F73E0" w:rsidP="005F73E0">
      <w:pPr>
        <w:pStyle w:val="SemEspaamento"/>
        <w:ind w:firstLine="2835"/>
        <w:jc w:val="both"/>
        <w:rPr>
          <w:rFonts w:ascii="Times New Roman" w:hAnsi="Times New Roman" w:cs="Times New Roman"/>
          <w:color w:val="292925"/>
          <w:sz w:val="24"/>
          <w:szCs w:val="24"/>
        </w:rPr>
      </w:pPr>
      <w:r w:rsidRPr="005F73E0">
        <w:rPr>
          <w:rFonts w:ascii="Times New Roman" w:hAnsi="Times New Roman" w:cs="Times New Roman"/>
          <w:color w:val="292925"/>
          <w:sz w:val="24"/>
          <w:szCs w:val="24"/>
        </w:rPr>
        <w:t>Considerando final</w:t>
      </w:r>
      <w:r>
        <w:rPr>
          <w:rFonts w:ascii="Times New Roman" w:hAnsi="Times New Roman" w:cs="Times New Roman"/>
          <w:color w:val="292925"/>
          <w:sz w:val="24"/>
          <w:szCs w:val="24"/>
        </w:rPr>
        <w:t>me</w:t>
      </w:r>
      <w:r w:rsidRPr="005F73E0">
        <w:rPr>
          <w:rFonts w:ascii="Times New Roman" w:hAnsi="Times New Roman" w:cs="Times New Roman"/>
          <w:color w:val="292925"/>
          <w:sz w:val="24"/>
          <w:szCs w:val="24"/>
        </w:rPr>
        <w:t xml:space="preserve">nte que </w:t>
      </w:r>
      <w:r>
        <w:rPr>
          <w:rFonts w:ascii="Times New Roman" w:hAnsi="Times New Roman" w:cs="Times New Roman"/>
          <w:color w:val="292925"/>
          <w:sz w:val="24"/>
          <w:szCs w:val="24"/>
        </w:rPr>
        <w:t xml:space="preserve">esta nova </w:t>
      </w:r>
      <w:r w:rsidRPr="005F73E0">
        <w:rPr>
          <w:rFonts w:ascii="Times New Roman" w:hAnsi="Times New Roman" w:cs="Times New Roman"/>
          <w:color w:val="292925"/>
          <w:sz w:val="24"/>
          <w:szCs w:val="24"/>
        </w:rPr>
        <w:t xml:space="preserve">componente da estrutura orgânica do IPERON contribuirá para </w:t>
      </w:r>
      <w:r>
        <w:rPr>
          <w:rFonts w:ascii="Times New Roman" w:hAnsi="Times New Roman" w:cs="Times New Roman"/>
          <w:color w:val="292925"/>
          <w:sz w:val="24"/>
          <w:szCs w:val="24"/>
        </w:rPr>
        <w:t>con</w:t>
      </w:r>
      <w:r w:rsidRPr="005F73E0">
        <w:rPr>
          <w:rFonts w:ascii="Times New Roman" w:hAnsi="Times New Roman" w:cs="Times New Roman"/>
          <w:color w:val="292925"/>
          <w:sz w:val="24"/>
          <w:szCs w:val="24"/>
        </w:rPr>
        <w:t>tatos mais amplos do Governo junto ao Sistema Financ</w:t>
      </w:r>
      <w:r>
        <w:rPr>
          <w:rFonts w:ascii="Times New Roman" w:hAnsi="Times New Roman" w:cs="Times New Roman"/>
          <w:color w:val="292925"/>
          <w:sz w:val="24"/>
          <w:szCs w:val="24"/>
        </w:rPr>
        <w:t>e</w:t>
      </w:r>
      <w:r w:rsidRPr="005F73E0">
        <w:rPr>
          <w:rFonts w:ascii="Times New Roman" w:hAnsi="Times New Roman" w:cs="Times New Roman"/>
          <w:color w:val="292925"/>
          <w:sz w:val="24"/>
          <w:szCs w:val="24"/>
        </w:rPr>
        <w:t>iro da Habitação,</w:t>
      </w:r>
    </w:p>
    <w:p w:rsidR="005F73E0" w:rsidRPr="005F73E0" w:rsidRDefault="005F73E0" w:rsidP="005F73E0">
      <w:pPr>
        <w:pStyle w:val="SemEspaamento"/>
        <w:ind w:firstLine="2835"/>
        <w:jc w:val="both"/>
        <w:rPr>
          <w:rFonts w:ascii="Times New Roman" w:hAnsi="Times New Roman" w:cs="Times New Roman"/>
          <w:color w:val="292925"/>
          <w:sz w:val="24"/>
          <w:szCs w:val="24"/>
        </w:rPr>
      </w:pPr>
    </w:p>
    <w:p w:rsidR="00E917C2" w:rsidRPr="00C93B9B" w:rsidRDefault="00E917C2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Default="00171669" w:rsidP="00053FC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F73E0">
        <w:rPr>
          <w:rFonts w:ascii="Times New Roman" w:hAnsi="Times New Roman" w:cs="Times New Roman"/>
          <w:b/>
          <w:sz w:val="24"/>
          <w:szCs w:val="24"/>
        </w:rPr>
        <w:t>D E C R E T A</w:t>
      </w:r>
      <w:r w:rsidR="005D3B78" w:rsidRPr="00053FC4">
        <w:rPr>
          <w:rFonts w:ascii="Times New Roman" w:hAnsi="Times New Roman" w:cs="Times New Roman"/>
          <w:sz w:val="24"/>
          <w:szCs w:val="24"/>
        </w:rPr>
        <w:t>:</w:t>
      </w:r>
      <w:r w:rsidRPr="0005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C4" w:rsidRPr="00053FC4" w:rsidRDefault="00053FC4" w:rsidP="00053FC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Pr="00053FC4" w:rsidRDefault="00171669" w:rsidP="00053FC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F73E0">
        <w:rPr>
          <w:rFonts w:ascii="Times New Roman" w:hAnsi="Times New Roman" w:cs="Times New Roman"/>
          <w:b/>
        </w:rPr>
        <w:t>Art. 1º -</w:t>
      </w:r>
      <w:r w:rsidRPr="001F54F4">
        <w:rPr>
          <w:rFonts w:ascii="Times New Roman" w:hAnsi="Times New Roman" w:cs="Times New Roman"/>
        </w:rPr>
        <w:t xml:space="preserve"> </w:t>
      </w:r>
      <w:r w:rsidR="005F73E0">
        <w:rPr>
          <w:rFonts w:ascii="Times New Roman" w:hAnsi="Times New Roman" w:cs="Times New Roman"/>
          <w:sz w:val="24"/>
          <w:szCs w:val="24"/>
        </w:rPr>
        <w:t>Fica instituída, no Instituto de Previdência dos Servidores Públicos do Estado de Rondônia - IPERON, a Coordenadoria de Assistência Habitacional</w:t>
      </w:r>
      <w:r w:rsidR="00053FC4" w:rsidRPr="00053FC4">
        <w:rPr>
          <w:rFonts w:ascii="Times New Roman" w:hAnsi="Times New Roman" w:cs="Times New Roman"/>
          <w:sz w:val="24"/>
          <w:szCs w:val="24"/>
        </w:rPr>
        <w:t>.</w:t>
      </w:r>
    </w:p>
    <w:p w:rsidR="001F54F4" w:rsidRPr="00053FC4" w:rsidRDefault="001F54F4" w:rsidP="00053FC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53FC4" w:rsidRDefault="001F54F4" w:rsidP="00053FC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F73E0">
        <w:rPr>
          <w:rFonts w:ascii="Times New Roman" w:hAnsi="Times New Roman" w:cs="Times New Roman"/>
          <w:b/>
          <w:sz w:val="24"/>
          <w:szCs w:val="24"/>
        </w:rPr>
        <w:t>Art. 2º</w:t>
      </w:r>
      <w:r w:rsidRPr="00053FC4">
        <w:rPr>
          <w:rFonts w:ascii="Times New Roman" w:hAnsi="Times New Roman" w:cs="Times New Roman"/>
          <w:sz w:val="24"/>
          <w:szCs w:val="24"/>
        </w:rPr>
        <w:t xml:space="preserve"> </w:t>
      </w:r>
      <w:r w:rsidRPr="00053FC4">
        <w:rPr>
          <w:rFonts w:ascii="Times New Roman" w:hAnsi="Times New Roman" w:cs="Times New Roman"/>
          <w:sz w:val="24"/>
          <w:szCs w:val="24"/>
        </w:rPr>
        <w:t xml:space="preserve">- </w:t>
      </w:r>
      <w:r w:rsidR="00246E8C">
        <w:rPr>
          <w:rFonts w:ascii="Times New Roman" w:hAnsi="Times New Roman" w:cs="Times New Roman"/>
          <w:sz w:val="24"/>
          <w:szCs w:val="24"/>
        </w:rPr>
        <w:t>Na estrutura do inciso III do artigo 37º do Decreto nº 3219, de 10 de março de 1987, em vigor, que regulamentou a Lei nº 135, de 23 de outubro de 1986, fica acresc</w:t>
      </w:r>
      <w:r w:rsidR="00554EE7">
        <w:rPr>
          <w:rFonts w:ascii="Times New Roman" w:hAnsi="Times New Roman" w:cs="Times New Roman"/>
          <w:sz w:val="24"/>
          <w:szCs w:val="24"/>
        </w:rPr>
        <w:t>ida a seguinte unidade orçamentária</w:t>
      </w:r>
      <w:r w:rsidR="00053FC4" w:rsidRPr="00053FC4">
        <w:rPr>
          <w:rFonts w:ascii="Times New Roman" w:hAnsi="Times New Roman" w:cs="Times New Roman"/>
          <w:sz w:val="24"/>
          <w:szCs w:val="24"/>
        </w:rPr>
        <w:t>.</w:t>
      </w:r>
      <w:r w:rsidR="00053FC4" w:rsidRPr="0005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E7" w:rsidRP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54EE7" w:rsidRP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EE7">
        <w:rPr>
          <w:rFonts w:ascii="Times New Roman" w:hAnsi="Times New Roman" w:cs="Times New Roman"/>
          <w:sz w:val="24"/>
          <w:szCs w:val="24"/>
        </w:rPr>
        <w:t xml:space="preserve">III - </w:t>
      </w:r>
      <w:r w:rsidRPr="00554EE7">
        <w:rPr>
          <w:rFonts w:ascii="Times New Roman" w:hAnsi="Times New Roman" w:cs="Times New Roman"/>
          <w:bCs/>
          <w:sz w:val="24"/>
          <w:szCs w:val="24"/>
        </w:rPr>
        <w:t>Órgãos de Assessoramento Superior:</w:t>
      </w:r>
    </w:p>
    <w:p w:rsidR="00554EE7" w:rsidRP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554E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554EE7" w:rsidRP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554EE7" w:rsidRP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..............................................................</w:t>
      </w:r>
    </w:p>
    <w:p w:rsidR="00554EE7" w:rsidRP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sz w:val="24"/>
          <w:szCs w:val="24"/>
        </w:rPr>
        <w:lastRenderedPageBreak/>
        <w:t>d)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</w:t>
      </w:r>
    </w:p>
    <w:p w:rsidR="00554EE7" w:rsidRP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554EE7" w:rsidRP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sz w:val="24"/>
          <w:szCs w:val="24"/>
        </w:rPr>
        <w:t>f) Coor</w:t>
      </w:r>
      <w:r>
        <w:rPr>
          <w:rFonts w:ascii="Times New Roman" w:hAnsi="Times New Roman" w:cs="Times New Roman"/>
          <w:sz w:val="24"/>
          <w:szCs w:val="24"/>
        </w:rPr>
        <w:t>denadoria de Assistência Habita</w:t>
      </w:r>
      <w:r w:rsidRPr="00554EE7">
        <w:rPr>
          <w:rFonts w:ascii="Times New Roman" w:hAnsi="Times New Roman" w:cs="Times New Roman"/>
          <w:sz w:val="24"/>
          <w:szCs w:val="24"/>
        </w:rPr>
        <w:t>cional.</w:t>
      </w:r>
    </w:p>
    <w:p w:rsidR="00554EE7" w:rsidRPr="00053FC4" w:rsidRDefault="00554EE7" w:rsidP="00053FC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Pr="001F54F4" w:rsidRDefault="001F54F4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54EE7" w:rsidRPr="00554EE7" w:rsidRDefault="001F54F4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54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EE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E7" w:rsidRPr="00554EE7">
        <w:rPr>
          <w:rFonts w:ascii="Times New Roman" w:hAnsi="Times New Roman" w:cs="Times New Roman"/>
          <w:sz w:val="24"/>
          <w:szCs w:val="24"/>
        </w:rPr>
        <w:t>A Coordenadoria de</w:t>
      </w:r>
      <w:r w:rsidR="00554EE7">
        <w:rPr>
          <w:rFonts w:ascii="Times New Roman" w:hAnsi="Times New Roman" w:cs="Times New Roman"/>
          <w:sz w:val="24"/>
          <w:szCs w:val="24"/>
        </w:rPr>
        <w:t xml:space="preserve"> Assistência</w:t>
      </w:r>
      <w:r w:rsidR="00554EE7" w:rsidRPr="00554EE7">
        <w:rPr>
          <w:rFonts w:ascii="Times New Roman" w:hAnsi="Times New Roman" w:cs="Times New Roman"/>
          <w:sz w:val="24"/>
          <w:szCs w:val="24"/>
        </w:rPr>
        <w:t xml:space="preserve"> Habitacional tem por competência:</w:t>
      </w:r>
    </w:p>
    <w:p w:rsidR="00554EE7" w:rsidRP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>I -</w:t>
      </w:r>
      <w:r w:rsidRPr="00554EE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lanejar, programar, organizar, </w:t>
      </w:r>
      <w:r w:rsidRPr="00554EE7">
        <w:rPr>
          <w:rFonts w:ascii="Times New Roman" w:hAnsi="Times New Roman" w:cs="Times New Roman"/>
          <w:sz w:val="24"/>
          <w:szCs w:val="24"/>
        </w:rPr>
        <w:t>orientar, coordenar e controlar as atividades relativas à assi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54EE7">
        <w:rPr>
          <w:rFonts w:ascii="Times New Roman" w:hAnsi="Times New Roman" w:cs="Times New Roman"/>
          <w:sz w:val="24"/>
          <w:szCs w:val="24"/>
        </w:rPr>
        <w:t>tência habitacional prestada pelo IPERON aos seus associados.</w:t>
      </w:r>
    </w:p>
    <w:p w:rsidR="001F54F4" w:rsidRP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>II -</w:t>
      </w:r>
      <w:r w:rsidRPr="00554EE7">
        <w:rPr>
          <w:rFonts w:ascii="Times New Roman" w:hAnsi="Times New Roman" w:cs="Times New Roman"/>
          <w:sz w:val="24"/>
          <w:szCs w:val="24"/>
        </w:rPr>
        <w:t xml:space="preserve"> promover, contratar e execu</w:t>
      </w:r>
      <w:r>
        <w:rPr>
          <w:rFonts w:ascii="Times New Roman" w:hAnsi="Times New Roman" w:cs="Times New Roman"/>
          <w:sz w:val="24"/>
          <w:szCs w:val="24"/>
        </w:rPr>
        <w:t>tar em</w:t>
      </w:r>
      <w:r w:rsidRPr="00554EE7">
        <w:rPr>
          <w:rFonts w:ascii="Times New Roman" w:hAnsi="Times New Roman" w:cs="Times New Roman"/>
          <w:sz w:val="24"/>
          <w:szCs w:val="24"/>
        </w:rPr>
        <w:t>preendimentos habitacionais viabilizados junto ao Sistema Financeiro da Habitação.</w:t>
      </w:r>
    </w:p>
    <w:p w:rsidR="00554EE7" w:rsidRDefault="00554EE7" w:rsidP="00554EE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Pr="00E554D4" w:rsidRDefault="001F54F4" w:rsidP="00E554D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>Art. 4º -</w:t>
      </w:r>
      <w:r w:rsidRPr="00E554D4">
        <w:rPr>
          <w:rFonts w:ascii="Times New Roman" w:hAnsi="Times New Roman" w:cs="Times New Roman"/>
          <w:sz w:val="24"/>
          <w:szCs w:val="24"/>
        </w:rPr>
        <w:t xml:space="preserve"> </w:t>
      </w:r>
      <w:r w:rsidR="00E554D4" w:rsidRPr="00E554D4">
        <w:rPr>
          <w:rFonts w:ascii="Times New Roman" w:hAnsi="Times New Roman" w:cs="Times New Roman"/>
          <w:sz w:val="24"/>
          <w:szCs w:val="24"/>
        </w:rPr>
        <w:t xml:space="preserve">A </w:t>
      </w:r>
      <w:r w:rsidR="00554EE7">
        <w:rPr>
          <w:rFonts w:ascii="Times New Roman" w:hAnsi="Times New Roman" w:cs="Times New Roman"/>
          <w:sz w:val="24"/>
          <w:szCs w:val="24"/>
        </w:rPr>
        <w:t>remuneração da Coordenadoria de Assistência Habitacional, a ser fixada pelo Instituto de Previdência dos Servidores Públicos do Estado de Rondônia - IPERON, observará os parâmetros e preceitos da Lei nº 154, de 27 de maio de 1987</w:t>
      </w:r>
      <w:r w:rsidR="00E554D4" w:rsidRPr="00E554D4">
        <w:rPr>
          <w:rFonts w:ascii="Times New Roman" w:hAnsi="Times New Roman" w:cs="Times New Roman"/>
          <w:sz w:val="24"/>
          <w:szCs w:val="24"/>
        </w:rPr>
        <w:t>.</w:t>
      </w:r>
    </w:p>
    <w:p w:rsidR="00B62833" w:rsidRPr="00E554D4" w:rsidRDefault="00B62833" w:rsidP="00E554D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62833" w:rsidRPr="00E554D4" w:rsidRDefault="00B62833" w:rsidP="00E554D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>Art. 5</w:t>
      </w:r>
      <w:r w:rsidRPr="00554EE7">
        <w:rPr>
          <w:rFonts w:ascii="Times New Roman" w:hAnsi="Times New Roman" w:cs="Times New Roman"/>
          <w:b/>
          <w:sz w:val="24"/>
          <w:szCs w:val="24"/>
        </w:rPr>
        <w:t>º</w:t>
      </w:r>
      <w:r w:rsidRPr="00554EE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554D4">
        <w:rPr>
          <w:rFonts w:ascii="Times New Roman" w:hAnsi="Times New Roman" w:cs="Times New Roman"/>
          <w:sz w:val="24"/>
          <w:szCs w:val="24"/>
        </w:rPr>
        <w:t xml:space="preserve"> </w:t>
      </w:r>
      <w:r w:rsidR="00E554D4" w:rsidRPr="00E554D4">
        <w:rPr>
          <w:rFonts w:ascii="Times New Roman" w:hAnsi="Times New Roman" w:cs="Times New Roman"/>
          <w:sz w:val="24"/>
          <w:szCs w:val="24"/>
        </w:rPr>
        <w:t>O</w:t>
      </w:r>
      <w:r w:rsidR="00554EE7">
        <w:rPr>
          <w:rFonts w:ascii="Times New Roman" w:hAnsi="Times New Roman" w:cs="Times New Roman"/>
          <w:sz w:val="24"/>
          <w:szCs w:val="24"/>
        </w:rPr>
        <w:t>s encargos financeiros decorrentes da aplicação deste Decreto correrão à conta das dotações próprias consignadas no orçamento da autarquia</w:t>
      </w:r>
      <w:r w:rsidR="00E554D4" w:rsidRPr="00E554D4">
        <w:rPr>
          <w:rFonts w:ascii="Times New Roman" w:hAnsi="Times New Roman" w:cs="Times New Roman"/>
          <w:sz w:val="24"/>
          <w:szCs w:val="24"/>
        </w:rPr>
        <w:t>.</w:t>
      </w:r>
    </w:p>
    <w:p w:rsidR="00B62833" w:rsidRPr="00B62833" w:rsidRDefault="00B62833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62833" w:rsidRDefault="00E554D4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54E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62833" w:rsidRPr="00554EE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B62833" w:rsidRPr="00554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833" w:rsidRPr="00554EE7">
        <w:rPr>
          <w:rFonts w:ascii="Times New Roman" w:hAnsi="Times New Roman" w:cs="Times New Roman"/>
          <w:b/>
          <w:sz w:val="24"/>
          <w:szCs w:val="24"/>
        </w:rPr>
        <w:t>-</w:t>
      </w:r>
      <w:r w:rsidR="00B62833">
        <w:rPr>
          <w:rFonts w:ascii="Times New Roman" w:hAnsi="Times New Roman" w:cs="Times New Roman"/>
          <w:sz w:val="24"/>
          <w:szCs w:val="24"/>
        </w:rPr>
        <w:t xml:space="preserve"> Este Decreto entra em vi</w:t>
      </w:r>
      <w:r w:rsidR="00B62833" w:rsidRPr="00B62833">
        <w:rPr>
          <w:rFonts w:ascii="Times New Roman" w:hAnsi="Times New Roman" w:cs="Times New Roman"/>
          <w:sz w:val="24"/>
          <w:szCs w:val="24"/>
        </w:rPr>
        <w:t>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EE7" w:rsidRDefault="00554EE7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54EE7" w:rsidRPr="00554EE7" w:rsidRDefault="00554EE7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 xml:space="preserve">Art. 7º - </w:t>
      </w:r>
      <w:r>
        <w:rPr>
          <w:rFonts w:ascii="Times New Roman" w:hAnsi="Times New Roman" w:cs="Times New Roman"/>
          <w:sz w:val="24"/>
          <w:szCs w:val="24"/>
        </w:rPr>
        <w:t>Revogam-se as disposições em contrário.</w:t>
      </w:r>
    </w:p>
    <w:p w:rsidR="00B62833" w:rsidRDefault="00B62833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62833" w:rsidRPr="00B62833" w:rsidRDefault="00B62833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62833">
        <w:rPr>
          <w:rFonts w:ascii="Times New Roman" w:hAnsi="Times New Roman" w:cs="Times New Roman"/>
          <w:sz w:val="24"/>
          <w:szCs w:val="24"/>
        </w:rPr>
        <w:t>Palá</w:t>
      </w:r>
      <w:r>
        <w:rPr>
          <w:rFonts w:ascii="Times New Roman" w:hAnsi="Times New Roman" w:cs="Times New Roman"/>
          <w:sz w:val="24"/>
          <w:szCs w:val="24"/>
        </w:rPr>
        <w:t>cio do Governo do Estado de Rondô</w:t>
      </w:r>
      <w:r w:rsidRPr="00B62833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>, em 2</w:t>
      </w:r>
      <w:r w:rsidR="00554EE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de setembro de 1987, 99º</w:t>
      </w:r>
      <w:r w:rsidRPr="00B6283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1F54F4" w:rsidRDefault="001F54F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Default="001F54F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Default="001F54F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554EE7" w:rsidRDefault="00C93B9B" w:rsidP="00C93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69" w:rsidRPr="00554EE7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>JERÔNIMO GARCIA DE SANTANA</w:t>
      </w:r>
    </w:p>
    <w:p w:rsidR="00254ACD" w:rsidRPr="00554EE7" w:rsidRDefault="00171669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>G</w:t>
      </w:r>
      <w:r w:rsidR="005C5AB4" w:rsidRPr="00554EE7">
        <w:rPr>
          <w:rFonts w:ascii="Times New Roman" w:hAnsi="Times New Roman" w:cs="Times New Roman"/>
          <w:b/>
          <w:sz w:val="24"/>
          <w:szCs w:val="24"/>
        </w:rPr>
        <w:t>overnador</w:t>
      </w: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16167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7921190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53FC4"/>
    <w:rsid w:val="000623BC"/>
    <w:rsid w:val="00074819"/>
    <w:rsid w:val="000B1DBC"/>
    <w:rsid w:val="000E7A13"/>
    <w:rsid w:val="001079C0"/>
    <w:rsid w:val="001121FE"/>
    <w:rsid w:val="0012636C"/>
    <w:rsid w:val="00137168"/>
    <w:rsid w:val="00171669"/>
    <w:rsid w:val="00180FEC"/>
    <w:rsid w:val="001971E8"/>
    <w:rsid w:val="001E6577"/>
    <w:rsid w:val="001F54F4"/>
    <w:rsid w:val="00212D9B"/>
    <w:rsid w:val="00231DC8"/>
    <w:rsid w:val="00246E8C"/>
    <w:rsid w:val="00254ACD"/>
    <w:rsid w:val="00285DC0"/>
    <w:rsid w:val="002A70DE"/>
    <w:rsid w:val="002B1737"/>
    <w:rsid w:val="002E1EB2"/>
    <w:rsid w:val="003321C9"/>
    <w:rsid w:val="00335AE3"/>
    <w:rsid w:val="003837DD"/>
    <w:rsid w:val="003871C6"/>
    <w:rsid w:val="003A3794"/>
    <w:rsid w:val="003D156C"/>
    <w:rsid w:val="003D6CA3"/>
    <w:rsid w:val="003E6CD5"/>
    <w:rsid w:val="003E7164"/>
    <w:rsid w:val="003F4075"/>
    <w:rsid w:val="0040250E"/>
    <w:rsid w:val="004045DA"/>
    <w:rsid w:val="004278E6"/>
    <w:rsid w:val="00436AC6"/>
    <w:rsid w:val="00440D27"/>
    <w:rsid w:val="0045366C"/>
    <w:rsid w:val="00481D00"/>
    <w:rsid w:val="004D406F"/>
    <w:rsid w:val="004D4ABB"/>
    <w:rsid w:val="004E5993"/>
    <w:rsid w:val="004F3DAC"/>
    <w:rsid w:val="004F4122"/>
    <w:rsid w:val="004F55CF"/>
    <w:rsid w:val="00554EE7"/>
    <w:rsid w:val="00556A2B"/>
    <w:rsid w:val="00560CB1"/>
    <w:rsid w:val="00577EC4"/>
    <w:rsid w:val="005A3E21"/>
    <w:rsid w:val="005A7CE9"/>
    <w:rsid w:val="005C5AB4"/>
    <w:rsid w:val="005D28D4"/>
    <w:rsid w:val="005D3B78"/>
    <w:rsid w:val="005F73E0"/>
    <w:rsid w:val="00610E72"/>
    <w:rsid w:val="00622CEE"/>
    <w:rsid w:val="00671FE7"/>
    <w:rsid w:val="006C0296"/>
    <w:rsid w:val="006D07CB"/>
    <w:rsid w:val="00702033"/>
    <w:rsid w:val="00724419"/>
    <w:rsid w:val="00724926"/>
    <w:rsid w:val="00727549"/>
    <w:rsid w:val="00775C6C"/>
    <w:rsid w:val="00777ED4"/>
    <w:rsid w:val="00781B71"/>
    <w:rsid w:val="007A27DF"/>
    <w:rsid w:val="007A43B2"/>
    <w:rsid w:val="007A6B1F"/>
    <w:rsid w:val="007E1F1E"/>
    <w:rsid w:val="007F17BA"/>
    <w:rsid w:val="007F5BC2"/>
    <w:rsid w:val="00807ABB"/>
    <w:rsid w:val="008408B0"/>
    <w:rsid w:val="0089659D"/>
    <w:rsid w:val="008B0980"/>
    <w:rsid w:val="008E0A50"/>
    <w:rsid w:val="008F2917"/>
    <w:rsid w:val="00913621"/>
    <w:rsid w:val="0091586E"/>
    <w:rsid w:val="0092119F"/>
    <w:rsid w:val="00924752"/>
    <w:rsid w:val="00935572"/>
    <w:rsid w:val="00965C24"/>
    <w:rsid w:val="00970B5D"/>
    <w:rsid w:val="009D30B7"/>
    <w:rsid w:val="00A03E6E"/>
    <w:rsid w:val="00A07614"/>
    <w:rsid w:val="00A107B7"/>
    <w:rsid w:val="00A55979"/>
    <w:rsid w:val="00A64C6D"/>
    <w:rsid w:val="00A77E8B"/>
    <w:rsid w:val="00AB5C58"/>
    <w:rsid w:val="00AB627C"/>
    <w:rsid w:val="00AB75F2"/>
    <w:rsid w:val="00AD2D80"/>
    <w:rsid w:val="00AE4A57"/>
    <w:rsid w:val="00AF4DA7"/>
    <w:rsid w:val="00B16167"/>
    <w:rsid w:val="00B23779"/>
    <w:rsid w:val="00B31FB7"/>
    <w:rsid w:val="00B54C06"/>
    <w:rsid w:val="00B55D58"/>
    <w:rsid w:val="00B62833"/>
    <w:rsid w:val="00B6466B"/>
    <w:rsid w:val="00BA0AC9"/>
    <w:rsid w:val="00C04EBA"/>
    <w:rsid w:val="00C52A84"/>
    <w:rsid w:val="00C64301"/>
    <w:rsid w:val="00C85447"/>
    <w:rsid w:val="00C86599"/>
    <w:rsid w:val="00C92B5D"/>
    <w:rsid w:val="00C93B9B"/>
    <w:rsid w:val="00CA3887"/>
    <w:rsid w:val="00CD6A3D"/>
    <w:rsid w:val="00D16619"/>
    <w:rsid w:val="00D3361D"/>
    <w:rsid w:val="00D34183"/>
    <w:rsid w:val="00D353EC"/>
    <w:rsid w:val="00D405C2"/>
    <w:rsid w:val="00D470F9"/>
    <w:rsid w:val="00D708D7"/>
    <w:rsid w:val="00D73837"/>
    <w:rsid w:val="00D76A78"/>
    <w:rsid w:val="00DE5DDC"/>
    <w:rsid w:val="00E444D4"/>
    <w:rsid w:val="00E554D4"/>
    <w:rsid w:val="00E74F44"/>
    <w:rsid w:val="00E917C2"/>
    <w:rsid w:val="00E948A7"/>
    <w:rsid w:val="00EB2AAF"/>
    <w:rsid w:val="00EB7653"/>
    <w:rsid w:val="00EC14CD"/>
    <w:rsid w:val="00EC4354"/>
    <w:rsid w:val="00EC562B"/>
    <w:rsid w:val="00EF5FE5"/>
    <w:rsid w:val="00EF77D8"/>
    <w:rsid w:val="00F23918"/>
    <w:rsid w:val="00F60D32"/>
    <w:rsid w:val="00F76B76"/>
    <w:rsid w:val="00F83691"/>
    <w:rsid w:val="00FC5543"/>
    <w:rsid w:val="00FD6644"/>
    <w:rsid w:val="00FE0907"/>
    <w:rsid w:val="00FF506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1298-D43D-4DBA-B7B8-DFFEF47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5</cp:revision>
  <dcterms:created xsi:type="dcterms:W3CDTF">2017-09-26T12:31:00Z</dcterms:created>
  <dcterms:modified xsi:type="dcterms:W3CDTF">2017-09-26T12:53:00Z</dcterms:modified>
</cp:coreProperties>
</file>