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900" w:rsidRPr="00CF6E3C" w:rsidRDefault="00126B2C" w:rsidP="002050F2">
      <w:pPr>
        <w:jc w:val="center"/>
        <w:rPr>
          <w:color w:val="000000" w:themeColor="text1"/>
          <w:sz w:val="24"/>
          <w:szCs w:val="24"/>
          <w:lang w:val="pt-BR"/>
        </w:rPr>
      </w:pPr>
      <w:r w:rsidRPr="00CF6E3C">
        <w:rPr>
          <w:color w:val="000000" w:themeColor="text1"/>
          <w:sz w:val="24"/>
          <w:szCs w:val="24"/>
          <w:lang w:val="pt-BR"/>
        </w:rPr>
        <w:t>DECRETO Nº 3389 DE 21 DE AGOSTO DE 1987.</w:t>
      </w:r>
    </w:p>
    <w:p w:rsidR="00126B2C" w:rsidRPr="00CF6E3C" w:rsidRDefault="00126B2C" w:rsidP="002050F2">
      <w:pPr>
        <w:jc w:val="both"/>
        <w:rPr>
          <w:color w:val="000000" w:themeColor="text1"/>
          <w:sz w:val="24"/>
          <w:szCs w:val="24"/>
          <w:lang w:val="pt-BR"/>
        </w:rPr>
      </w:pPr>
    </w:p>
    <w:p w:rsidR="00126B2C" w:rsidRPr="00CF6E3C" w:rsidRDefault="00126B2C" w:rsidP="002050F2">
      <w:pPr>
        <w:jc w:val="both"/>
        <w:rPr>
          <w:color w:val="000000" w:themeColor="text1"/>
          <w:sz w:val="24"/>
          <w:szCs w:val="24"/>
          <w:lang w:val="pt-BR"/>
        </w:rPr>
      </w:pPr>
    </w:p>
    <w:p w:rsidR="007517E2" w:rsidRPr="00CF6E3C" w:rsidRDefault="007517E2" w:rsidP="002050F2">
      <w:pPr>
        <w:jc w:val="both"/>
        <w:rPr>
          <w:color w:val="000000" w:themeColor="text1"/>
          <w:sz w:val="24"/>
          <w:szCs w:val="24"/>
          <w:lang w:val="pt-BR"/>
        </w:rPr>
      </w:pPr>
    </w:p>
    <w:p w:rsidR="007517E2" w:rsidRPr="00CF6E3C" w:rsidRDefault="007517E2" w:rsidP="002050F2">
      <w:pPr>
        <w:jc w:val="both"/>
        <w:rPr>
          <w:color w:val="000000" w:themeColor="text1"/>
          <w:sz w:val="24"/>
          <w:szCs w:val="24"/>
          <w:lang w:val="pt-BR"/>
        </w:rPr>
      </w:pPr>
    </w:p>
    <w:p w:rsidR="007517E2" w:rsidRPr="00CF6E3C" w:rsidRDefault="007517E2" w:rsidP="002050F2">
      <w:pPr>
        <w:jc w:val="both"/>
        <w:rPr>
          <w:color w:val="000000" w:themeColor="text1"/>
          <w:sz w:val="24"/>
          <w:szCs w:val="24"/>
          <w:lang w:val="pt-BR"/>
        </w:rPr>
      </w:pPr>
    </w:p>
    <w:p w:rsidR="00126B2C" w:rsidRPr="00CF6E3C" w:rsidRDefault="00126B2C" w:rsidP="002050F2">
      <w:pPr>
        <w:widowControl/>
        <w:adjustRightInd w:val="0"/>
        <w:ind w:firstLine="567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  <w:r w:rsidRPr="00CF6E3C">
        <w:rPr>
          <w:rFonts w:eastAsiaTheme="minorHAnsi"/>
          <w:b/>
          <w:bCs/>
          <w:color w:val="000000" w:themeColor="text1"/>
          <w:sz w:val="24"/>
          <w:szCs w:val="24"/>
          <w:lang w:val="pt-BR"/>
        </w:rPr>
        <w:t xml:space="preserve">O GOVERNADOR DO ESTADO DE RONDÔNIA, </w:t>
      </w:r>
      <w:r w:rsidRPr="00CF6E3C">
        <w:rPr>
          <w:rFonts w:eastAsiaTheme="minorHAnsi"/>
          <w:color w:val="000000" w:themeColor="text1"/>
          <w:sz w:val="24"/>
          <w:szCs w:val="24"/>
          <w:lang w:val="pt-BR"/>
        </w:rPr>
        <w:t xml:space="preserve">no uso das atribuições que lhe confere o Art. 70, inciso III, da Constituição Estadual, </w:t>
      </w:r>
      <w:proofErr w:type="gramStart"/>
      <w:r w:rsidRPr="00CF6E3C">
        <w:rPr>
          <w:rFonts w:eastAsiaTheme="minorHAnsi"/>
          <w:color w:val="000000" w:themeColor="text1"/>
          <w:sz w:val="24"/>
          <w:szCs w:val="24"/>
          <w:lang w:val="pt-BR"/>
        </w:rPr>
        <w:t>e</w:t>
      </w:r>
      <w:proofErr w:type="gramEnd"/>
    </w:p>
    <w:p w:rsidR="00126B2C" w:rsidRPr="00CF6E3C" w:rsidRDefault="00126B2C" w:rsidP="002050F2">
      <w:pPr>
        <w:widowControl/>
        <w:adjustRightInd w:val="0"/>
        <w:ind w:firstLine="567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</w:p>
    <w:p w:rsidR="00126B2C" w:rsidRPr="00CF6E3C" w:rsidRDefault="00126B2C" w:rsidP="002050F2">
      <w:pPr>
        <w:widowControl/>
        <w:adjustRightInd w:val="0"/>
        <w:ind w:firstLine="567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  <w:r w:rsidRPr="00CF6E3C">
        <w:rPr>
          <w:rFonts w:eastAsiaTheme="minorHAnsi"/>
          <w:color w:val="000000" w:themeColor="text1"/>
          <w:sz w:val="24"/>
          <w:szCs w:val="24"/>
          <w:lang w:val="pt-BR"/>
        </w:rPr>
        <w:t xml:space="preserve">CONSIDERANDO a necessidade de manter </w:t>
      </w:r>
      <w:proofErr w:type="gramStart"/>
      <w:r w:rsidRPr="00CF6E3C">
        <w:rPr>
          <w:rFonts w:eastAsiaTheme="minorHAnsi"/>
          <w:color w:val="000000" w:themeColor="text1"/>
          <w:sz w:val="24"/>
          <w:szCs w:val="24"/>
          <w:lang w:val="pt-BR"/>
        </w:rPr>
        <w:t>sob coordenação</w:t>
      </w:r>
      <w:proofErr w:type="gramEnd"/>
      <w:r w:rsidRPr="00CF6E3C">
        <w:rPr>
          <w:rFonts w:eastAsiaTheme="minorHAnsi"/>
          <w:color w:val="000000" w:themeColor="text1"/>
          <w:sz w:val="24"/>
          <w:szCs w:val="24"/>
          <w:lang w:val="pt-BR"/>
        </w:rPr>
        <w:t xml:space="preserve"> unificada as atividades de organização e desburocratização de Administração Estadual;</w:t>
      </w:r>
    </w:p>
    <w:p w:rsidR="00126B2C" w:rsidRPr="00CF6E3C" w:rsidRDefault="00126B2C" w:rsidP="002050F2">
      <w:pPr>
        <w:widowControl/>
        <w:adjustRightInd w:val="0"/>
        <w:ind w:firstLine="567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</w:p>
    <w:p w:rsidR="00126B2C" w:rsidRPr="00CF6E3C" w:rsidRDefault="00126B2C" w:rsidP="002050F2">
      <w:pPr>
        <w:widowControl/>
        <w:adjustRightInd w:val="0"/>
        <w:ind w:firstLine="567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  <w:r w:rsidRPr="00CF6E3C">
        <w:rPr>
          <w:rFonts w:eastAsiaTheme="minorHAnsi"/>
          <w:bCs/>
          <w:color w:val="000000" w:themeColor="text1"/>
          <w:sz w:val="24"/>
          <w:szCs w:val="24"/>
          <w:lang w:val="pt-BR"/>
        </w:rPr>
        <w:t xml:space="preserve">CONSIDERANDO a conveniência de conferir </w:t>
      </w:r>
      <w:r w:rsidRPr="00CF6E3C">
        <w:rPr>
          <w:rFonts w:eastAsiaTheme="minorHAnsi"/>
          <w:color w:val="000000" w:themeColor="text1"/>
          <w:sz w:val="24"/>
          <w:szCs w:val="24"/>
          <w:lang w:val="pt-BR"/>
        </w:rPr>
        <w:t>suporte administrativo adequado ao cumprimento eficiente dos programas prioritários do Governo;</w:t>
      </w:r>
    </w:p>
    <w:p w:rsidR="00126B2C" w:rsidRPr="00CF6E3C" w:rsidRDefault="00126B2C" w:rsidP="002050F2">
      <w:pPr>
        <w:widowControl/>
        <w:adjustRightInd w:val="0"/>
        <w:ind w:firstLine="567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</w:p>
    <w:p w:rsidR="00126B2C" w:rsidRPr="00CF6E3C" w:rsidRDefault="00126B2C" w:rsidP="002050F2">
      <w:pPr>
        <w:widowControl/>
        <w:adjustRightInd w:val="0"/>
        <w:ind w:firstLine="567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  <w:r w:rsidRPr="00CF6E3C">
        <w:rPr>
          <w:rFonts w:eastAsiaTheme="minorHAnsi"/>
          <w:color w:val="000000" w:themeColor="text1"/>
          <w:sz w:val="24"/>
          <w:szCs w:val="24"/>
          <w:lang w:val="pt-BR"/>
        </w:rPr>
        <w:t>CONSIDERANDO que a Reforma Administrativa é um complexo processo de mudança cultural e social, voltado para a eliminação gradual dos padrões da Administração Pública, a qual se mantém paralisada no centralismo, no formalismo e na burocratização excessiva dos Órgãos e dos serviços,</w:t>
      </w:r>
    </w:p>
    <w:p w:rsidR="00126B2C" w:rsidRPr="00CF6E3C" w:rsidRDefault="00126B2C" w:rsidP="002050F2">
      <w:pPr>
        <w:widowControl/>
        <w:adjustRightInd w:val="0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</w:p>
    <w:p w:rsidR="00126B2C" w:rsidRPr="00CF6E3C" w:rsidRDefault="00126B2C" w:rsidP="00AF0863">
      <w:pPr>
        <w:widowControl/>
        <w:adjustRightInd w:val="0"/>
        <w:ind w:firstLine="567"/>
        <w:jc w:val="both"/>
        <w:rPr>
          <w:rFonts w:eastAsiaTheme="minorHAnsi"/>
          <w:b/>
          <w:bCs/>
          <w:color w:val="000000" w:themeColor="text1"/>
          <w:sz w:val="24"/>
          <w:szCs w:val="24"/>
          <w:lang w:val="pt-BR"/>
        </w:rPr>
      </w:pPr>
      <w:r w:rsidRPr="00CF6E3C">
        <w:rPr>
          <w:rFonts w:eastAsiaTheme="minorHAnsi"/>
          <w:b/>
          <w:bCs/>
          <w:color w:val="000000" w:themeColor="text1"/>
          <w:sz w:val="24"/>
          <w:szCs w:val="24"/>
          <w:u w:val="single"/>
          <w:lang w:val="pt-BR"/>
        </w:rPr>
        <w:t>D</w:t>
      </w:r>
      <w:r w:rsidRPr="00CF6E3C">
        <w:rPr>
          <w:rFonts w:eastAsiaTheme="minorHAnsi"/>
          <w:b/>
          <w:bCs/>
          <w:color w:val="000000" w:themeColor="text1"/>
          <w:sz w:val="24"/>
          <w:szCs w:val="24"/>
          <w:lang w:val="pt-BR"/>
        </w:rPr>
        <w:t xml:space="preserve"> </w:t>
      </w:r>
      <w:r w:rsidRPr="00CF6E3C">
        <w:rPr>
          <w:rFonts w:eastAsiaTheme="minorHAnsi"/>
          <w:b/>
          <w:bCs/>
          <w:color w:val="000000" w:themeColor="text1"/>
          <w:sz w:val="24"/>
          <w:szCs w:val="24"/>
          <w:u w:val="single"/>
          <w:lang w:val="pt-BR"/>
        </w:rPr>
        <w:t>E</w:t>
      </w:r>
      <w:r w:rsidRPr="00CF6E3C">
        <w:rPr>
          <w:rFonts w:eastAsiaTheme="minorHAnsi"/>
          <w:b/>
          <w:bCs/>
          <w:color w:val="000000" w:themeColor="text1"/>
          <w:sz w:val="24"/>
          <w:szCs w:val="24"/>
          <w:lang w:val="pt-BR"/>
        </w:rPr>
        <w:t xml:space="preserve"> </w:t>
      </w:r>
      <w:r w:rsidRPr="00CF6E3C">
        <w:rPr>
          <w:rFonts w:eastAsiaTheme="minorHAnsi"/>
          <w:b/>
          <w:bCs/>
          <w:color w:val="000000" w:themeColor="text1"/>
          <w:sz w:val="24"/>
          <w:szCs w:val="24"/>
          <w:u w:val="single"/>
          <w:lang w:val="pt-BR"/>
        </w:rPr>
        <w:t>C</w:t>
      </w:r>
      <w:r w:rsidRPr="00CF6E3C">
        <w:rPr>
          <w:rFonts w:eastAsiaTheme="minorHAnsi"/>
          <w:b/>
          <w:bCs/>
          <w:color w:val="000000" w:themeColor="text1"/>
          <w:sz w:val="24"/>
          <w:szCs w:val="24"/>
          <w:lang w:val="pt-BR"/>
        </w:rPr>
        <w:t xml:space="preserve"> </w:t>
      </w:r>
      <w:r w:rsidRPr="00CF6E3C">
        <w:rPr>
          <w:rFonts w:eastAsiaTheme="minorHAnsi"/>
          <w:b/>
          <w:bCs/>
          <w:color w:val="000000" w:themeColor="text1"/>
          <w:sz w:val="24"/>
          <w:szCs w:val="24"/>
          <w:u w:val="single"/>
          <w:lang w:val="pt-BR"/>
        </w:rPr>
        <w:t>R</w:t>
      </w:r>
      <w:r w:rsidRPr="00CF6E3C">
        <w:rPr>
          <w:rFonts w:eastAsiaTheme="minorHAnsi"/>
          <w:b/>
          <w:bCs/>
          <w:color w:val="000000" w:themeColor="text1"/>
          <w:sz w:val="24"/>
          <w:szCs w:val="24"/>
          <w:lang w:val="pt-BR"/>
        </w:rPr>
        <w:t xml:space="preserve"> </w:t>
      </w:r>
      <w:r w:rsidRPr="00CF6E3C">
        <w:rPr>
          <w:rFonts w:eastAsiaTheme="minorHAnsi"/>
          <w:b/>
          <w:bCs/>
          <w:color w:val="000000" w:themeColor="text1"/>
          <w:sz w:val="24"/>
          <w:szCs w:val="24"/>
          <w:u w:val="single"/>
          <w:lang w:val="pt-BR"/>
        </w:rPr>
        <w:t>E</w:t>
      </w:r>
      <w:r w:rsidRPr="00CF6E3C">
        <w:rPr>
          <w:rFonts w:eastAsiaTheme="minorHAnsi"/>
          <w:b/>
          <w:bCs/>
          <w:color w:val="000000" w:themeColor="text1"/>
          <w:sz w:val="24"/>
          <w:szCs w:val="24"/>
          <w:lang w:val="pt-BR"/>
        </w:rPr>
        <w:t xml:space="preserve"> </w:t>
      </w:r>
      <w:r w:rsidRPr="00CF6E3C">
        <w:rPr>
          <w:rFonts w:eastAsiaTheme="minorHAnsi"/>
          <w:b/>
          <w:bCs/>
          <w:color w:val="000000" w:themeColor="text1"/>
          <w:sz w:val="24"/>
          <w:szCs w:val="24"/>
          <w:u w:val="single"/>
          <w:lang w:val="pt-BR"/>
        </w:rPr>
        <w:t>T</w:t>
      </w:r>
      <w:r w:rsidRPr="00CF6E3C">
        <w:rPr>
          <w:rFonts w:eastAsiaTheme="minorHAnsi"/>
          <w:b/>
          <w:bCs/>
          <w:color w:val="000000" w:themeColor="text1"/>
          <w:sz w:val="24"/>
          <w:szCs w:val="24"/>
          <w:lang w:val="pt-BR"/>
        </w:rPr>
        <w:t xml:space="preserve"> </w:t>
      </w:r>
      <w:r w:rsidRPr="00CF6E3C">
        <w:rPr>
          <w:rFonts w:eastAsiaTheme="minorHAnsi"/>
          <w:b/>
          <w:bCs/>
          <w:color w:val="000000" w:themeColor="text1"/>
          <w:sz w:val="24"/>
          <w:szCs w:val="24"/>
          <w:u w:val="single"/>
          <w:lang w:val="pt-BR"/>
        </w:rPr>
        <w:t>A</w:t>
      </w:r>
      <w:r w:rsidRPr="00CF6E3C">
        <w:rPr>
          <w:rFonts w:eastAsiaTheme="minorHAnsi"/>
          <w:b/>
          <w:bCs/>
          <w:color w:val="000000" w:themeColor="text1"/>
          <w:sz w:val="24"/>
          <w:szCs w:val="24"/>
          <w:lang w:val="pt-BR"/>
        </w:rPr>
        <w:t>:</w:t>
      </w:r>
    </w:p>
    <w:p w:rsidR="00126B2C" w:rsidRPr="00CF6E3C" w:rsidRDefault="00126B2C" w:rsidP="002050F2">
      <w:pPr>
        <w:widowControl/>
        <w:adjustRightInd w:val="0"/>
        <w:jc w:val="both"/>
        <w:rPr>
          <w:rFonts w:eastAsiaTheme="minorHAnsi"/>
          <w:b/>
          <w:bCs/>
          <w:color w:val="000000" w:themeColor="text1"/>
          <w:sz w:val="24"/>
          <w:szCs w:val="24"/>
          <w:lang w:val="pt-BR"/>
        </w:rPr>
      </w:pPr>
    </w:p>
    <w:p w:rsidR="00126B2C" w:rsidRPr="00CF6E3C" w:rsidRDefault="00126B2C" w:rsidP="002050F2">
      <w:pPr>
        <w:widowControl/>
        <w:adjustRightInd w:val="0"/>
        <w:ind w:firstLine="567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  <w:r w:rsidRPr="00CF6E3C">
        <w:rPr>
          <w:rFonts w:eastAsiaTheme="minorHAnsi"/>
          <w:bCs/>
          <w:color w:val="000000" w:themeColor="text1"/>
          <w:sz w:val="24"/>
          <w:szCs w:val="24"/>
          <w:lang w:val="pt-BR"/>
        </w:rPr>
        <w:t xml:space="preserve">Art. 1º </w:t>
      </w:r>
      <w:r w:rsidRPr="00CF6E3C">
        <w:rPr>
          <w:rFonts w:eastAsiaTheme="minorHAnsi"/>
          <w:color w:val="000000" w:themeColor="text1"/>
          <w:sz w:val="24"/>
          <w:szCs w:val="24"/>
          <w:lang w:val="pt-BR"/>
        </w:rPr>
        <w:t>- Fica instituída a Reforma Administrativa na Administração Pública Estadual, tendo por princípios básicos:</w:t>
      </w:r>
    </w:p>
    <w:p w:rsidR="00126B2C" w:rsidRPr="00CF6E3C" w:rsidRDefault="00126B2C" w:rsidP="002050F2">
      <w:pPr>
        <w:widowControl/>
        <w:adjustRightInd w:val="0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</w:p>
    <w:p w:rsidR="00126B2C" w:rsidRPr="00CF6E3C" w:rsidRDefault="00126B2C" w:rsidP="002050F2">
      <w:pPr>
        <w:widowControl/>
        <w:adjustRightInd w:val="0"/>
        <w:ind w:left="5103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  <w:r w:rsidRPr="00CF6E3C">
        <w:rPr>
          <w:rFonts w:eastAsiaTheme="minorHAnsi"/>
          <w:color w:val="000000" w:themeColor="text1"/>
          <w:sz w:val="24"/>
          <w:szCs w:val="24"/>
          <w:lang w:val="pt-BR"/>
        </w:rPr>
        <w:t>I – a valorização e dignificação do servidor público e sua função;</w:t>
      </w:r>
    </w:p>
    <w:p w:rsidR="00126B2C" w:rsidRPr="00CF6E3C" w:rsidRDefault="00126B2C" w:rsidP="002050F2">
      <w:pPr>
        <w:widowControl/>
        <w:adjustRightInd w:val="0"/>
        <w:ind w:left="5103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</w:p>
    <w:p w:rsidR="00126B2C" w:rsidRPr="00CF6E3C" w:rsidRDefault="00126B2C" w:rsidP="002050F2">
      <w:pPr>
        <w:widowControl/>
        <w:adjustRightInd w:val="0"/>
        <w:ind w:left="5103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  <w:r w:rsidRPr="00CF6E3C">
        <w:rPr>
          <w:rFonts w:eastAsiaTheme="minorHAnsi"/>
          <w:color w:val="000000" w:themeColor="text1"/>
          <w:sz w:val="24"/>
          <w:szCs w:val="24"/>
          <w:lang w:val="pt-BR"/>
        </w:rPr>
        <w:t>II - a racionalidade e a eficiência dos serviços do Estado;</w:t>
      </w:r>
    </w:p>
    <w:p w:rsidR="00126B2C" w:rsidRPr="00CF6E3C" w:rsidRDefault="00126B2C" w:rsidP="002050F2">
      <w:pPr>
        <w:widowControl/>
        <w:adjustRightInd w:val="0"/>
        <w:ind w:left="5103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</w:p>
    <w:p w:rsidR="00126B2C" w:rsidRPr="00CF6E3C" w:rsidRDefault="00126B2C" w:rsidP="002050F2">
      <w:pPr>
        <w:widowControl/>
        <w:adjustRightInd w:val="0"/>
        <w:ind w:left="5103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  <w:r w:rsidRPr="00CF6E3C">
        <w:rPr>
          <w:rFonts w:eastAsiaTheme="minorHAnsi"/>
          <w:color w:val="000000" w:themeColor="text1"/>
          <w:sz w:val="24"/>
          <w:szCs w:val="24"/>
          <w:lang w:val="pt-BR"/>
        </w:rPr>
        <w:t>III - a descentralização de serviços;</w:t>
      </w:r>
    </w:p>
    <w:p w:rsidR="00126B2C" w:rsidRPr="00CF6E3C" w:rsidRDefault="00126B2C" w:rsidP="002050F2">
      <w:pPr>
        <w:widowControl/>
        <w:adjustRightInd w:val="0"/>
        <w:ind w:left="5103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</w:p>
    <w:p w:rsidR="00126B2C" w:rsidRPr="00CF6E3C" w:rsidRDefault="00126B2C" w:rsidP="002050F2">
      <w:pPr>
        <w:widowControl/>
        <w:adjustRightInd w:val="0"/>
        <w:ind w:left="5103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  <w:r w:rsidRPr="00CF6E3C">
        <w:rPr>
          <w:rFonts w:eastAsiaTheme="minorHAnsi"/>
          <w:color w:val="000000" w:themeColor="text1"/>
          <w:sz w:val="24"/>
          <w:szCs w:val="24"/>
          <w:lang w:val="pt-BR"/>
        </w:rPr>
        <w:t>IV - a desconcentração de poderes.</w:t>
      </w:r>
    </w:p>
    <w:p w:rsidR="00126B2C" w:rsidRPr="00CF6E3C" w:rsidRDefault="00126B2C" w:rsidP="002050F2">
      <w:pPr>
        <w:widowControl/>
        <w:adjustRightInd w:val="0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</w:p>
    <w:p w:rsidR="00126B2C" w:rsidRPr="00CF6E3C" w:rsidRDefault="00126B2C" w:rsidP="002050F2">
      <w:pPr>
        <w:widowControl/>
        <w:adjustRightInd w:val="0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</w:p>
    <w:p w:rsidR="00126B2C" w:rsidRPr="00CF6E3C" w:rsidRDefault="00126B2C" w:rsidP="002050F2">
      <w:pPr>
        <w:widowControl/>
        <w:adjustRightInd w:val="0"/>
        <w:ind w:firstLine="567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  <w:r w:rsidRPr="00CF6E3C">
        <w:rPr>
          <w:rFonts w:eastAsiaTheme="minorHAnsi"/>
          <w:color w:val="000000" w:themeColor="text1"/>
          <w:sz w:val="24"/>
          <w:szCs w:val="24"/>
          <w:lang w:val="pt-BR"/>
        </w:rPr>
        <w:t>Art. 2º - A Reforma Administrativa tem como diretrizes:</w:t>
      </w:r>
    </w:p>
    <w:p w:rsidR="00126B2C" w:rsidRPr="00CF6E3C" w:rsidRDefault="00126B2C" w:rsidP="002050F2">
      <w:pPr>
        <w:widowControl/>
        <w:adjustRightInd w:val="0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</w:p>
    <w:p w:rsidR="00126B2C" w:rsidRPr="00CF6E3C" w:rsidRDefault="00126B2C" w:rsidP="002050F2">
      <w:pPr>
        <w:widowControl/>
        <w:adjustRightInd w:val="0"/>
        <w:ind w:left="5103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  <w:r w:rsidRPr="00CF6E3C">
        <w:rPr>
          <w:rFonts w:eastAsiaTheme="minorHAnsi"/>
          <w:color w:val="000000" w:themeColor="text1"/>
          <w:sz w:val="24"/>
          <w:szCs w:val="24"/>
          <w:lang w:val="pt-BR"/>
        </w:rPr>
        <w:t>I - a revisão e a contenção de gastos</w:t>
      </w:r>
      <w:r w:rsidR="00444473" w:rsidRPr="00CF6E3C">
        <w:rPr>
          <w:rFonts w:eastAsiaTheme="minorHAnsi"/>
          <w:color w:val="000000" w:themeColor="text1"/>
          <w:sz w:val="24"/>
          <w:szCs w:val="24"/>
          <w:lang w:val="pt-BR"/>
        </w:rPr>
        <w:t xml:space="preserve"> </w:t>
      </w:r>
      <w:r w:rsidRPr="00CF6E3C">
        <w:rPr>
          <w:rFonts w:eastAsiaTheme="minorHAnsi"/>
          <w:color w:val="000000" w:themeColor="text1"/>
          <w:sz w:val="24"/>
          <w:szCs w:val="24"/>
          <w:lang w:val="pt-BR"/>
        </w:rPr>
        <w:t>públicos;</w:t>
      </w:r>
    </w:p>
    <w:p w:rsidR="00444473" w:rsidRPr="00CF6E3C" w:rsidRDefault="00444473" w:rsidP="002050F2">
      <w:pPr>
        <w:widowControl/>
        <w:adjustRightInd w:val="0"/>
        <w:ind w:left="5103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</w:p>
    <w:p w:rsidR="00444473" w:rsidRPr="00CF6E3C" w:rsidRDefault="00444473" w:rsidP="002050F2">
      <w:pPr>
        <w:widowControl/>
        <w:adjustRightInd w:val="0"/>
        <w:ind w:left="5103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  <w:r w:rsidRPr="00CF6E3C">
        <w:rPr>
          <w:rFonts w:eastAsiaTheme="minorHAnsi"/>
          <w:color w:val="000000" w:themeColor="text1"/>
          <w:sz w:val="24"/>
          <w:szCs w:val="24"/>
          <w:lang w:val="pt-BR"/>
        </w:rPr>
        <w:t>II - reformulação de uma nova política de recursos humanos;</w:t>
      </w:r>
    </w:p>
    <w:p w:rsidR="00444473" w:rsidRPr="00CF6E3C" w:rsidRDefault="00444473" w:rsidP="002050F2">
      <w:pPr>
        <w:widowControl/>
        <w:adjustRightInd w:val="0"/>
        <w:ind w:left="5103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</w:p>
    <w:p w:rsidR="00444473" w:rsidRPr="00CF6E3C" w:rsidRDefault="00444473" w:rsidP="002050F2">
      <w:pPr>
        <w:widowControl/>
        <w:adjustRightInd w:val="0"/>
        <w:ind w:left="5103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  <w:r w:rsidRPr="00CF6E3C">
        <w:rPr>
          <w:rFonts w:eastAsiaTheme="minorHAnsi"/>
          <w:color w:val="000000" w:themeColor="text1"/>
          <w:sz w:val="24"/>
          <w:szCs w:val="24"/>
          <w:lang w:val="pt-BR"/>
        </w:rPr>
        <w:t>III - a racionalização da estrutura da administração estadual;</w:t>
      </w:r>
    </w:p>
    <w:p w:rsidR="00444473" w:rsidRPr="00CF6E3C" w:rsidRDefault="00444473" w:rsidP="002050F2">
      <w:pPr>
        <w:widowControl/>
        <w:adjustRightInd w:val="0"/>
        <w:ind w:left="5103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</w:p>
    <w:p w:rsidR="00444473" w:rsidRPr="00CF6E3C" w:rsidRDefault="00444473" w:rsidP="002050F2">
      <w:pPr>
        <w:widowControl/>
        <w:adjustRightInd w:val="0"/>
        <w:ind w:left="5103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  <w:r w:rsidRPr="00CF6E3C">
        <w:rPr>
          <w:rFonts w:eastAsiaTheme="minorHAnsi"/>
          <w:color w:val="000000" w:themeColor="text1"/>
          <w:sz w:val="24"/>
          <w:szCs w:val="24"/>
          <w:lang w:val="pt-BR"/>
        </w:rPr>
        <w:t>IV - a implantação de novos mecanismos de acompanhamento e controle do desempenho e produtividade das entidades da administração indireta.</w:t>
      </w:r>
    </w:p>
    <w:p w:rsidR="00444473" w:rsidRPr="00CF6E3C" w:rsidRDefault="00444473" w:rsidP="002050F2">
      <w:pPr>
        <w:widowControl/>
        <w:adjustRightInd w:val="0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</w:p>
    <w:p w:rsidR="00444473" w:rsidRPr="00CF6E3C" w:rsidRDefault="005F70ED" w:rsidP="002050F2">
      <w:pPr>
        <w:widowControl/>
        <w:adjustRightInd w:val="0"/>
        <w:ind w:firstLine="567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  <w:r w:rsidRPr="00CF6E3C">
        <w:rPr>
          <w:color w:val="000000" w:themeColor="text1"/>
          <w:sz w:val="24"/>
          <w:szCs w:val="24"/>
          <w:lang w:val="pt-BR"/>
        </w:rPr>
        <w:t xml:space="preserve">Art. 3º - </w:t>
      </w:r>
      <w:r w:rsidRPr="00CF6E3C">
        <w:rPr>
          <w:rFonts w:eastAsiaTheme="minorHAnsi"/>
          <w:color w:val="000000" w:themeColor="text1"/>
          <w:sz w:val="24"/>
          <w:szCs w:val="24"/>
          <w:lang w:val="pt-BR"/>
        </w:rPr>
        <w:t>Para execução da Reforma Administrativa, estrutura do Estado será dividida em quatro grandes áreas, que serão objeto de diagnóstico que permita readequações da administração em função de planos e objetivos setoriais e globais.</w:t>
      </w:r>
    </w:p>
    <w:p w:rsidR="005F70ED" w:rsidRPr="00CF6E3C" w:rsidRDefault="005F70ED" w:rsidP="002050F2">
      <w:pPr>
        <w:widowControl/>
        <w:adjustRightInd w:val="0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</w:p>
    <w:p w:rsidR="005F70ED" w:rsidRPr="00CF6E3C" w:rsidRDefault="005F70ED" w:rsidP="002050F2">
      <w:pPr>
        <w:widowControl/>
        <w:adjustRightInd w:val="0"/>
        <w:ind w:left="5103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  <w:r w:rsidRPr="00CF6E3C">
        <w:rPr>
          <w:rFonts w:eastAsiaTheme="minorHAnsi"/>
          <w:color w:val="000000" w:themeColor="text1"/>
          <w:sz w:val="24"/>
          <w:szCs w:val="24"/>
          <w:lang w:val="pt-BR"/>
        </w:rPr>
        <w:t>I - Área Instrumental:</w:t>
      </w:r>
    </w:p>
    <w:p w:rsidR="005F70ED" w:rsidRPr="00CF6E3C" w:rsidRDefault="005F70ED" w:rsidP="002050F2">
      <w:pPr>
        <w:widowControl/>
        <w:adjustRightInd w:val="0"/>
        <w:ind w:left="5103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</w:p>
    <w:p w:rsidR="005F70ED" w:rsidRPr="00CF6E3C" w:rsidRDefault="005F70ED" w:rsidP="002050F2">
      <w:pPr>
        <w:widowControl/>
        <w:adjustRightInd w:val="0"/>
        <w:ind w:left="5103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  <w:r w:rsidRPr="00CF6E3C">
        <w:rPr>
          <w:rFonts w:eastAsiaTheme="minorHAnsi"/>
          <w:color w:val="000000" w:themeColor="text1"/>
          <w:sz w:val="24"/>
          <w:szCs w:val="24"/>
          <w:lang w:val="pt-BR"/>
        </w:rPr>
        <w:t>a) Secretaria de Estado do Planejamento e Coordenação Geral,</w:t>
      </w:r>
    </w:p>
    <w:p w:rsidR="005F70ED" w:rsidRPr="00CF6E3C" w:rsidRDefault="005F70ED" w:rsidP="002050F2">
      <w:pPr>
        <w:widowControl/>
        <w:adjustRightInd w:val="0"/>
        <w:ind w:left="5103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  <w:r w:rsidRPr="00CF6E3C">
        <w:rPr>
          <w:rFonts w:eastAsiaTheme="minorHAnsi"/>
          <w:color w:val="000000" w:themeColor="text1"/>
          <w:sz w:val="24"/>
          <w:szCs w:val="24"/>
          <w:lang w:val="pt-BR"/>
        </w:rPr>
        <w:t xml:space="preserve">b) Secretaria de Estado da Fazenda, </w:t>
      </w:r>
      <w:proofErr w:type="gramStart"/>
      <w:r w:rsidRPr="00CF6E3C">
        <w:rPr>
          <w:rFonts w:eastAsiaTheme="minorHAnsi"/>
          <w:color w:val="000000" w:themeColor="text1"/>
          <w:sz w:val="24"/>
          <w:szCs w:val="24"/>
          <w:lang w:val="pt-BR"/>
        </w:rPr>
        <w:t>e</w:t>
      </w:r>
      <w:proofErr w:type="gramEnd"/>
    </w:p>
    <w:p w:rsidR="005F70ED" w:rsidRPr="00CF6E3C" w:rsidRDefault="005F70ED" w:rsidP="002050F2">
      <w:pPr>
        <w:widowControl/>
        <w:adjustRightInd w:val="0"/>
        <w:ind w:left="5103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  <w:r w:rsidRPr="00CF6E3C">
        <w:rPr>
          <w:rFonts w:eastAsiaTheme="minorHAnsi"/>
          <w:color w:val="000000" w:themeColor="text1"/>
          <w:sz w:val="24"/>
          <w:szCs w:val="24"/>
          <w:lang w:val="pt-BR"/>
        </w:rPr>
        <w:t>c) Secretaria de Estado da Administração.</w:t>
      </w:r>
    </w:p>
    <w:p w:rsidR="005F70ED" w:rsidRPr="00CF6E3C" w:rsidRDefault="005F70ED" w:rsidP="002050F2">
      <w:pPr>
        <w:widowControl/>
        <w:adjustRightInd w:val="0"/>
        <w:ind w:left="5103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</w:p>
    <w:p w:rsidR="005F70ED" w:rsidRPr="00CF6E3C" w:rsidRDefault="005F70ED" w:rsidP="002050F2">
      <w:pPr>
        <w:widowControl/>
        <w:adjustRightInd w:val="0"/>
        <w:ind w:left="5103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  <w:r w:rsidRPr="00CF6E3C">
        <w:rPr>
          <w:rFonts w:eastAsiaTheme="minorHAnsi"/>
          <w:color w:val="000000" w:themeColor="text1"/>
          <w:sz w:val="24"/>
          <w:szCs w:val="24"/>
          <w:lang w:val="pt-BR"/>
        </w:rPr>
        <w:t>II - Área Institucional:</w:t>
      </w:r>
    </w:p>
    <w:p w:rsidR="005F70ED" w:rsidRPr="00CF6E3C" w:rsidRDefault="005F70ED" w:rsidP="002050F2">
      <w:pPr>
        <w:widowControl/>
        <w:adjustRightInd w:val="0"/>
        <w:ind w:left="5103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</w:p>
    <w:p w:rsidR="005F70ED" w:rsidRPr="00CF6E3C" w:rsidRDefault="005F70ED" w:rsidP="002050F2">
      <w:pPr>
        <w:widowControl/>
        <w:adjustRightInd w:val="0"/>
        <w:ind w:left="5103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  <w:r w:rsidRPr="00CF6E3C">
        <w:rPr>
          <w:rFonts w:eastAsiaTheme="minorHAnsi"/>
          <w:color w:val="000000" w:themeColor="text1"/>
          <w:sz w:val="24"/>
          <w:szCs w:val="24"/>
          <w:lang w:val="pt-BR"/>
        </w:rPr>
        <w:t>a) Casa Civil,</w:t>
      </w:r>
    </w:p>
    <w:p w:rsidR="005F70ED" w:rsidRPr="00CF6E3C" w:rsidRDefault="005F70ED" w:rsidP="002050F2">
      <w:pPr>
        <w:widowControl/>
        <w:adjustRightInd w:val="0"/>
        <w:ind w:left="5103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  <w:r w:rsidRPr="00CF6E3C">
        <w:rPr>
          <w:rFonts w:eastAsiaTheme="minorHAnsi"/>
          <w:color w:val="000000" w:themeColor="text1"/>
          <w:sz w:val="24"/>
          <w:szCs w:val="24"/>
          <w:lang w:val="pt-BR"/>
        </w:rPr>
        <w:t>b) Casa Militar,</w:t>
      </w:r>
    </w:p>
    <w:p w:rsidR="005F70ED" w:rsidRPr="00CF6E3C" w:rsidRDefault="005F70ED" w:rsidP="002050F2">
      <w:pPr>
        <w:widowControl/>
        <w:adjustRightInd w:val="0"/>
        <w:ind w:left="5103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  <w:r w:rsidRPr="00CF6E3C">
        <w:rPr>
          <w:rFonts w:eastAsiaTheme="minorHAnsi"/>
          <w:color w:val="000000" w:themeColor="text1"/>
          <w:sz w:val="24"/>
          <w:szCs w:val="24"/>
          <w:lang w:val="pt-BR"/>
        </w:rPr>
        <w:t>c) Procuradoria Geral do Estado,</w:t>
      </w:r>
    </w:p>
    <w:p w:rsidR="005F70ED" w:rsidRPr="00CF6E3C" w:rsidRDefault="005F70ED" w:rsidP="002050F2">
      <w:pPr>
        <w:widowControl/>
        <w:adjustRightInd w:val="0"/>
        <w:ind w:left="5103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  <w:r w:rsidRPr="00CF6E3C">
        <w:rPr>
          <w:rFonts w:eastAsiaTheme="minorHAnsi"/>
          <w:color w:val="000000" w:themeColor="text1"/>
          <w:sz w:val="24"/>
          <w:szCs w:val="24"/>
          <w:lang w:val="pt-BR"/>
        </w:rPr>
        <w:t xml:space="preserve">d) Auditoria Geral do Estado, </w:t>
      </w:r>
      <w:proofErr w:type="gramStart"/>
      <w:r w:rsidRPr="00CF6E3C">
        <w:rPr>
          <w:rFonts w:eastAsiaTheme="minorHAnsi"/>
          <w:color w:val="000000" w:themeColor="text1"/>
          <w:sz w:val="24"/>
          <w:szCs w:val="24"/>
          <w:lang w:val="pt-BR"/>
        </w:rPr>
        <w:t>e</w:t>
      </w:r>
      <w:proofErr w:type="gramEnd"/>
    </w:p>
    <w:p w:rsidR="005F70ED" w:rsidRPr="00CF6E3C" w:rsidRDefault="005F70ED" w:rsidP="002050F2">
      <w:pPr>
        <w:widowControl/>
        <w:adjustRightInd w:val="0"/>
        <w:ind w:left="5103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  <w:r w:rsidRPr="00CF6E3C">
        <w:rPr>
          <w:rFonts w:eastAsiaTheme="minorHAnsi"/>
          <w:color w:val="000000" w:themeColor="text1"/>
          <w:sz w:val="24"/>
          <w:szCs w:val="24"/>
          <w:lang w:val="pt-BR"/>
        </w:rPr>
        <w:t>e) Ministério Público.</w:t>
      </w:r>
    </w:p>
    <w:p w:rsidR="005F70ED" w:rsidRPr="00CF6E3C" w:rsidRDefault="005F70ED" w:rsidP="002050F2">
      <w:pPr>
        <w:widowControl/>
        <w:adjustRightInd w:val="0"/>
        <w:ind w:left="5103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</w:p>
    <w:p w:rsidR="005F70ED" w:rsidRPr="00CF6E3C" w:rsidRDefault="005F70ED" w:rsidP="002050F2">
      <w:pPr>
        <w:widowControl/>
        <w:adjustRightInd w:val="0"/>
        <w:ind w:left="5103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  <w:r w:rsidRPr="00CF6E3C">
        <w:rPr>
          <w:rFonts w:eastAsiaTheme="minorHAnsi"/>
          <w:color w:val="000000" w:themeColor="text1"/>
          <w:sz w:val="24"/>
          <w:szCs w:val="24"/>
          <w:lang w:val="pt-BR"/>
        </w:rPr>
        <w:t>III - Área Social:</w:t>
      </w:r>
    </w:p>
    <w:p w:rsidR="005F70ED" w:rsidRPr="00CF6E3C" w:rsidRDefault="005F70ED" w:rsidP="002050F2">
      <w:pPr>
        <w:widowControl/>
        <w:adjustRightInd w:val="0"/>
        <w:ind w:left="5103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</w:p>
    <w:p w:rsidR="005F70ED" w:rsidRPr="00CF6E3C" w:rsidRDefault="005F70ED" w:rsidP="002050F2">
      <w:pPr>
        <w:widowControl/>
        <w:adjustRightInd w:val="0"/>
        <w:ind w:left="5103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  <w:r w:rsidRPr="00CF6E3C">
        <w:rPr>
          <w:rFonts w:eastAsiaTheme="minorHAnsi"/>
          <w:color w:val="000000" w:themeColor="text1"/>
          <w:sz w:val="24"/>
          <w:szCs w:val="24"/>
          <w:lang w:val="pt-BR"/>
        </w:rPr>
        <w:t>a) Secretaria de Estado da Educação,</w:t>
      </w:r>
    </w:p>
    <w:p w:rsidR="005F70ED" w:rsidRPr="00CF6E3C" w:rsidRDefault="005F70ED" w:rsidP="002050F2">
      <w:pPr>
        <w:widowControl/>
        <w:adjustRightInd w:val="0"/>
        <w:ind w:left="5103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  <w:r w:rsidRPr="00CF6E3C">
        <w:rPr>
          <w:rFonts w:eastAsiaTheme="minorHAnsi"/>
          <w:bCs/>
          <w:color w:val="000000" w:themeColor="text1"/>
          <w:sz w:val="24"/>
          <w:szCs w:val="24"/>
          <w:lang w:val="pt-BR"/>
        </w:rPr>
        <w:t xml:space="preserve">b) </w:t>
      </w:r>
      <w:r w:rsidRPr="00CF6E3C">
        <w:rPr>
          <w:rFonts w:eastAsiaTheme="minorHAnsi"/>
          <w:color w:val="000000" w:themeColor="text1"/>
          <w:sz w:val="24"/>
          <w:szCs w:val="24"/>
          <w:lang w:val="pt-BR"/>
        </w:rPr>
        <w:t>Secretaria de Estado da saúde,</w:t>
      </w:r>
    </w:p>
    <w:p w:rsidR="005F70ED" w:rsidRPr="00CF6E3C" w:rsidRDefault="005F70ED" w:rsidP="002050F2">
      <w:pPr>
        <w:widowControl/>
        <w:adjustRightInd w:val="0"/>
        <w:ind w:left="5103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  <w:r w:rsidRPr="00CF6E3C">
        <w:rPr>
          <w:rFonts w:eastAsiaTheme="minorHAnsi"/>
          <w:color w:val="000000" w:themeColor="text1"/>
          <w:sz w:val="24"/>
          <w:szCs w:val="24"/>
          <w:lang w:val="pt-BR"/>
        </w:rPr>
        <w:t>c) Secretaria de Estado do Trabalho e Promoção Social,</w:t>
      </w:r>
    </w:p>
    <w:p w:rsidR="005F70ED" w:rsidRPr="00CF6E3C" w:rsidRDefault="005F70ED" w:rsidP="002050F2">
      <w:pPr>
        <w:widowControl/>
        <w:adjustRightInd w:val="0"/>
        <w:ind w:left="5103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  <w:r w:rsidRPr="00CF6E3C">
        <w:rPr>
          <w:rFonts w:eastAsiaTheme="minorHAnsi"/>
          <w:color w:val="000000" w:themeColor="text1"/>
          <w:sz w:val="24"/>
          <w:szCs w:val="24"/>
          <w:lang w:val="pt-BR"/>
        </w:rPr>
        <w:t>d) Secretaria de Estado de Cultura, Esportes e Turismo,</w:t>
      </w:r>
    </w:p>
    <w:p w:rsidR="005F70ED" w:rsidRPr="00CF6E3C" w:rsidRDefault="005F70ED" w:rsidP="002050F2">
      <w:pPr>
        <w:widowControl/>
        <w:adjustRightInd w:val="0"/>
        <w:ind w:left="5103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  <w:r w:rsidRPr="00CF6E3C">
        <w:rPr>
          <w:rFonts w:eastAsiaTheme="minorHAnsi"/>
          <w:color w:val="000000" w:themeColor="text1"/>
          <w:sz w:val="24"/>
          <w:szCs w:val="24"/>
          <w:lang w:val="pt-BR"/>
        </w:rPr>
        <w:t xml:space="preserve">e) Secretaria de Estado do Interior e Justiça, </w:t>
      </w:r>
      <w:proofErr w:type="gramStart"/>
      <w:r w:rsidRPr="00CF6E3C">
        <w:rPr>
          <w:rFonts w:eastAsiaTheme="minorHAnsi"/>
          <w:color w:val="000000" w:themeColor="text1"/>
          <w:sz w:val="24"/>
          <w:szCs w:val="24"/>
          <w:lang w:val="pt-BR"/>
        </w:rPr>
        <w:t>e</w:t>
      </w:r>
      <w:proofErr w:type="gramEnd"/>
    </w:p>
    <w:p w:rsidR="005F70ED" w:rsidRPr="00CF6E3C" w:rsidRDefault="005F70ED" w:rsidP="002050F2">
      <w:pPr>
        <w:widowControl/>
        <w:adjustRightInd w:val="0"/>
        <w:ind w:left="5103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  <w:r w:rsidRPr="00CF6E3C">
        <w:rPr>
          <w:rFonts w:eastAsiaTheme="minorHAnsi"/>
          <w:color w:val="000000" w:themeColor="text1"/>
          <w:sz w:val="24"/>
          <w:szCs w:val="24"/>
          <w:lang w:val="pt-BR"/>
        </w:rPr>
        <w:t>f) Secretaria de Estado da Segurança Pública.</w:t>
      </w:r>
    </w:p>
    <w:p w:rsidR="005F70ED" w:rsidRPr="00CF6E3C" w:rsidRDefault="005F70ED" w:rsidP="002050F2">
      <w:pPr>
        <w:widowControl/>
        <w:adjustRightInd w:val="0"/>
        <w:ind w:left="5103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</w:p>
    <w:p w:rsidR="005F70ED" w:rsidRPr="00CF6E3C" w:rsidRDefault="00EB3145" w:rsidP="002050F2">
      <w:pPr>
        <w:widowControl/>
        <w:adjustRightInd w:val="0"/>
        <w:ind w:left="5103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  <w:r>
        <w:rPr>
          <w:rFonts w:eastAsiaTheme="minorHAnsi"/>
          <w:color w:val="000000" w:themeColor="text1"/>
          <w:sz w:val="24"/>
          <w:szCs w:val="24"/>
          <w:lang w:val="pt-BR"/>
        </w:rPr>
        <w:t>IV - Área de Infra-</w:t>
      </w:r>
      <w:bookmarkStart w:id="0" w:name="_GoBack"/>
      <w:bookmarkEnd w:id="0"/>
      <w:r w:rsidR="005F70ED" w:rsidRPr="00CF6E3C">
        <w:rPr>
          <w:rFonts w:eastAsiaTheme="minorHAnsi"/>
          <w:color w:val="000000" w:themeColor="text1"/>
          <w:sz w:val="24"/>
          <w:szCs w:val="24"/>
          <w:lang w:val="pt-BR"/>
        </w:rPr>
        <w:t>Estrutura:</w:t>
      </w:r>
    </w:p>
    <w:p w:rsidR="005F70ED" w:rsidRPr="00CF6E3C" w:rsidRDefault="005F70ED" w:rsidP="002050F2">
      <w:pPr>
        <w:widowControl/>
        <w:adjustRightInd w:val="0"/>
        <w:ind w:left="5103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</w:p>
    <w:p w:rsidR="005F70ED" w:rsidRPr="00CF6E3C" w:rsidRDefault="005F70ED" w:rsidP="002050F2">
      <w:pPr>
        <w:widowControl/>
        <w:adjustRightInd w:val="0"/>
        <w:ind w:left="5103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  <w:r w:rsidRPr="00CF6E3C">
        <w:rPr>
          <w:rFonts w:eastAsiaTheme="minorHAnsi"/>
          <w:color w:val="000000" w:themeColor="text1"/>
          <w:sz w:val="24"/>
          <w:szCs w:val="24"/>
          <w:lang w:val="pt-BR"/>
        </w:rPr>
        <w:t>a) Secretaria de Estado da Agricultura e Abastecimento,</w:t>
      </w:r>
    </w:p>
    <w:p w:rsidR="005F70ED" w:rsidRPr="00CF6E3C" w:rsidRDefault="005F70ED" w:rsidP="002050F2">
      <w:pPr>
        <w:widowControl/>
        <w:adjustRightInd w:val="0"/>
        <w:ind w:left="5103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  <w:r w:rsidRPr="00CF6E3C">
        <w:rPr>
          <w:rFonts w:eastAsiaTheme="minorHAnsi"/>
          <w:color w:val="000000" w:themeColor="text1"/>
          <w:sz w:val="24"/>
          <w:szCs w:val="24"/>
          <w:lang w:val="pt-BR"/>
        </w:rPr>
        <w:t>b) Secretaria de Estado de Obras e Serviços Públicos,</w:t>
      </w:r>
    </w:p>
    <w:p w:rsidR="005F70ED" w:rsidRPr="00CF6E3C" w:rsidRDefault="005F70ED" w:rsidP="002050F2">
      <w:pPr>
        <w:widowControl/>
        <w:adjustRightInd w:val="0"/>
        <w:ind w:left="5103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  <w:r w:rsidRPr="00CF6E3C">
        <w:rPr>
          <w:rFonts w:eastAsiaTheme="minorHAnsi"/>
          <w:color w:val="000000" w:themeColor="text1"/>
          <w:sz w:val="24"/>
          <w:szCs w:val="24"/>
          <w:lang w:val="pt-BR"/>
        </w:rPr>
        <w:t xml:space="preserve">c) Secretaria de Estado da Indústria, Comércio, Ciência e Tecnologia, </w:t>
      </w:r>
      <w:proofErr w:type="gramStart"/>
      <w:r w:rsidRPr="00CF6E3C">
        <w:rPr>
          <w:rFonts w:eastAsiaTheme="minorHAnsi"/>
          <w:color w:val="000000" w:themeColor="text1"/>
          <w:sz w:val="24"/>
          <w:szCs w:val="24"/>
          <w:lang w:val="pt-BR"/>
        </w:rPr>
        <w:t>e</w:t>
      </w:r>
      <w:proofErr w:type="gramEnd"/>
    </w:p>
    <w:p w:rsidR="005F70ED" w:rsidRPr="00CF6E3C" w:rsidRDefault="005F70ED" w:rsidP="002050F2">
      <w:pPr>
        <w:widowControl/>
        <w:adjustRightInd w:val="0"/>
        <w:ind w:left="5103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  <w:r w:rsidRPr="00CF6E3C">
        <w:rPr>
          <w:rFonts w:eastAsiaTheme="minorHAnsi"/>
          <w:color w:val="000000" w:themeColor="text1"/>
          <w:sz w:val="24"/>
          <w:szCs w:val="24"/>
          <w:lang w:val="pt-BR"/>
        </w:rPr>
        <w:t>d) Secretaria de Estado do Meio Ambiente.</w:t>
      </w:r>
    </w:p>
    <w:p w:rsidR="005F70ED" w:rsidRPr="00CF6E3C" w:rsidRDefault="005F70ED" w:rsidP="002050F2">
      <w:pPr>
        <w:widowControl/>
        <w:adjustRightInd w:val="0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</w:p>
    <w:p w:rsidR="005F70ED" w:rsidRPr="00CF6E3C" w:rsidRDefault="005F70ED" w:rsidP="002050F2">
      <w:pPr>
        <w:widowControl/>
        <w:adjustRightInd w:val="0"/>
        <w:ind w:firstLine="567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  <w:r w:rsidRPr="00CF6E3C">
        <w:rPr>
          <w:rFonts w:eastAsiaTheme="minorHAnsi"/>
          <w:bCs/>
          <w:color w:val="000000" w:themeColor="text1"/>
          <w:sz w:val="24"/>
          <w:szCs w:val="24"/>
          <w:lang w:val="pt-BR"/>
        </w:rPr>
        <w:t>Art.</w:t>
      </w:r>
      <w:r w:rsidRPr="00CF6E3C">
        <w:rPr>
          <w:rFonts w:eastAsiaTheme="minorHAnsi"/>
          <w:b/>
          <w:bCs/>
          <w:color w:val="000000" w:themeColor="text1"/>
          <w:sz w:val="24"/>
          <w:szCs w:val="24"/>
          <w:lang w:val="pt-BR"/>
        </w:rPr>
        <w:t xml:space="preserve"> </w:t>
      </w:r>
      <w:r w:rsidRPr="00CF6E3C">
        <w:rPr>
          <w:rFonts w:eastAsiaTheme="minorHAnsi"/>
          <w:color w:val="000000" w:themeColor="text1"/>
          <w:sz w:val="24"/>
          <w:szCs w:val="24"/>
          <w:lang w:val="pt-BR"/>
        </w:rPr>
        <w:t>4º - A estratégia de condução da Reforma Administrativa processar-se-á através de:</w:t>
      </w:r>
    </w:p>
    <w:p w:rsidR="005F70ED" w:rsidRPr="00CF6E3C" w:rsidRDefault="005F70ED" w:rsidP="002050F2">
      <w:pPr>
        <w:widowControl/>
        <w:adjustRightInd w:val="0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</w:p>
    <w:p w:rsidR="005F70ED" w:rsidRPr="00CF6E3C" w:rsidRDefault="005F70ED" w:rsidP="002050F2">
      <w:pPr>
        <w:widowControl/>
        <w:adjustRightInd w:val="0"/>
        <w:ind w:left="5103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  <w:r w:rsidRPr="00CF6E3C">
        <w:rPr>
          <w:rFonts w:eastAsiaTheme="minorHAnsi"/>
          <w:color w:val="000000" w:themeColor="text1"/>
          <w:sz w:val="24"/>
          <w:szCs w:val="24"/>
          <w:lang w:val="pt-BR"/>
        </w:rPr>
        <w:t>I - Direção:</w:t>
      </w:r>
    </w:p>
    <w:p w:rsidR="005F70ED" w:rsidRPr="00CF6E3C" w:rsidRDefault="005F70ED" w:rsidP="002050F2">
      <w:pPr>
        <w:widowControl/>
        <w:adjustRightInd w:val="0"/>
        <w:ind w:left="5103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  <w:r w:rsidRPr="00CF6E3C">
        <w:rPr>
          <w:rFonts w:eastAsiaTheme="minorHAnsi"/>
          <w:color w:val="000000" w:themeColor="text1"/>
          <w:sz w:val="24"/>
          <w:szCs w:val="24"/>
          <w:lang w:val="pt-BR"/>
        </w:rPr>
        <w:t>- Secretário de Estado Extraordinário da Reforma Administrativa e Assessoria Especial do Governador.</w:t>
      </w:r>
    </w:p>
    <w:p w:rsidR="005F70ED" w:rsidRPr="00CF6E3C" w:rsidRDefault="005F70ED" w:rsidP="002050F2">
      <w:pPr>
        <w:widowControl/>
        <w:adjustRightInd w:val="0"/>
        <w:ind w:left="5103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</w:p>
    <w:p w:rsidR="005F70ED" w:rsidRPr="00CF6E3C" w:rsidRDefault="005F70ED" w:rsidP="002050F2">
      <w:pPr>
        <w:widowControl/>
        <w:adjustRightInd w:val="0"/>
        <w:ind w:left="5103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  <w:r w:rsidRPr="00CF6E3C">
        <w:rPr>
          <w:rFonts w:eastAsiaTheme="minorHAnsi"/>
          <w:color w:val="000000" w:themeColor="text1"/>
          <w:sz w:val="24"/>
          <w:szCs w:val="24"/>
          <w:lang w:val="pt-BR"/>
        </w:rPr>
        <w:t>II - Grupo de Coordenação Técnica:</w:t>
      </w:r>
    </w:p>
    <w:p w:rsidR="005F70ED" w:rsidRPr="00CF6E3C" w:rsidRDefault="005F70ED" w:rsidP="002050F2">
      <w:pPr>
        <w:widowControl/>
        <w:adjustRightInd w:val="0"/>
        <w:ind w:left="5103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  <w:r w:rsidRPr="00CF6E3C">
        <w:rPr>
          <w:rFonts w:eastAsiaTheme="minorHAnsi"/>
          <w:color w:val="000000" w:themeColor="text1"/>
          <w:sz w:val="24"/>
          <w:szCs w:val="24"/>
          <w:lang w:val="pt-BR"/>
        </w:rPr>
        <w:t xml:space="preserve">a) Assessores Técnicos e Jurídicos do Secretário de Estado Extraordinário da Reforma Administrativa, </w:t>
      </w:r>
      <w:proofErr w:type="gramStart"/>
      <w:r w:rsidRPr="00CF6E3C">
        <w:rPr>
          <w:rFonts w:eastAsiaTheme="minorHAnsi"/>
          <w:color w:val="000000" w:themeColor="text1"/>
          <w:sz w:val="24"/>
          <w:szCs w:val="24"/>
          <w:lang w:val="pt-BR"/>
        </w:rPr>
        <w:t>e</w:t>
      </w:r>
      <w:proofErr w:type="gramEnd"/>
    </w:p>
    <w:p w:rsidR="005F70ED" w:rsidRPr="00CF6E3C" w:rsidRDefault="005F70ED" w:rsidP="002050F2">
      <w:pPr>
        <w:widowControl/>
        <w:adjustRightInd w:val="0"/>
        <w:ind w:left="5103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  <w:r w:rsidRPr="00CF6E3C">
        <w:rPr>
          <w:rFonts w:eastAsiaTheme="minorHAnsi"/>
          <w:color w:val="000000" w:themeColor="text1"/>
          <w:sz w:val="24"/>
          <w:szCs w:val="24"/>
          <w:lang w:val="pt-BR"/>
        </w:rPr>
        <w:t>b) Um coordenador de cada área definida no artigo anterior.</w:t>
      </w:r>
    </w:p>
    <w:p w:rsidR="005F70ED" w:rsidRPr="00CF6E3C" w:rsidRDefault="005F70ED" w:rsidP="002050F2">
      <w:pPr>
        <w:widowControl/>
        <w:adjustRightInd w:val="0"/>
        <w:ind w:left="5103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</w:p>
    <w:p w:rsidR="005F70ED" w:rsidRPr="00CF6E3C" w:rsidRDefault="005F70ED" w:rsidP="002050F2">
      <w:pPr>
        <w:widowControl/>
        <w:adjustRightInd w:val="0"/>
        <w:ind w:left="5103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  <w:r w:rsidRPr="00CF6E3C">
        <w:rPr>
          <w:rFonts w:eastAsiaTheme="minorHAnsi"/>
          <w:color w:val="000000" w:themeColor="text1"/>
          <w:sz w:val="24"/>
          <w:szCs w:val="24"/>
          <w:lang w:val="pt-BR"/>
        </w:rPr>
        <w:t>III - Grupo de Execução:</w:t>
      </w:r>
    </w:p>
    <w:p w:rsidR="005F70ED" w:rsidRPr="00CF6E3C" w:rsidRDefault="005F70ED" w:rsidP="002050F2">
      <w:pPr>
        <w:widowControl/>
        <w:adjustRightInd w:val="0"/>
        <w:ind w:left="5103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  <w:r w:rsidRPr="00CF6E3C">
        <w:rPr>
          <w:rFonts w:eastAsiaTheme="minorHAnsi"/>
          <w:color w:val="000000" w:themeColor="text1"/>
          <w:sz w:val="24"/>
          <w:szCs w:val="24"/>
          <w:lang w:val="pt-BR"/>
        </w:rPr>
        <w:t xml:space="preserve">a) </w:t>
      </w:r>
      <w:proofErr w:type="gramStart"/>
      <w:r w:rsidRPr="00CF6E3C">
        <w:rPr>
          <w:rFonts w:eastAsiaTheme="minorHAnsi"/>
          <w:color w:val="000000" w:themeColor="text1"/>
          <w:sz w:val="24"/>
          <w:szCs w:val="24"/>
          <w:lang w:val="pt-BR"/>
        </w:rPr>
        <w:t>3</w:t>
      </w:r>
      <w:proofErr w:type="gramEnd"/>
      <w:r w:rsidRPr="00CF6E3C">
        <w:rPr>
          <w:rFonts w:eastAsiaTheme="minorHAnsi"/>
          <w:color w:val="000000" w:themeColor="text1"/>
          <w:sz w:val="24"/>
          <w:szCs w:val="24"/>
          <w:lang w:val="pt-BR"/>
        </w:rPr>
        <w:t xml:space="preserve"> (três) técnicos para cada órgão,</w:t>
      </w:r>
    </w:p>
    <w:p w:rsidR="005F70ED" w:rsidRPr="00CF6E3C" w:rsidRDefault="005F70ED" w:rsidP="002050F2">
      <w:pPr>
        <w:widowControl/>
        <w:adjustRightInd w:val="0"/>
        <w:ind w:left="5103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  <w:r w:rsidRPr="00CF6E3C">
        <w:rPr>
          <w:rFonts w:eastAsiaTheme="minorHAnsi"/>
          <w:color w:val="000000" w:themeColor="text1"/>
          <w:sz w:val="24"/>
          <w:szCs w:val="24"/>
          <w:lang w:val="pt-BR"/>
        </w:rPr>
        <w:t>b) Técnicos da estrutura de apoio ao Secretário Extraordinário da Reforma Administrativa.</w:t>
      </w:r>
    </w:p>
    <w:p w:rsidR="005F70ED" w:rsidRPr="00CF6E3C" w:rsidRDefault="005F70ED" w:rsidP="002050F2">
      <w:pPr>
        <w:widowControl/>
        <w:adjustRightInd w:val="0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</w:p>
    <w:p w:rsidR="005F70ED" w:rsidRPr="00CF6E3C" w:rsidRDefault="005F70ED" w:rsidP="002050F2">
      <w:pPr>
        <w:widowControl/>
        <w:adjustRightInd w:val="0"/>
        <w:ind w:firstLine="567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  <w:r w:rsidRPr="00CF6E3C">
        <w:rPr>
          <w:rFonts w:eastAsiaTheme="minorHAnsi"/>
          <w:color w:val="000000" w:themeColor="text1"/>
          <w:sz w:val="24"/>
          <w:szCs w:val="24"/>
          <w:lang w:val="pt-BR"/>
        </w:rPr>
        <w:t xml:space="preserve">Art. 5º - Fica aprovado o Plano </w:t>
      </w:r>
      <w:r w:rsidR="00134B03" w:rsidRPr="00CF6E3C">
        <w:rPr>
          <w:rFonts w:eastAsiaTheme="minorHAnsi"/>
          <w:color w:val="000000" w:themeColor="text1"/>
          <w:sz w:val="24"/>
          <w:szCs w:val="24"/>
          <w:lang w:val="pt-BR"/>
        </w:rPr>
        <w:t>de Reforma Administrativa para a Administração Pública Estadual.</w:t>
      </w:r>
    </w:p>
    <w:p w:rsidR="00134B03" w:rsidRPr="00CF6E3C" w:rsidRDefault="00134B03" w:rsidP="002050F2">
      <w:pPr>
        <w:widowControl/>
        <w:adjustRightInd w:val="0"/>
        <w:ind w:firstLine="567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</w:p>
    <w:p w:rsidR="00134B03" w:rsidRPr="00CF6E3C" w:rsidRDefault="00134B03" w:rsidP="002050F2">
      <w:pPr>
        <w:widowControl/>
        <w:adjustRightInd w:val="0"/>
        <w:ind w:firstLine="567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  <w:r w:rsidRPr="00CF6E3C">
        <w:rPr>
          <w:rFonts w:eastAsiaTheme="minorHAnsi"/>
          <w:color w:val="000000" w:themeColor="text1"/>
          <w:sz w:val="24"/>
          <w:szCs w:val="24"/>
          <w:lang w:val="pt-BR"/>
        </w:rPr>
        <w:t>Parágrafo único - Serão realizados Encontros ou Seminários, para a discussão das várias etapas do Plano Estadual de Reforma Administrativa.</w:t>
      </w:r>
    </w:p>
    <w:p w:rsidR="00134B03" w:rsidRPr="00CF6E3C" w:rsidRDefault="00134B03" w:rsidP="002050F2">
      <w:pPr>
        <w:widowControl/>
        <w:adjustRightInd w:val="0"/>
        <w:ind w:firstLine="567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</w:p>
    <w:p w:rsidR="00134B03" w:rsidRPr="00CF6E3C" w:rsidRDefault="00134B03" w:rsidP="002050F2">
      <w:pPr>
        <w:widowControl/>
        <w:adjustRightInd w:val="0"/>
        <w:ind w:firstLine="567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  <w:r w:rsidRPr="00CF6E3C">
        <w:rPr>
          <w:rFonts w:eastAsiaTheme="minorHAnsi"/>
          <w:color w:val="000000" w:themeColor="text1"/>
          <w:sz w:val="24"/>
          <w:szCs w:val="24"/>
          <w:lang w:val="pt-BR"/>
        </w:rPr>
        <w:t>Art. 6º - Caberá à Secretaria de Estado da Administração prover os recursos necessários à execução e funcionamento do presente Decreto.</w:t>
      </w:r>
    </w:p>
    <w:p w:rsidR="00844893" w:rsidRPr="00CF6E3C" w:rsidRDefault="00844893" w:rsidP="002050F2">
      <w:pPr>
        <w:widowControl/>
        <w:adjustRightInd w:val="0"/>
        <w:ind w:firstLine="567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</w:p>
    <w:p w:rsidR="00844893" w:rsidRPr="00CF6E3C" w:rsidRDefault="00844893" w:rsidP="00A55ED5">
      <w:pPr>
        <w:widowControl/>
        <w:adjustRightInd w:val="0"/>
        <w:ind w:firstLine="567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  <w:r w:rsidRPr="00CF6E3C">
        <w:rPr>
          <w:rFonts w:eastAsiaTheme="minorHAnsi"/>
          <w:color w:val="000000" w:themeColor="text1"/>
          <w:sz w:val="24"/>
          <w:szCs w:val="24"/>
          <w:lang w:val="pt-BR"/>
        </w:rPr>
        <w:t>§ 1º - Os meios de que trata o "caput" deste artigo serão compreendidos em recursos humanos, materiais e financeiros, os quais serão liberados mediante solicitação do Secretário de Estado Extraordinário da Reforma Administrativa.</w:t>
      </w:r>
    </w:p>
    <w:p w:rsidR="00844893" w:rsidRPr="00CF6E3C" w:rsidRDefault="00844893" w:rsidP="00A55ED5">
      <w:pPr>
        <w:widowControl/>
        <w:adjustRightInd w:val="0"/>
        <w:ind w:firstLine="567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</w:p>
    <w:p w:rsidR="00844893" w:rsidRPr="00CF6E3C" w:rsidRDefault="00844893" w:rsidP="00A55ED5">
      <w:pPr>
        <w:widowControl/>
        <w:adjustRightInd w:val="0"/>
        <w:ind w:firstLine="567"/>
        <w:rPr>
          <w:rFonts w:eastAsiaTheme="minorHAnsi"/>
          <w:color w:val="000000" w:themeColor="text1"/>
          <w:sz w:val="24"/>
          <w:szCs w:val="24"/>
          <w:lang w:val="pt-BR"/>
        </w:rPr>
      </w:pPr>
      <w:r w:rsidRPr="00CF6E3C">
        <w:rPr>
          <w:rFonts w:eastAsiaTheme="minorHAnsi"/>
          <w:color w:val="000000" w:themeColor="text1"/>
          <w:sz w:val="24"/>
          <w:szCs w:val="24"/>
          <w:lang w:val="pt-BR"/>
        </w:rPr>
        <w:t xml:space="preserve">§ 2º - </w:t>
      </w:r>
      <w:r w:rsidRPr="00CF6E3C">
        <w:rPr>
          <w:rFonts w:eastAsiaTheme="minorHAnsi"/>
          <w:bCs/>
          <w:color w:val="000000" w:themeColor="text1"/>
          <w:sz w:val="24"/>
          <w:szCs w:val="24"/>
          <w:lang w:val="pt-BR"/>
        </w:rPr>
        <w:t>A</w:t>
      </w:r>
      <w:r w:rsidRPr="00CF6E3C">
        <w:rPr>
          <w:rFonts w:eastAsiaTheme="minorHAnsi"/>
          <w:b/>
          <w:bCs/>
          <w:color w:val="000000" w:themeColor="text1"/>
          <w:sz w:val="24"/>
          <w:szCs w:val="24"/>
          <w:lang w:val="pt-BR"/>
        </w:rPr>
        <w:t xml:space="preserve"> </w:t>
      </w:r>
      <w:r w:rsidRPr="00CF6E3C">
        <w:rPr>
          <w:rFonts w:eastAsiaTheme="minorHAnsi"/>
          <w:color w:val="000000" w:themeColor="text1"/>
          <w:sz w:val="24"/>
          <w:szCs w:val="24"/>
          <w:lang w:val="pt-BR"/>
        </w:rPr>
        <w:t>Secretaria de Estado do Planejamento e Coordenação Geral suplementará o orçamento da Secretaria de Estado da Administração para fazer face às necessidades dispostas no presente Decreto.</w:t>
      </w:r>
    </w:p>
    <w:p w:rsidR="00844893" w:rsidRPr="00CF6E3C" w:rsidRDefault="00844893" w:rsidP="00A55ED5">
      <w:pPr>
        <w:widowControl/>
        <w:adjustRightInd w:val="0"/>
        <w:ind w:firstLine="567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</w:p>
    <w:p w:rsidR="00844893" w:rsidRPr="00CF6E3C" w:rsidRDefault="00844893" w:rsidP="00A55ED5">
      <w:pPr>
        <w:widowControl/>
        <w:adjustRightInd w:val="0"/>
        <w:ind w:firstLine="567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  <w:r w:rsidRPr="00CF6E3C">
        <w:rPr>
          <w:rFonts w:eastAsiaTheme="minorHAnsi"/>
          <w:color w:val="000000" w:themeColor="text1"/>
          <w:sz w:val="24"/>
          <w:szCs w:val="24"/>
          <w:lang w:val="pt-BR"/>
        </w:rPr>
        <w:t xml:space="preserve">Art. 7º - </w:t>
      </w:r>
      <w:r w:rsidR="00A55ED5" w:rsidRPr="00CF6E3C">
        <w:rPr>
          <w:rFonts w:eastAsiaTheme="minorHAnsi"/>
          <w:color w:val="000000" w:themeColor="text1"/>
          <w:sz w:val="24"/>
          <w:szCs w:val="24"/>
          <w:lang w:val="pt-BR"/>
        </w:rPr>
        <w:t>O Secretário de Estado Extraordinário da Reforma Administrativa proporá ao Governador do Estado as medidas que se fizerem necessárias à implantação do presente Plano.</w:t>
      </w:r>
    </w:p>
    <w:p w:rsidR="00A55ED5" w:rsidRPr="00CF6E3C" w:rsidRDefault="00A55ED5" w:rsidP="00A55ED5">
      <w:pPr>
        <w:widowControl/>
        <w:adjustRightInd w:val="0"/>
        <w:ind w:firstLine="567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</w:p>
    <w:p w:rsidR="00A55ED5" w:rsidRPr="00CF6E3C" w:rsidRDefault="00A55ED5" w:rsidP="00A55ED5">
      <w:pPr>
        <w:widowControl/>
        <w:adjustRightInd w:val="0"/>
        <w:ind w:firstLine="567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  <w:r w:rsidRPr="00CF6E3C">
        <w:rPr>
          <w:rFonts w:eastAsiaTheme="minorHAnsi"/>
          <w:bCs/>
          <w:color w:val="000000" w:themeColor="text1"/>
          <w:sz w:val="24"/>
          <w:szCs w:val="24"/>
          <w:lang w:val="pt-BR"/>
        </w:rPr>
        <w:t>Parágrafo único</w:t>
      </w:r>
      <w:r w:rsidRPr="00CF6E3C">
        <w:rPr>
          <w:rFonts w:eastAsiaTheme="minorHAnsi"/>
          <w:b/>
          <w:bCs/>
          <w:color w:val="000000" w:themeColor="text1"/>
          <w:sz w:val="24"/>
          <w:szCs w:val="24"/>
          <w:lang w:val="pt-BR"/>
        </w:rPr>
        <w:t xml:space="preserve"> </w:t>
      </w:r>
      <w:r w:rsidRPr="00CF6E3C">
        <w:rPr>
          <w:rFonts w:eastAsiaTheme="minorHAnsi"/>
          <w:color w:val="000000" w:themeColor="text1"/>
          <w:sz w:val="24"/>
          <w:szCs w:val="24"/>
          <w:lang w:val="pt-BR"/>
        </w:rPr>
        <w:t>- A Secretaria baixará as normas complementares para o fiel cumprimento deste Decreto.</w:t>
      </w:r>
    </w:p>
    <w:p w:rsidR="00A55ED5" w:rsidRPr="00CF6E3C" w:rsidRDefault="00A55ED5" w:rsidP="00A55ED5">
      <w:pPr>
        <w:widowControl/>
        <w:adjustRightInd w:val="0"/>
        <w:ind w:firstLine="567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</w:p>
    <w:p w:rsidR="00B76BB6" w:rsidRPr="00CF6E3C" w:rsidRDefault="00B76BB6" w:rsidP="00000A36">
      <w:pPr>
        <w:widowControl/>
        <w:adjustRightInd w:val="0"/>
        <w:ind w:firstLine="567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  <w:r w:rsidRPr="00CF6E3C">
        <w:rPr>
          <w:rFonts w:eastAsiaTheme="minorHAnsi"/>
          <w:bCs/>
          <w:color w:val="000000" w:themeColor="text1"/>
          <w:sz w:val="24"/>
          <w:szCs w:val="24"/>
          <w:lang w:val="pt-BR"/>
        </w:rPr>
        <w:t xml:space="preserve">Art. </w:t>
      </w:r>
      <w:r w:rsidRPr="00CF6E3C">
        <w:rPr>
          <w:rFonts w:eastAsiaTheme="minorHAnsi"/>
          <w:color w:val="000000" w:themeColor="text1"/>
          <w:sz w:val="24"/>
          <w:szCs w:val="24"/>
          <w:lang w:val="pt-BR"/>
        </w:rPr>
        <w:t>8º - O prazo para execução das atividades previstas no presente Decreto será de 180 (cento e oitenta) dias, prorrogável por ato do Governador por período não superior a</w:t>
      </w:r>
      <w:r w:rsidR="00000A36" w:rsidRPr="00CF6E3C">
        <w:rPr>
          <w:rFonts w:eastAsiaTheme="minorHAnsi"/>
          <w:color w:val="000000" w:themeColor="text1"/>
          <w:sz w:val="24"/>
          <w:szCs w:val="24"/>
          <w:lang w:val="pt-BR"/>
        </w:rPr>
        <w:t xml:space="preserve"> </w:t>
      </w:r>
      <w:r w:rsidRPr="00CF6E3C">
        <w:rPr>
          <w:rFonts w:eastAsiaTheme="minorHAnsi"/>
          <w:color w:val="000000" w:themeColor="text1"/>
          <w:sz w:val="24"/>
          <w:szCs w:val="24"/>
          <w:lang w:val="pt-BR"/>
        </w:rPr>
        <w:t>90 (noventa) dias.</w:t>
      </w:r>
    </w:p>
    <w:p w:rsidR="00B76BB6" w:rsidRPr="00CF6E3C" w:rsidRDefault="00B76BB6" w:rsidP="00000A36">
      <w:pPr>
        <w:widowControl/>
        <w:adjustRightInd w:val="0"/>
        <w:ind w:firstLine="567"/>
        <w:jc w:val="both"/>
        <w:rPr>
          <w:rFonts w:eastAsiaTheme="minorHAnsi"/>
          <w:bCs/>
          <w:color w:val="000000" w:themeColor="text1"/>
          <w:sz w:val="24"/>
          <w:szCs w:val="24"/>
          <w:lang w:val="pt-BR"/>
        </w:rPr>
      </w:pPr>
    </w:p>
    <w:p w:rsidR="00A55ED5" w:rsidRPr="00CF6E3C" w:rsidRDefault="00B76BB6" w:rsidP="00000A36">
      <w:pPr>
        <w:widowControl/>
        <w:adjustRightInd w:val="0"/>
        <w:ind w:firstLine="567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  <w:r w:rsidRPr="00CF6E3C">
        <w:rPr>
          <w:rFonts w:eastAsiaTheme="minorHAnsi"/>
          <w:bCs/>
          <w:color w:val="000000" w:themeColor="text1"/>
          <w:sz w:val="24"/>
          <w:szCs w:val="24"/>
          <w:lang w:val="pt-BR"/>
        </w:rPr>
        <w:t xml:space="preserve">Art. </w:t>
      </w:r>
      <w:r w:rsidRPr="00CF6E3C">
        <w:rPr>
          <w:rFonts w:eastAsiaTheme="minorHAnsi"/>
          <w:color w:val="000000" w:themeColor="text1"/>
          <w:sz w:val="24"/>
          <w:szCs w:val="24"/>
          <w:lang w:val="pt-BR"/>
        </w:rPr>
        <w:t>9º - Este Decreto entra em vigor na data de sua publicação, revogadas as disposições em contrário.</w:t>
      </w:r>
    </w:p>
    <w:p w:rsidR="00B76BB6" w:rsidRPr="00CF6E3C" w:rsidRDefault="00B76BB6" w:rsidP="00000A36">
      <w:pPr>
        <w:widowControl/>
        <w:adjustRightInd w:val="0"/>
        <w:ind w:firstLine="567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</w:p>
    <w:p w:rsidR="00B76BB6" w:rsidRPr="00CF6E3C" w:rsidRDefault="00B76BB6" w:rsidP="00000A36">
      <w:pPr>
        <w:widowControl/>
        <w:adjustRightInd w:val="0"/>
        <w:ind w:firstLine="567"/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  <w:r w:rsidRPr="00CF6E3C">
        <w:rPr>
          <w:rFonts w:eastAsiaTheme="minorHAnsi"/>
          <w:color w:val="000000" w:themeColor="text1"/>
          <w:sz w:val="24"/>
          <w:szCs w:val="24"/>
          <w:lang w:val="pt-BR"/>
        </w:rPr>
        <w:t>Palácio do Governo do Estado de Rond</w:t>
      </w:r>
      <w:r w:rsidR="00000A36" w:rsidRPr="00CF6E3C">
        <w:rPr>
          <w:rFonts w:eastAsiaTheme="minorHAnsi"/>
          <w:color w:val="000000" w:themeColor="text1"/>
          <w:sz w:val="24"/>
          <w:szCs w:val="24"/>
          <w:lang w:val="pt-BR"/>
        </w:rPr>
        <w:t>ônia, em 21 de agosto de 1987, 99º da República.</w:t>
      </w:r>
    </w:p>
    <w:p w:rsidR="00B76BB6" w:rsidRPr="00CF6E3C" w:rsidRDefault="00B76BB6" w:rsidP="00B76BB6">
      <w:pPr>
        <w:widowControl/>
        <w:adjustRightInd w:val="0"/>
        <w:rPr>
          <w:rFonts w:eastAsiaTheme="minorHAnsi"/>
          <w:color w:val="000000" w:themeColor="text1"/>
          <w:sz w:val="24"/>
          <w:szCs w:val="24"/>
          <w:lang w:val="pt-BR"/>
        </w:rPr>
      </w:pPr>
    </w:p>
    <w:p w:rsidR="00B76BB6" w:rsidRPr="00CF6E3C" w:rsidRDefault="00B76BB6" w:rsidP="00B76BB6">
      <w:pPr>
        <w:widowControl/>
        <w:adjustRightInd w:val="0"/>
        <w:rPr>
          <w:rFonts w:eastAsiaTheme="minorHAnsi"/>
          <w:color w:val="000000" w:themeColor="text1"/>
          <w:sz w:val="24"/>
          <w:szCs w:val="24"/>
          <w:lang w:val="pt-BR"/>
        </w:rPr>
      </w:pPr>
    </w:p>
    <w:p w:rsidR="00B76BB6" w:rsidRPr="00CF6E3C" w:rsidRDefault="00B76BB6" w:rsidP="00B76BB6">
      <w:pPr>
        <w:widowControl/>
        <w:adjustRightInd w:val="0"/>
        <w:rPr>
          <w:rFonts w:eastAsiaTheme="minorHAnsi"/>
          <w:color w:val="000000" w:themeColor="text1"/>
          <w:sz w:val="24"/>
          <w:szCs w:val="24"/>
          <w:lang w:val="pt-BR"/>
        </w:rPr>
      </w:pPr>
    </w:p>
    <w:p w:rsidR="00B76BB6" w:rsidRPr="00CF6E3C" w:rsidRDefault="00000A36" w:rsidP="00B76BB6">
      <w:pPr>
        <w:widowControl/>
        <w:adjustRightInd w:val="0"/>
        <w:ind w:left="5103"/>
        <w:jc w:val="center"/>
        <w:rPr>
          <w:rFonts w:eastAsiaTheme="minorHAnsi"/>
          <w:b/>
          <w:color w:val="000000" w:themeColor="text1"/>
          <w:sz w:val="24"/>
          <w:szCs w:val="24"/>
          <w:lang w:val="pt-BR"/>
        </w:rPr>
      </w:pPr>
      <w:r w:rsidRPr="00CF6E3C">
        <w:rPr>
          <w:rFonts w:eastAsiaTheme="minorHAnsi"/>
          <w:b/>
          <w:color w:val="000000" w:themeColor="text1"/>
          <w:sz w:val="24"/>
          <w:szCs w:val="24"/>
          <w:lang w:val="pt-BR"/>
        </w:rPr>
        <w:t>JERÔNIMO GARCIA DE SANTANA</w:t>
      </w:r>
    </w:p>
    <w:p w:rsidR="00000A36" w:rsidRPr="00CF6E3C" w:rsidRDefault="00000A36" w:rsidP="00B76BB6">
      <w:pPr>
        <w:widowControl/>
        <w:adjustRightInd w:val="0"/>
        <w:ind w:left="5103"/>
        <w:jc w:val="center"/>
        <w:rPr>
          <w:b/>
          <w:color w:val="000000" w:themeColor="text1"/>
          <w:sz w:val="24"/>
          <w:szCs w:val="24"/>
          <w:lang w:val="pt-BR"/>
        </w:rPr>
      </w:pPr>
      <w:r w:rsidRPr="00CF6E3C">
        <w:rPr>
          <w:rFonts w:eastAsiaTheme="minorHAnsi"/>
          <w:b/>
          <w:color w:val="000000" w:themeColor="text1"/>
          <w:sz w:val="24"/>
          <w:szCs w:val="24"/>
          <w:lang w:val="pt-BR"/>
        </w:rPr>
        <w:t>Governador</w:t>
      </w:r>
    </w:p>
    <w:sectPr w:rsidR="00000A36" w:rsidRPr="00CF6E3C" w:rsidSect="00CF6E3C">
      <w:headerReference w:type="default" r:id="rId8"/>
      <w:type w:val="continuous"/>
      <w:pgSz w:w="12060" w:h="17690"/>
      <w:pgMar w:top="1134" w:right="567" w:bottom="567" w:left="1134" w:header="56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145" w:rsidRDefault="00EB3145" w:rsidP="00CF6E3C">
      <w:r>
        <w:separator/>
      </w:r>
    </w:p>
  </w:endnote>
  <w:endnote w:type="continuationSeparator" w:id="0">
    <w:p w:rsidR="00EB3145" w:rsidRDefault="00EB3145" w:rsidP="00CF6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145" w:rsidRDefault="00EB3145" w:rsidP="00CF6E3C">
      <w:r>
        <w:separator/>
      </w:r>
    </w:p>
  </w:footnote>
  <w:footnote w:type="continuationSeparator" w:id="0">
    <w:p w:rsidR="00EB3145" w:rsidRDefault="00EB3145" w:rsidP="00CF6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145" w:rsidRDefault="00EB3145" w:rsidP="00CF6E3C">
    <w:pPr>
      <w:ind w:right="360" w:firstLine="360"/>
      <w:jc w:val="center"/>
      <w:rPr>
        <w:b/>
      </w:rPr>
    </w:pPr>
    <w:r>
      <w:rPr>
        <w:noProof/>
        <w:lang w:val="pt-BR" w:eastAsia="pt-BR"/>
      </w:rPr>
      <w:drawing>
        <wp:inline distT="0" distB="0" distL="0" distR="0" wp14:anchorId="409EF88E" wp14:editId="2DB23C59">
          <wp:extent cx="695325" cy="98107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3145" w:rsidRPr="00197EF2" w:rsidRDefault="00EB3145" w:rsidP="00CF6E3C">
    <w:pPr>
      <w:jc w:val="center"/>
      <w:rPr>
        <w:b/>
        <w:sz w:val="24"/>
        <w:szCs w:val="24"/>
        <w:lang w:val="pt-BR"/>
      </w:rPr>
    </w:pPr>
    <w:r w:rsidRPr="00197EF2">
      <w:rPr>
        <w:b/>
        <w:sz w:val="24"/>
        <w:szCs w:val="24"/>
        <w:lang w:val="pt-BR"/>
      </w:rPr>
      <w:t>GOVERNO DO ESTADO DE RONDÔNIA</w:t>
    </w:r>
  </w:p>
  <w:p w:rsidR="00EB3145" w:rsidRPr="00197EF2" w:rsidRDefault="00EB3145" w:rsidP="00CF6E3C">
    <w:pPr>
      <w:pStyle w:val="Ttulo1"/>
      <w:jc w:val="center"/>
      <w:rPr>
        <w:rFonts w:ascii="Times New Roman" w:hAnsi="Times New Roman" w:cs="Times New Roman"/>
        <w:b/>
        <w:i/>
        <w:sz w:val="24"/>
        <w:szCs w:val="24"/>
        <w:lang w:val="pt-BR"/>
      </w:rPr>
    </w:pPr>
    <w:r w:rsidRPr="00197EF2">
      <w:rPr>
        <w:rFonts w:ascii="Times New Roman" w:hAnsi="Times New Roman" w:cs="Times New Roman"/>
        <w:b/>
        <w:i/>
        <w:sz w:val="24"/>
        <w:szCs w:val="24"/>
        <w:lang w:val="pt-BR"/>
      </w:rPr>
      <w:t>GOVERNADORIA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66CDB"/>
    <w:multiLevelType w:val="hybridMultilevel"/>
    <w:tmpl w:val="CE869A48"/>
    <w:lvl w:ilvl="0" w:tplc="402E8F08">
      <w:start w:val="5"/>
      <w:numFmt w:val="lowerLetter"/>
      <w:lvlText w:val="%1)"/>
      <w:lvlJc w:val="left"/>
      <w:pPr>
        <w:ind w:left="6186" w:hanging="444"/>
        <w:jc w:val="left"/>
      </w:pPr>
      <w:rPr>
        <w:rFonts w:ascii="Times New Roman" w:eastAsia="Times New Roman" w:hAnsi="Times New Roman" w:cs="Times New Roman" w:hint="default"/>
        <w:spacing w:val="-3"/>
        <w:w w:val="120"/>
        <w:position w:val="-1"/>
        <w:sz w:val="26"/>
        <w:szCs w:val="26"/>
      </w:rPr>
    </w:lvl>
    <w:lvl w:ilvl="1" w:tplc="CDFCF898">
      <w:numFmt w:val="bullet"/>
      <w:lvlText w:val="•"/>
      <w:lvlJc w:val="left"/>
      <w:pPr>
        <w:ind w:left="6677" w:hanging="444"/>
      </w:pPr>
      <w:rPr>
        <w:rFonts w:hint="default"/>
      </w:rPr>
    </w:lvl>
    <w:lvl w:ilvl="2" w:tplc="A94C52A8">
      <w:numFmt w:val="bullet"/>
      <w:lvlText w:val="•"/>
      <w:lvlJc w:val="left"/>
      <w:pPr>
        <w:ind w:left="7174" w:hanging="444"/>
      </w:pPr>
      <w:rPr>
        <w:rFonts w:hint="default"/>
      </w:rPr>
    </w:lvl>
    <w:lvl w:ilvl="3" w:tplc="8EC47F72">
      <w:numFmt w:val="bullet"/>
      <w:lvlText w:val="•"/>
      <w:lvlJc w:val="left"/>
      <w:pPr>
        <w:ind w:left="7672" w:hanging="444"/>
      </w:pPr>
      <w:rPr>
        <w:rFonts w:hint="default"/>
      </w:rPr>
    </w:lvl>
    <w:lvl w:ilvl="4" w:tplc="C17C36EC">
      <w:numFmt w:val="bullet"/>
      <w:lvlText w:val="•"/>
      <w:lvlJc w:val="left"/>
      <w:pPr>
        <w:ind w:left="8169" w:hanging="444"/>
      </w:pPr>
      <w:rPr>
        <w:rFonts w:hint="default"/>
      </w:rPr>
    </w:lvl>
    <w:lvl w:ilvl="5" w:tplc="635A0C9E">
      <w:numFmt w:val="bullet"/>
      <w:lvlText w:val="•"/>
      <w:lvlJc w:val="left"/>
      <w:pPr>
        <w:ind w:left="8667" w:hanging="444"/>
      </w:pPr>
      <w:rPr>
        <w:rFonts w:hint="default"/>
      </w:rPr>
    </w:lvl>
    <w:lvl w:ilvl="6" w:tplc="71DC9092">
      <w:numFmt w:val="bullet"/>
      <w:lvlText w:val="•"/>
      <w:lvlJc w:val="left"/>
      <w:pPr>
        <w:ind w:left="9164" w:hanging="444"/>
      </w:pPr>
      <w:rPr>
        <w:rFonts w:hint="default"/>
      </w:rPr>
    </w:lvl>
    <w:lvl w:ilvl="7" w:tplc="CAAE0948">
      <w:numFmt w:val="bullet"/>
      <w:lvlText w:val="•"/>
      <w:lvlJc w:val="left"/>
      <w:pPr>
        <w:ind w:left="9662" w:hanging="444"/>
      </w:pPr>
      <w:rPr>
        <w:rFonts w:hint="default"/>
      </w:rPr>
    </w:lvl>
    <w:lvl w:ilvl="8" w:tplc="7C4E5A38">
      <w:numFmt w:val="bullet"/>
      <w:lvlText w:val="•"/>
      <w:lvlJc w:val="left"/>
      <w:pPr>
        <w:ind w:left="10159" w:hanging="444"/>
      </w:pPr>
      <w:rPr>
        <w:rFonts w:hint="default"/>
      </w:rPr>
    </w:lvl>
  </w:abstractNum>
  <w:abstractNum w:abstractNumId="1">
    <w:nsid w:val="44885BB3"/>
    <w:multiLevelType w:val="hybridMultilevel"/>
    <w:tmpl w:val="5D786312"/>
    <w:lvl w:ilvl="0" w:tplc="1C0C517C">
      <w:start w:val="1"/>
      <w:numFmt w:val="lowerLetter"/>
      <w:lvlText w:val="%1)"/>
      <w:lvlJc w:val="left"/>
      <w:pPr>
        <w:ind w:left="6183" w:hanging="443"/>
        <w:jc w:val="left"/>
      </w:pPr>
      <w:rPr>
        <w:rFonts w:hint="default"/>
        <w:spacing w:val="-3"/>
        <w:w w:val="120"/>
        <w:position w:val="0"/>
      </w:rPr>
    </w:lvl>
    <w:lvl w:ilvl="1" w:tplc="62A85E86">
      <w:numFmt w:val="bullet"/>
      <w:lvlText w:val="•"/>
      <w:lvlJc w:val="left"/>
      <w:pPr>
        <w:ind w:left="6677" w:hanging="443"/>
      </w:pPr>
      <w:rPr>
        <w:rFonts w:hint="default"/>
      </w:rPr>
    </w:lvl>
    <w:lvl w:ilvl="2" w:tplc="C97E852C">
      <w:numFmt w:val="bullet"/>
      <w:lvlText w:val="•"/>
      <w:lvlJc w:val="left"/>
      <w:pPr>
        <w:ind w:left="7174" w:hanging="443"/>
      </w:pPr>
      <w:rPr>
        <w:rFonts w:hint="default"/>
      </w:rPr>
    </w:lvl>
    <w:lvl w:ilvl="3" w:tplc="7C461DD2">
      <w:numFmt w:val="bullet"/>
      <w:lvlText w:val="•"/>
      <w:lvlJc w:val="left"/>
      <w:pPr>
        <w:ind w:left="7672" w:hanging="443"/>
      </w:pPr>
      <w:rPr>
        <w:rFonts w:hint="default"/>
      </w:rPr>
    </w:lvl>
    <w:lvl w:ilvl="4" w:tplc="4652269E">
      <w:numFmt w:val="bullet"/>
      <w:lvlText w:val="•"/>
      <w:lvlJc w:val="left"/>
      <w:pPr>
        <w:ind w:left="8169" w:hanging="443"/>
      </w:pPr>
      <w:rPr>
        <w:rFonts w:hint="default"/>
      </w:rPr>
    </w:lvl>
    <w:lvl w:ilvl="5" w:tplc="04B61990">
      <w:numFmt w:val="bullet"/>
      <w:lvlText w:val="•"/>
      <w:lvlJc w:val="left"/>
      <w:pPr>
        <w:ind w:left="8667" w:hanging="443"/>
      </w:pPr>
      <w:rPr>
        <w:rFonts w:hint="default"/>
      </w:rPr>
    </w:lvl>
    <w:lvl w:ilvl="6" w:tplc="2AB853F2">
      <w:numFmt w:val="bullet"/>
      <w:lvlText w:val="•"/>
      <w:lvlJc w:val="left"/>
      <w:pPr>
        <w:ind w:left="9164" w:hanging="443"/>
      </w:pPr>
      <w:rPr>
        <w:rFonts w:hint="default"/>
      </w:rPr>
    </w:lvl>
    <w:lvl w:ilvl="7" w:tplc="DFA8DAAA">
      <w:numFmt w:val="bullet"/>
      <w:lvlText w:val="•"/>
      <w:lvlJc w:val="left"/>
      <w:pPr>
        <w:ind w:left="9662" w:hanging="443"/>
      </w:pPr>
      <w:rPr>
        <w:rFonts w:hint="default"/>
      </w:rPr>
    </w:lvl>
    <w:lvl w:ilvl="8" w:tplc="4D24BF9E">
      <w:numFmt w:val="bullet"/>
      <w:lvlText w:val="•"/>
      <w:lvlJc w:val="left"/>
      <w:pPr>
        <w:ind w:left="10159" w:hanging="443"/>
      </w:pPr>
      <w:rPr>
        <w:rFonts w:hint="default"/>
      </w:rPr>
    </w:lvl>
  </w:abstractNum>
  <w:abstractNum w:abstractNumId="2">
    <w:nsid w:val="467E07DC"/>
    <w:multiLevelType w:val="hybridMultilevel"/>
    <w:tmpl w:val="8500AF16"/>
    <w:lvl w:ilvl="0" w:tplc="5C86027E">
      <w:start w:val="2"/>
      <w:numFmt w:val="upperRoman"/>
      <w:lvlText w:val="%1"/>
      <w:lvlJc w:val="left"/>
      <w:pPr>
        <w:ind w:left="5770" w:hanging="441"/>
        <w:jc w:val="right"/>
      </w:pPr>
      <w:rPr>
        <w:rFonts w:ascii="Times New Roman" w:eastAsia="Times New Roman" w:hAnsi="Times New Roman" w:cs="Times New Roman" w:hint="default"/>
        <w:spacing w:val="-2"/>
        <w:w w:val="165"/>
        <w:position w:val="3"/>
        <w:sz w:val="26"/>
        <w:szCs w:val="26"/>
      </w:rPr>
    </w:lvl>
    <w:lvl w:ilvl="1" w:tplc="15BAF72C">
      <w:numFmt w:val="bullet"/>
      <w:lvlText w:val="•"/>
      <w:lvlJc w:val="left"/>
      <w:pPr>
        <w:ind w:left="6317" w:hanging="441"/>
      </w:pPr>
      <w:rPr>
        <w:rFonts w:hint="default"/>
      </w:rPr>
    </w:lvl>
    <w:lvl w:ilvl="2" w:tplc="F3E8B93E">
      <w:numFmt w:val="bullet"/>
      <w:lvlText w:val="•"/>
      <w:lvlJc w:val="left"/>
      <w:pPr>
        <w:ind w:left="6854" w:hanging="441"/>
      </w:pPr>
      <w:rPr>
        <w:rFonts w:hint="default"/>
      </w:rPr>
    </w:lvl>
    <w:lvl w:ilvl="3" w:tplc="FE28C836">
      <w:numFmt w:val="bullet"/>
      <w:lvlText w:val="•"/>
      <w:lvlJc w:val="left"/>
      <w:pPr>
        <w:ind w:left="7392" w:hanging="441"/>
      </w:pPr>
      <w:rPr>
        <w:rFonts w:hint="default"/>
      </w:rPr>
    </w:lvl>
    <w:lvl w:ilvl="4" w:tplc="67083824">
      <w:numFmt w:val="bullet"/>
      <w:lvlText w:val="•"/>
      <w:lvlJc w:val="left"/>
      <w:pPr>
        <w:ind w:left="7929" w:hanging="441"/>
      </w:pPr>
      <w:rPr>
        <w:rFonts w:hint="default"/>
      </w:rPr>
    </w:lvl>
    <w:lvl w:ilvl="5" w:tplc="41C0DD00">
      <w:numFmt w:val="bullet"/>
      <w:lvlText w:val="•"/>
      <w:lvlJc w:val="left"/>
      <w:pPr>
        <w:ind w:left="8467" w:hanging="441"/>
      </w:pPr>
      <w:rPr>
        <w:rFonts w:hint="default"/>
      </w:rPr>
    </w:lvl>
    <w:lvl w:ilvl="6" w:tplc="CB6C6A70">
      <w:numFmt w:val="bullet"/>
      <w:lvlText w:val="•"/>
      <w:lvlJc w:val="left"/>
      <w:pPr>
        <w:ind w:left="9004" w:hanging="441"/>
      </w:pPr>
      <w:rPr>
        <w:rFonts w:hint="default"/>
      </w:rPr>
    </w:lvl>
    <w:lvl w:ilvl="7" w:tplc="BD3AFB5C">
      <w:numFmt w:val="bullet"/>
      <w:lvlText w:val="•"/>
      <w:lvlJc w:val="left"/>
      <w:pPr>
        <w:ind w:left="9542" w:hanging="441"/>
      </w:pPr>
      <w:rPr>
        <w:rFonts w:hint="default"/>
      </w:rPr>
    </w:lvl>
    <w:lvl w:ilvl="8" w:tplc="7D4A2416">
      <w:numFmt w:val="bullet"/>
      <w:lvlText w:val="•"/>
      <w:lvlJc w:val="left"/>
      <w:pPr>
        <w:ind w:left="10079" w:hanging="441"/>
      </w:pPr>
      <w:rPr>
        <w:rFonts w:hint="default"/>
      </w:rPr>
    </w:lvl>
  </w:abstractNum>
  <w:abstractNum w:abstractNumId="3">
    <w:nsid w:val="485F3046"/>
    <w:multiLevelType w:val="hybridMultilevel"/>
    <w:tmpl w:val="6D5A7B94"/>
    <w:lvl w:ilvl="0" w:tplc="4FA61A96">
      <w:start w:val="1"/>
      <w:numFmt w:val="upperRoman"/>
      <w:lvlText w:val="%1"/>
      <w:lvlJc w:val="left"/>
      <w:pPr>
        <w:ind w:left="5425" w:hanging="297"/>
        <w:jc w:val="right"/>
      </w:pPr>
      <w:rPr>
        <w:rFonts w:hint="default"/>
        <w:w w:val="180"/>
      </w:rPr>
    </w:lvl>
    <w:lvl w:ilvl="1" w:tplc="2F7E3E76">
      <w:numFmt w:val="bullet"/>
      <w:lvlText w:val="•"/>
      <w:lvlJc w:val="left"/>
      <w:pPr>
        <w:ind w:left="5871" w:hanging="297"/>
      </w:pPr>
      <w:rPr>
        <w:rFonts w:hint="default"/>
      </w:rPr>
    </w:lvl>
    <w:lvl w:ilvl="2" w:tplc="B23AFF9A">
      <w:numFmt w:val="bullet"/>
      <w:lvlText w:val="•"/>
      <w:lvlJc w:val="left"/>
      <w:pPr>
        <w:ind w:left="6322" w:hanging="297"/>
      </w:pPr>
      <w:rPr>
        <w:rFonts w:hint="default"/>
      </w:rPr>
    </w:lvl>
    <w:lvl w:ilvl="3" w:tplc="5C50BF14">
      <w:numFmt w:val="bullet"/>
      <w:lvlText w:val="•"/>
      <w:lvlJc w:val="left"/>
      <w:pPr>
        <w:ind w:left="6774" w:hanging="297"/>
      </w:pPr>
      <w:rPr>
        <w:rFonts w:hint="default"/>
      </w:rPr>
    </w:lvl>
    <w:lvl w:ilvl="4" w:tplc="F02C46B6">
      <w:numFmt w:val="bullet"/>
      <w:lvlText w:val="•"/>
      <w:lvlJc w:val="left"/>
      <w:pPr>
        <w:ind w:left="7225" w:hanging="297"/>
      </w:pPr>
      <w:rPr>
        <w:rFonts w:hint="default"/>
      </w:rPr>
    </w:lvl>
    <w:lvl w:ilvl="5" w:tplc="41E2DA84">
      <w:numFmt w:val="bullet"/>
      <w:lvlText w:val="•"/>
      <w:lvlJc w:val="left"/>
      <w:pPr>
        <w:ind w:left="7677" w:hanging="297"/>
      </w:pPr>
      <w:rPr>
        <w:rFonts w:hint="default"/>
      </w:rPr>
    </w:lvl>
    <w:lvl w:ilvl="6" w:tplc="A6323D1A">
      <w:numFmt w:val="bullet"/>
      <w:lvlText w:val="•"/>
      <w:lvlJc w:val="left"/>
      <w:pPr>
        <w:ind w:left="8128" w:hanging="297"/>
      </w:pPr>
      <w:rPr>
        <w:rFonts w:hint="default"/>
      </w:rPr>
    </w:lvl>
    <w:lvl w:ilvl="7" w:tplc="81065B9A">
      <w:numFmt w:val="bullet"/>
      <w:lvlText w:val="•"/>
      <w:lvlJc w:val="left"/>
      <w:pPr>
        <w:ind w:left="8579" w:hanging="297"/>
      </w:pPr>
      <w:rPr>
        <w:rFonts w:hint="default"/>
      </w:rPr>
    </w:lvl>
    <w:lvl w:ilvl="8" w:tplc="86CA8438">
      <w:numFmt w:val="bullet"/>
      <w:lvlText w:val="•"/>
      <w:lvlJc w:val="left"/>
      <w:pPr>
        <w:ind w:left="9031" w:hanging="297"/>
      </w:pPr>
      <w:rPr>
        <w:rFonts w:hint="default"/>
      </w:rPr>
    </w:lvl>
  </w:abstractNum>
  <w:abstractNum w:abstractNumId="4">
    <w:nsid w:val="538732FB"/>
    <w:multiLevelType w:val="hybridMultilevel"/>
    <w:tmpl w:val="12D024D2"/>
    <w:lvl w:ilvl="0" w:tplc="F5DCBAE4">
      <w:start w:val="1"/>
      <w:numFmt w:val="lowerLetter"/>
      <w:lvlText w:val="%1)"/>
      <w:lvlJc w:val="left"/>
      <w:pPr>
        <w:ind w:left="6486" w:hanging="447"/>
        <w:jc w:val="left"/>
      </w:pPr>
      <w:rPr>
        <w:rFonts w:ascii="Times New Roman" w:eastAsia="Times New Roman" w:hAnsi="Times New Roman" w:cs="Times New Roman" w:hint="default"/>
        <w:spacing w:val="-2"/>
        <w:w w:val="119"/>
        <w:sz w:val="26"/>
        <w:szCs w:val="26"/>
      </w:rPr>
    </w:lvl>
    <w:lvl w:ilvl="1" w:tplc="3E70CB64">
      <w:numFmt w:val="bullet"/>
      <w:lvlText w:val="•"/>
      <w:lvlJc w:val="left"/>
      <w:pPr>
        <w:ind w:left="6964" w:hanging="447"/>
      </w:pPr>
      <w:rPr>
        <w:rFonts w:hint="default"/>
      </w:rPr>
    </w:lvl>
    <w:lvl w:ilvl="2" w:tplc="539C1A90">
      <w:numFmt w:val="bullet"/>
      <w:lvlText w:val="•"/>
      <w:lvlJc w:val="left"/>
      <w:pPr>
        <w:ind w:left="7449" w:hanging="447"/>
      </w:pPr>
      <w:rPr>
        <w:rFonts w:hint="default"/>
      </w:rPr>
    </w:lvl>
    <w:lvl w:ilvl="3" w:tplc="7186AFC0">
      <w:numFmt w:val="bullet"/>
      <w:lvlText w:val="•"/>
      <w:lvlJc w:val="left"/>
      <w:pPr>
        <w:ind w:left="7934" w:hanging="447"/>
      </w:pPr>
      <w:rPr>
        <w:rFonts w:hint="default"/>
      </w:rPr>
    </w:lvl>
    <w:lvl w:ilvl="4" w:tplc="CD94591A">
      <w:numFmt w:val="bullet"/>
      <w:lvlText w:val="•"/>
      <w:lvlJc w:val="left"/>
      <w:pPr>
        <w:ind w:left="8419" w:hanging="447"/>
      </w:pPr>
      <w:rPr>
        <w:rFonts w:hint="default"/>
      </w:rPr>
    </w:lvl>
    <w:lvl w:ilvl="5" w:tplc="C13A48DC">
      <w:numFmt w:val="bullet"/>
      <w:lvlText w:val="•"/>
      <w:lvlJc w:val="left"/>
      <w:pPr>
        <w:ind w:left="8904" w:hanging="447"/>
      </w:pPr>
      <w:rPr>
        <w:rFonts w:hint="default"/>
      </w:rPr>
    </w:lvl>
    <w:lvl w:ilvl="6" w:tplc="8CCCF520">
      <w:numFmt w:val="bullet"/>
      <w:lvlText w:val="•"/>
      <w:lvlJc w:val="left"/>
      <w:pPr>
        <w:ind w:left="9389" w:hanging="447"/>
      </w:pPr>
      <w:rPr>
        <w:rFonts w:hint="default"/>
      </w:rPr>
    </w:lvl>
    <w:lvl w:ilvl="7" w:tplc="7CA8C464">
      <w:numFmt w:val="bullet"/>
      <w:lvlText w:val="•"/>
      <w:lvlJc w:val="left"/>
      <w:pPr>
        <w:ind w:left="9874" w:hanging="447"/>
      </w:pPr>
      <w:rPr>
        <w:rFonts w:hint="default"/>
      </w:rPr>
    </w:lvl>
    <w:lvl w:ilvl="8" w:tplc="E01E6880">
      <w:numFmt w:val="bullet"/>
      <w:lvlText w:val="•"/>
      <w:lvlJc w:val="left"/>
      <w:pPr>
        <w:ind w:left="10359" w:hanging="447"/>
      </w:pPr>
      <w:rPr>
        <w:rFonts w:hint="default"/>
      </w:rPr>
    </w:lvl>
  </w:abstractNum>
  <w:abstractNum w:abstractNumId="5">
    <w:nsid w:val="53E54891"/>
    <w:multiLevelType w:val="hybridMultilevel"/>
    <w:tmpl w:val="6FFC80C2"/>
    <w:lvl w:ilvl="0" w:tplc="31A28BFC">
      <w:start w:val="1"/>
      <w:numFmt w:val="upperRoman"/>
      <w:lvlText w:val="%1"/>
      <w:lvlJc w:val="left"/>
      <w:pPr>
        <w:ind w:left="5480" w:hanging="305"/>
        <w:jc w:val="right"/>
      </w:pPr>
      <w:rPr>
        <w:rFonts w:ascii="Times New Roman" w:eastAsia="Times New Roman" w:hAnsi="Times New Roman" w:cs="Times New Roman" w:hint="default"/>
        <w:w w:val="165"/>
        <w:sz w:val="26"/>
        <w:szCs w:val="26"/>
      </w:rPr>
    </w:lvl>
    <w:lvl w:ilvl="1" w:tplc="DBDE57E0">
      <w:start w:val="1"/>
      <w:numFmt w:val="lowerLetter"/>
      <w:lvlText w:val="%2)"/>
      <w:lvlJc w:val="left"/>
      <w:pPr>
        <w:ind w:left="6187" w:hanging="447"/>
        <w:jc w:val="left"/>
      </w:pPr>
      <w:rPr>
        <w:rFonts w:ascii="Times New Roman" w:eastAsia="Times New Roman" w:hAnsi="Times New Roman" w:cs="Times New Roman" w:hint="default"/>
        <w:w w:val="120"/>
        <w:sz w:val="26"/>
        <w:szCs w:val="26"/>
      </w:rPr>
    </w:lvl>
    <w:lvl w:ilvl="2" w:tplc="B614B580">
      <w:numFmt w:val="bullet"/>
      <w:lvlText w:val="•"/>
      <w:lvlJc w:val="left"/>
      <w:pPr>
        <w:ind w:left="6180" w:hanging="447"/>
      </w:pPr>
      <w:rPr>
        <w:rFonts w:hint="default"/>
      </w:rPr>
    </w:lvl>
    <w:lvl w:ilvl="3" w:tplc="9AECEF0A">
      <w:numFmt w:val="bullet"/>
      <w:lvlText w:val="•"/>
      <w:lvlJc w:val="left"/>
      <w:pPr>
        <w:ind w:left="6801" w:hanging="447"/>
      </w:pPr>
      <w:rPr>
        <w:rFonts w:hint="default"/>
      </w:rPr>
    </w:lvl>
    <w:lvl w:ilvl="4" w:tplc="0D085C38">
      <w:numFmt w:val="bullet"/>
      <w:lvlText w:val="•"/>
      <w:lvlJc w:val="left"/>
      <w:pPr>
        <w:ind w:left="7423" w:hanging="447"/>
      </w:pPr>
      <w:rPr>
        <w:rFonts w:hint="default"/>
      </w:rPr>
    </w:lvl>
    <w:lvl w:ilvl="5" w:tplc="43BCFA10">
      <w:numFmt w:val="bullet"/>
      <w:lvlText w:val="•"/>
      <w:lvlJc w:val="left"/>
      <w:pPr>
        <w:ind w:left="8045" w:hanging="447"/>
      </w:pPr>
      <w:rPr>
        <w:rFonts w:hint="default"/>
      </w:rPr>
    </w:lvl>
    <w:lvl w:ilvl="6" w:tplc="D578DD1C">
      <w:numFmt w:val="bullet"/>
      <w:lvlText w:val="•"/>
      <w:lvlJc w:val="left"/>
      <w:pPr>
        <w:ind w:left="8667" w:hanging="447"/>
      </w:pPr>
      <w:rPr>
        <w:rFonts w:hint="default"/>
      </w:rPr>
    </w:lvl>
    <w:lvl w:ilvl="7" w:tplc="10DAF310">
      <w:numFmt w:val="bullet"/>
      <w:lvlText w:val="•"/>
      <w:lvlJc w:val="left"/>
      <w:pPr>
        <w:ind w:left="9289" w:hanging="447"/>
      </w:pPr>
      <w:rPr>
        <w:rFonts w:hint="default"/>
      </w:rPr>
    </w:lvl>
    <w:lvl w:ilvl="8" w:tplc="50CAC224">
      <w:numFmt w:val="bullet"/>
      <w:lvlText w:val="•"/>
      <w:lvlJc w:val="left"/>
      <w:pPr>
        <w:ind w:left="9910" w:hanging="447"/>
      </w:pPr>
      <w:rPr>
        <w:rFonts w:hint="default"/>
      </w:rPr>
    </w:lvl>
  </w:abstractNum>
  <w:abstractNum w:abstractNumId="6">
    <w:nsid w:val="59E85EB7"/>
    <w:multiLevelType w:val="hybridMultilevel"/>
    <w:tmpl w:val="AEAEE39E"/>
    <w:lvl w:ilvl="0" w:tplc="E2EE89A0">
      <w:start w:val="2"/>
      <w:numFmt w:val="upperRoman"/>
      <w:lvlText w:val="%1"/>
      <w:lvlJc w:val="left"/>
      <w:pPr>
        <w:ind w:left="1900" w:hanging="442"/>
        <w:jc w:val="right"/>
      </w:pPr>
      <w:rPr>
        <w:rFonts w:ascii="Times New Roman" w:eastAsia="Times New Roman" w:hAnsi="Times New Roman" w:cs="Times New Roman" w:hint="default"/>
        <w:spacing w:val="-2"/>
        <w:w w:val="165"/>
        <w:sz w:val="26"/>
        <w:szCs w:val="26"/>
      </w:rPr>
    </w:lvl>
    <w:lvl w:ilvl="1" w:tplc="35904426">
      <w:start w:val="1"/>
      <w:numFmt w:val="lowerLetter"/>
      <w:lvlText w:val="%2)"/>
      <w:lvlJc w:val="left"/>
      <w:pPr>
        <w:ind w:left="2602" w:hanging="429"/>
        <w:jc w:val="left"/>
      </w:pPr>
      <w:rPr>
        <w:rFonts w:ascii="Times New Roman" w:eastAsia="Times New Roman" w:hAnsi="Times New Roman" w:cs="Times New Roman" w:hint="default"/>
        <w:spacing w:val="0"/>
        <w:w w:val="119"/>
        <w:sz w:val="26"/>
        <w:szCs w:val="26"/>
      </w:rPr>
    </w:lvl>
    <w:lvl w:ilvl="2" w:tplc="FCF4BC5A">
      <w:numFmt w:val="bullet"/>
      <w:lvlText w:val="•"/>
      <w:lvlJc w:val="left"/>
      <w:pPr>
        <w:ind w:left="3141" w:hanging="429"/>
      </w:pPr>
      <w:rPr>
        <w:rFonts w:hint="default"/>
      </w:rPr>
    </w:lvl>
    <w:lvl w:ilvl="3" w:tplc="58CE301A">
      <w:numFmt w:val="bullet"/>
      <w:lvlText w:val="•"/>
      <w:lvlJc w:val="left"/>
      <w:pPr>
        <w:ind w:left="3683" w:hanging="429"/>
      </w:pPr>
      <w:rPr>
        <w:rFonts w:hint="default"/>
      </w:rPr>
    </w:lvl>
    <w:lvl w:ilvl="4" w:tplc="BBDA3F3E">
      <w:numFmt w:val="bullet"/>
      <w:lvlText w:val="•"/>
      <w:lvlJc w:val="left"/>
      <w:pPr>
        <w:ind w:left="4224" w:hanging="429"/>
      </w:pPr>
      <w:rPr>
        <w:rFonts w:hint="default"/>
      </w:rPr>
    </w:lvl>
    <w:lvl w:ilvl="5" w:tplc="B3403AEE">
      <w:numFmt w:val="bullet"/>
      <w:lvlText w:val="•"/>
      <w:lvlJc w:val="left"/>
      <w:pPr>
        <w:ind w:left="4766" w:hanging="429"/>
      </w:pPr>
      <w:rPr>
        <w:rFonts w:hint="default"/>
      </w:rPr>
    </w:lvl>
    <w:lvl w:ilvl="6" w:tplc="15EEB168">
      <w:numFmt w:val="bullet"/>
      <w:lvlText w:val="•"/>
      <w:lvlJc w:val="left"/>
      <w:pPr>
        <w:ind w:left="5308" w:hanging="429"/>
      </w:pPr>
      <w:rPr>
        <w:rFonts w:hint="default"/>
      </w:rPr>
    </w:lvl>
    <w:lvl w:ilvl="7" w:tplc="75608648">
      <w:numFmt w:val="bullet"/>
      <w:lvlText w:val="•"/>
      <w:lvlJc w:val="left"/>
      <w:pPr>
        <w:ind w:left="5849" w:hanging="429"/>
      </w:pPr>
      <w:rPr>
        <w:rFonts w:hint="default"/>
      </w:rPr>
    </w:lvl>
    <w:lvl w:ilvl="8" w:tplc="040483A8">
      <w:numFmt w:val="bullet"/>
      <w:lvlText w:val="•"/>
      <w:lvlJc w:val="left"/>
      <w:pPr>
        <w:ind w:left="6391" w:hanging="429"/>
      </w:pPr>
      <w:rPr>
        <w:rFonts w:hint="default"/>
      </w:rPr>
    </w:lvl>
  </w:abstractNum>
  <w:abstractNum w:abstractNumId="7">
    <w:nsid w:val="5F3B2589"/>
    <w:multiLevelType w:val="hybridMultilevel"/>
    <w:tmpl w:val="697AC322"/>
    <w:lvl w:ilvl="0" w:tplc="8A184022">
      <w:numFmt w:val="bullet"/>
      <w:lvlText w:val="•"/>
      <w:lvlJc w:val="left"/>
      <w:pPr>
        <w:ind w:left="3525" w:hanging="3413"/>
      </w:pPr>
      <w:rPr>
        <w:rFonts w:ascii="Arial Unicode MS" w:eastAsia="Arial Unicode MS" w:hAnsi="Arial Unicode MS" w:cs="Arial Unicode MS" w:hint="default"/>
        <w:w w:val="75"/>
        <w:position w:val="19"/>
        <w:sz w:val="34"/>
        <w:szCs w:val="34"/>
      </w:rPr>
    </w:lvl>
    <w:lvl w:ilvl="1" w:tplc="C2C4794A">
      <w:numFmt w:val="bullet"/>
      <w:lvlText w:val="•"/>
      <w:lvlJc w:val="left"/>
      <w:pPr>
        <w:ind w:left="3520" w:hanging="3413"/>
      </w:pPr>
      <w:rPr>
        <w:rFonts w:hint="default"/>
      </w:rPr>
    </w:lvl>
    <w:lvl w:ilvl="2" w:tplc="825804C4">
      <w:numFmt w:val="bullet"/>
      <w:lvlText w:val="•"/>
      <w:lvlJc w:val="left"/>
      <w:pPr>
        <w:ind w:left="4382" w:hanging="3413"/>
      </w:pPr>
      <w:rPr>
        <w:rFonts w:hint="default"/>
      </w:rPr>
    </w:lvl>
    <w:lvl w:ilvl="3" w:tplc="1A6E53EE">
      <w:numFmt w:val="bullet"/>
      <w:lvlText w:val="•"/>
      <w:lvlJc w:val="left"/>
      <w:pPr>
        <w:ind w:left="5244" w:hanging="3413"/>
      </w:pPr>
      <w:rPr>
        <w:rFonts w:hint="default"/>
      </w:rPr>
    </w:lvl>
    <w:lvl w:ilvl="4" w:tplc="302A46F8">
      <w:numFmt w:val="bullet"/>
      <w:lvlText w:val="•"/>
      <w:lvlJc w:val="left"/>
      <w:pPr>
        <w:ind w:left="6106" w:hanging="3413"/>
      </w:pPr>
      <w:rPr>
        <w:rFonts w:hint="default"/>
      </w:rPr>
    </w:lvl>
    <w:lvl w:ilvl="5" w:tplc="210C2DDC">
      <w:numFmt w:val="bullet"/>
      <w:lvlText w:val="•"/>
      <w:lvlJc w:val="left"/>
      <w:pPr>
        <w:ind w:left="6968" w:hanging="3413"/>
      </w:pPr>
      <w:rPr>
        <w:rFonts w:hint="default"/>
      </w:rPr>
    </w:lvl>
    <w:lvl w:ilvl="6" w:tplc="D994B610">
      <w:numFmt w:val="bullet"/>
      <w:lvlText w:val="•"/>
      <w:lvlJc w:val="left"/>
      <w:pPr>
        <w:ind w:left="7831" w:hanging="3413"/>
      </w:pPr>
      <w:rPr>
        <w:rFonts w:hint="default"/>
      </w:rPr>
    </w:lvl>
    <w:lvl w:ilvl="7" w:tplc="117C155E">
      <w:numFmt w:val="bullet"/>
      <w:lvlText w:val="•"/>
      <w:lvlJc w:val="left"/>
      <w:pPr>
        <w:ind w:left="8693" w:hanging="3413"/>
      </w:pPr>
      <w:rPr>
        <w:rFonts w:hint="default"/>
      </w:rPr>
    </w:lvl>
    <w:lvl w:ilvl="8" w:tplc="28A212BA">
      <w:numFmt w:val="bullet"/>
      <w:lvlText w:val="•"/>
      <w:lvlJc w:val="left"/>
      <w:pPr>
        <w:ind w:left="9555" w:hanging="3413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900"/>
    <w:rsid w:val="00000A36"/>
    <w:rsid w:val="00126B2C"/>
    <w:rsid w:val="00134B03"/>
    <w:rsid w:val="002050F2"/>
    <w:rsid w:val="00444473"/>
    <w:rsid w:val="005F70ED"/>
    <w:rsid w:val="007517E2"/>
    <w:rsid w:val="00844893"/>
    <w:rsid w:val="00A55ED5"/>
    <w:rsid w:val="00AF0863"/>
    <w:rsid w:val="00B76BB6"/>
    <w:rsid w:val="00C30900"/>
    <w:rsid w:val="00CF6E3C"/>
    <w:rsid w:val="00EB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spacing w:before="31"/>
      <w:ind w:left="540"/>
      <w:outlineLvl w:val="0"/>
    </w:pPr>
    <w:rPr>
      <w:rFonts w:ascii="Verdana" w:eastAsia="Verdana" w:hAnsi="Verdana" w:cs="Verdana"/>
      <w:sz w:val="58"/>
      <w:szCs w:val="58"/>
    </w:rPr>
  </w:style>
  <w:style w:type="paragraph" w:styleId="Ttulo2">
    <w:name w:val="heading 2"/>
    <w:basedOn w:val="Normal"/>
    <w:uiPriority w:val="1"/>
    <w:qFormat/>
    <w:pPr>
      <w:spacing w:line="405" w:lineRule="exact"/>
      <w:ind w:right="99"/>
      <w:jc w:val="right"/>
      <w:outlineLvl w:val="1"/>
    </w:pPr>
    <w:rPr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6"/>
      <w:szCs w:val="26"/>
    </w:rPr>
  </w:style>
  <w:style w:type="paragraph" w:styleId="PargrafodaLista">
    <w:name w:val="List Paragraph"/>
    <w:basedOn w:val="Normal"/>
    <w:uiPriority w:val="1"/>
    <w:qFormat/>
    <w:pPr>
      <w:ind w:left="4883" w:hanging="43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F6E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6E3C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CF6E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6E3C"/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6E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6E3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spacing w:before="31"/>
      <w:ind w:left="540"/>
      <w:outlineLvl w:val="0"/>
    </w:pPr>
    <w:rPr>
      <w:rFonts w:ascii="Verdana" w:eastAsia="Verdana" w:hAnsi="Verdana" w:cs="Verdana"/>
      <w:sz w:val="58"/>
      <w:szCs w:val="58"/>
    </w:rPr>
  </w:style>
  <w:style w:type="paragraph" w:styleId="Ttulo2">
    <w:name w:val="heading 2"/>
    <w:basedOn w:val="Normal"/>
    <w:uiPriority w:val="1"/>
    <w:qFormat/>
    <w:pPr>
      <w:spacing w:line="405" w:lineRule="exact"/>
      <w:ind w:right="99"/>
      <w:jc w:val="right"/>
      <w:outlineLvl w:val="1"/>
    </w:pPr>
    <w:rPr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6"/>
      <w:szCs w:val="26"/>
    </w:rPr>
  </w:style>
  <w:style w:type="paragraph" w:styleId="PargrafodaLista">
    <w:name w:val="List Paragraph"/>
    <w:basedOn w:val="Normal"/>
    <w:uiPriority w:val="1"/>
    <w:qFormat/>
    <w:pPr>
      <w:ind w:left="4883" w:hanging="43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F6E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6E3C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CF6E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6E3C"/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6E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6E3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720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</dc:creator>
  <cp:lastModifiedBy>LEONARDO</cp:lastModifiedBy>
  <cp:revision>11</cp:revision>
  <dcterms:created xsi:type="dcterms:W3CDTF">2017-10-11T16:03:00Z</dcterms:created>
  <dcterms:modified xsi:type="dcterms:W3CDTF">2017-10-17T15:20:00Z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2013-05-07T00:00:00Z</vt:filetime>
  </property>
  <property fmtid="{D5CDD505-2E9C-101B-9397-08002B2CF9AE}" pid="3" name="Creator">
    <vt:lpwstr>PFU ScanSnap Manager 5.1.30 #S1500</vt:lpwstr>
  </property>
  <property fmtid="{D5CDD505-2E9C-101B-9397-08002B2CF9AE}" pid="4" name="LastSaved">
    <vt:filetime>2017-10-04T00:00:00Z</vt:filetime>
  </property>
</Properties>
</file>