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18019C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18019C">
        <w:rPr>
          <w:rFonts w:ascii="Times New Roman" w:hAnsi="Times New Roman" w:cs="Times New Roman"/>
          <w:sz w:val="24"/>
          <w:szCs w:val="24"/>
        </w:rPr>
        <w:t xml:space="preserve">    </w:t>
      </w:r>
      <w:r w:rsidR="00533153">
        <w:rPr>
          <w:rFonts w:ascii="Times New Roman" w:hAnsi="Times New Roman" w:cs="Times New Roman"/>
          <w:sz w:val="24"/>
          <w:szCs w:val="24"/>
        </w:rPr>
        <w:t>329</w:t>
      </w:r>
      <w:r w:rsidR="00CB3317">
        <w:rPr>
          <w:rFonts w:ascii="Times New Roman" w:hAnsi="Times New Roman" w:cs="Times New Roman"/>
          <w:sz w:val="24"/>
          <w:szCs w:val="24"/>
        </w:rPr>
        <w:t>5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18019C">
        <w:rPr>
          <w:rFonts w:ascii="Times New Roman" w:hAnsi="Times New Roman" w:cs="Times New Roman"/>
          <w:sz w:val="24"/>
          <w:szCs w:val="24"/>
        </w:rPr>
        <w:t xml:space="preserve">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533153">
        <w:rPr>
          <w:rFonts w:ascii="Times New Roman" w:hAnsi="Times New Roman" w:cs="Times New Roman"/>
          <w:sz w:val="24"/>
          <w:szCs w:val="24"/>
        </w:rPr>
        <w:t xml:space="preserve"> </w:t>
      </w:r>
      <w:r w:rsidR="0018019C">
        <w:rPr>
          <w:rFonts w:ascii="Times New Roman" w:hAnsi="Times New Roman" w:cs="Times New Roman"/>
          <w:sz w:val="24"/>
          <w:szCs w:val="24"/>
        </w:rPr>
        <w:t xml:space="preserve">   </w:t>
      </w:r>
      <w:r w:rsidR="00533153">
        <w:rPr>
          <w:rFonts w:ascii="Times New Roman" w:hAnsi="Times New Roman" w:cs="Times New Roman"/>
          <w:sz w:val="24"/>
          <w:szCs w:val="24"/>
        </w:rPr>
        <w:t xml:space="preserve">  </w:t>
      </w:r>
      <w:r w:rsidR="00CB3317">
        <w:rPr>
          <w:rFonts w:ascii="Times New Roman" w:hAnsi="Times New Roman" w:cs="Times New Roman"/>
          <w:sz w:val="24"/>
          <w:szCs w:val="24"/>
        </w:rPr>
        <w:t>19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18019C">
        <w:rPr>
          <w:rFonts w:ascii="Times New Roman" w:hAnsi="Times New Roman" w:cs="Times New Roman"/>
          <w:sz w:val="24"/>
          <w:szCs w:val="24"/>
        </w:rPr>
        <w:t xml:space="preserve">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533153">
        <w:rPr>
          <w:rFonts w:ascii="Times New Roman" w:hAnsi="Times New Roman" w:cs="Times New Roman"/>
          <w:sz w:val="24"/>
          <w:szCs w:val="24"/>
        </w:rPr>
        <w:t xml:space="preserve">    </w:t>
      </w:r>
      <w:r w:rsidR="0018019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MAIO   </w:t>
      </w:r>
      <w:r w:rsidR="0018019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 DE   </w:t>
      </w:r>
      <w:r w:rsidR="0018019C">
        <w:rPr>
          <w:rFonts w:ascii="Times New Roman" w:hAnsi="Times New Roman" w:cs="Times New Roman"/>
          <w:sz w:val="24"/>
          <w:szCs w:val="24"/>
        </w:rPr>
        <w:t xml:space="preserve">  </w:t>
      </w:r>
      <w:r w:rsidR="00533153">
        <w:rPr>
          <w:rFonts w:ascii="Times New Roman" w:hAnsi="Times New Roman" w:cs="Times New Roman"/>
          <w:sz w:val="24"/>
          <w:szCs w:val="24"/>
        </w:rPr>
        <w:t xml:space="preserve"> 1987.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Default="00171669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33153" w:rsidRDefault="00533153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33153" w:rsidRPr="005D3B78" w:rsidRDefault="00533153" w:rsidP="005D3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317" w:rsidRPr="00CB3317" w:rsidRDefault="00CB3317" w:rsidP="00CB3317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CB3317">
        <w:rPr>
          <w:rFonts w:ascii="Times New Roman" w:hAnsi="Times New Roman" w:cs="Times New Roman"/>
          <w:sz w:val="24"/>
          <w:szCs w:val="24"/>
        </w:rPr>
        <w:t>O GOVERNADOR DO ESTADO DE RONDÔNIA,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317">
        <w:rPr>
          <w:rFonts w:ascii="Times New Roman" w:hAnsi="Times New Roman" w:cs="Times New Roman"/>
          <w:sz w:val="24"/>
          <w:szCs w:val="24"/>
        </w:rPr>
        <w:t>no uso de suas atribuições legais,</w:t>
      </w:r>
    </w:p>
    <w:p w:rsidR="00CB3317" w:rsidRPr="00CB3317" w:rsidRDefault="00CB3317" w:rsidP="00CB331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3317" w:rsidRPr="00CB3317" w:rsidRDefault="00CB3317" w:rsidP="00CB3317">
      <w:pPr>
        <w:pStyle w:val="SemEspaamento"/>
        <w:ind w:firstLine="2832"/>
        <w:jc w:val="both"/>
        <w:rPr>
          <w:rFonts w:ascii="Times New Roman" w:hAnsi="Times New Roman" w:cs="Times New Roman"/>
          <w:color w:val="38362F"/>
          <w:sz w:val="24"/>
          <w:szCs w:val="24"/>
        </w:rPr>
      </w:pPr>
      <w:r w:rsidRPr="00CB3317">
        <w:rPr>
          <w:rFonts w:ascii="Times New Roman" w:hAnsi="Times New Roman" w:cs="Times New Roman"/>
          <w:color w:val="3D3B34"/>
          <w:sz w:val="24"/>
          <w:szCs w:val="24"/>
        </w:rPr>
        <w:t>Considerando a inevitá</w:t>
      </w:r>
      <w:r w:rsidRPr="00CB3317">
        <w:rPr>
          <w:rFonts w:ascii="Times New Roman" w:hAnsi="Times New Roman" w:cs="Times New Roman"/>
          <w:color w:val="3D3B34"/>
          <w:sz w:val="24"/>
          <w:szCs w:val="24"/>
        </w:rPr>
        <w:t>vel e urgente</w:t>
      </w:r>
      <w:r>
        <w:rPr>
          <w:rFonts w:ascii="Times New Roman" w:hAnsi="Times New Roman" w:cs="Times New Roman"/>
          <w:color w:val="3D3B34"/>
          <w:sz w:val="24"/>
          <w:szCs w:val="24"/>
        </w:rPr>
        <w:t xml:space="preserve"> </w:t>
      </w:r>
      <w:r w:rsidRPr="00CB3317">
        <w:rPr>
          <w:rFonts w:ascii="Times New Roman" w:hAnsi="Times New Roman" w:cs="Times New Roman"/>
          <w:color w:val="38362F"/>
          <w:sz w:val="24"/>
          <w:szCs w:val="24"/>
        </w:rPr>
        <w:t>construção de uma unidade de lingua</w:t>
      </w:r>
      <w:r>
        <w:rPr>
          <w:rFonts w:ascii="Times New Roman" w:hAnsi="Times New Roman" w:cs="Times New Roman"/>
          <w:color w:val="38362F"/>
          <w:sz w:val="24"/>
          <w:szCs w:val="24"/>
        </w:rPr>
        <w:t>gem na área de Comunicação Soci</w:t>
      </w:r>
      <w:r w:rsidRPr="00CB3317">
        <w:rPr>
          <w:rFonts w:ascii="Times New Roman" w:hAnsi="Times New Roman" w:cs="Times New Roman"/>
          <w:color w:val="38362F"/>
          <w:sz w:val="24"/>
          <w:szCs w:val="24"/>
        </w:rPr>
        <w:t>al.</w:t>
      </w:r>
    </w:p>
    <w:p w:rsidR="00CB3317" w:rsidRPr="00CB3317" w:rsidRDefault="00CB3317" w:rsidP="00CB3317">
      <w:pPr>
        <w:pStyle w:val="SemEspaamento"/>
        <w:jc w:val="both"/>
        <w:rPr>
          <w:rFonts w:ascii="Times New Roman" w:hAnsi="Times New Roman" w:cs="Times New Roman"/>
          <w:color w:val="3D3B34"/>
          <w:sz w:val="24"/>
          <w:szCs w:val="24"/>
        </w:rPr>
      </w:pPr>
    </w:p>
    <w:p w:rsidR="00C60C81" w:rsidRPr="00CB3317" w:rsidRDefault="00CB3317" w:rsidP="00CB3317">
      <w:pPr>
        <w:pStyle w:val="SemEspaamento"/>
        <w:ind w:firstLine="2832"/>
        <w:jc w:val="both"/>
        <w:rPr>
          <w:rFonts w:ascii="Times New Roman" w:hAnsi="Times New Roman" w:cs="Times New Roman"/>
          <w:bCs/>
          <w:color w:val="33322A"/>
          <w:sz w:val="24"/>
          <w:szCs w:val="24"/>
        </w:rPr>
      </w:pPr>
      <w:r w:rsidRPr="00CB3317">
        <w:rPr>
          <w:rFonts w:ascii="Times New Roman" w:hAnsi="Times New Roman" w:cs="Times New Roman"/>
          <w:bCs/>
          <w:color w:val="33322A"/>
          <w:sz w:val="24"/>
          <w:szCs w:val="24"/>
        </w:rPr>
        <w:t>Considerando ainda a realidade econô</w:t>
      </w:r>
      <w:r w:rsidRPr="00CB3317">
        <w:rPr>
          <w:rFonts w:ascii="Times New Roman" w:hAnsi="Times New Roman" w:cs="Times New Roman"/>
          <w:color w:val="312F28"/>
          <w:sz w:val="24"/>
          <w:szCs w:val="24"/>
        </w:rPr>
        <w:t>mica e financeira do Estado, que requer absoluta atenção a um rig</w:t>
      </w:r>
      <w:r>
        <w:rPr>
          <w:rFonts w:ascii="Times New Roman" w:hAnsi="Times New Roman" w:cs="Times New Roman"/>
          <w:color w:val="312F28"/>
          <w:sz w:val="24"/>
          <w:szCs w:val="24"/>
        </w:rPr>
        <w:t>o</w:t>
      </w:r>
      <w:r w:rsidRPr="00CB3317">
        <w:rPr>
          <w:rFonts w:ascii="Times New Roman" w:hAnsi="Times New Roman" w:cs="Times New Roman"/>
          <w:color w:val="312F28"/>
          <w:sz w:val="24"/>
          <w:szCs w:val="24"/>
        </w:rPr>
        <w:t>roso regime de austeridade,</w:t>
      </w:r>
    </w:p>
    <w:p w:rsidR="00832572" w:rsidRPr="00CB3317" w:rsidRDefault="00832572" w:rsidP="00CB3317">
      <w:pPr>
        <w:pStyle w:val="SemEspaamento"/>
        <w:jc w:val="both"/>
        <w:rPr>
          <w:rFonts w:ascii="Times New Roman" w:hAnsi="Times New Roman" w:cs="Times New Roman"/>
          <w:bCs/>
          <w:color w:val="33322A"/>
          <w:sz w:val="24"/>
          <w:szCs w:val="24"/>
        </w:rPr>
      </w:pPr>
    </w:p>
    <w:p w:rsidR="00A67AEF" w:rsidRPr="00CB3317" w:rsidRDefault="00A67AEF" w:rsidP="00CB3317">
      <w:pPr>
        <w:pStyle w:val="SemEspaamento"/>
        <w:jc w:val="both"/>
        <w:rPr>
          <w:rFonts w:ascii="Times New Roman" w:hAnsi="Times New Roman" w:cs="Times New Roman"/>
          <w:color w:val="201F1B"/>
          <w:sz w:val="24"/>
          <w:szCs w:val="24"/>
        </w:rPr>
      </w:pPr>
    </w:p>
    <w:p w:rsidR="00C60C81" w:rsidRPr="00CB3317" w:rsidRDefault="00A67AEF" w:rsidP="00CB3317">
      <w:pPr>
        <w:pStyle w:val="SemEspaamento"/>
        <w:ind w:left="2124" w:firstLine="708"/>
        <w:jc w:val="both"/>
        <w:rPr>
          <w:rFonts w:ascii="Times New Roman" w:hAnsi="Times New Roman" w:cs="Times New Roman"/>
          <w:color w:val="201F1B"/>
          <w:sz w:val="24"/>
          <w:szCs w:val="24"/>
        </w:rPr>
      </w:pPr>
      <w:r w:rsidRPr="00CB3317">
        <w:rPr>
          <w:rFonts w:ascii="Times New Roman" w:hAnsi="Times New Roman" w:cs="Times New Roman"/>
          <w:color w:val="201F1B"/>
          <w:sz w:val="24"/>
          <w:szCs w:val="24"/>
        </w:rPr>
        <w:t>D E C R E T A:</w:t>
      </w:r>
    </w:p>
    <w:p w:rsidR="00A67AEF" w:rsidRPr="00CB3317" w:rsidRDefault="00A67AEF" w:rsidP="00CB3317">
      <w:pPr>
        <w:pStyle w:val="SemEspaamento"/>
        <w:jc w:val="both"/>
        <w:rPr>
          <w:rFonts w:ascii="Times New Roman" w:hAnsi="Times New Roman" w:cs="Times New Roman"/>
          <w:color w:val="201F1B"/>
          <w:sz w:val="24"/>
          <w:szCs w:val="24"/>
        </w:rPr>
      </w:pPr>
    </w:p>
    <w:p w:rsidR="005D3B78" w:rsidRPr="00CB3317" w:rsidRDefault="005D3B78" w:rsidP="00CB331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3317" w:rsidRDefault="00171669" w:rsidP="00CB3317">
      <w:pPr>
        <w:pStyle w:val="SemEspaamento"/>
        <w:ind w:firstLine="2832"/>
        <w:jc w:val="both"/>
        <w:rPr>
          <w:rFonts w:ascii="Times New Roman" w:hAnsi="Times New Roman" w:cs="Times New Roman"/>
          <w:color w:val="37352E"/>
          <w:sz w:val="24"/>
          <w:szCs w:val="24"/>
        </w:rPr>
      </w:pPr>
      <w:r w:rsidRPr="00CB3317">
        <w:rPr>
          <w:rFonts w:ascii="Times New Roman" w:hAnsi="Times New Roman" w:cs="Times New Roman"/>
          <w:sz w:val="24"/>
          <w:szCs w:val="24"/>
        </w:rPr>
        <w:t>Art. 1º -</w:t>
      </w:r>
      <w:r w:rsidRPr="00CB3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317" w:rsidRPr="00CB3317">
        <w:rPr>
          <w:rFonts w:ascii="Times New Roman" w:hAnsi="Times New Roman" w:cs="Times New Roman"/>
          <w:color w:val="3E3C34"/>
          <w:sz w:val="24"/>
          <w:szCs w:val="24"/>
        </w:rPr>
        <w:t>As despesas com divulgação</w:t>
      </w:r>
      <w:r w:rsidR="00CB3317">
        <w:rPr>
          <w:rFonts w:ascii="Times New Roman" w:hAnsi="Times New Roman" w:cs="Times New Roman"/>
          <w:color w:val="3E3C34"/>
          <w:sz w:val="24"/>
          <w:szCs w:val="24"/>
        </w:rPr>
        <w:t xml:space="preserve"> </w:t>
      </w:r>
      <w:r w:rsidR="00CB3317" w:rsidRPr="00CB3317">
        <w:rPr>
          <w:rFonts w:ascii="Times New Roman" w:hAnsi="Times New Roman" w:cs="Times New Roman"/>
          <w:color w:val="3E3C34"/>
          <w:sz w:val="24"/>
          <w:szCs w:val="24"/>
        </w:rPr>
        <w:t xml:space="preserve">e publicidade dos </w:t>
      </w:r>
      <w:r w:rsidR="00CB3317">
        <w:rPr>
          <w:rFonts w:ascii="Times New Roman" w:hAnsi="Times New Roman" w:cs="Times New Roman"/>
          <w:color w:val="3E3C34"/>
          <w:sz w:val="24"/>
          <w:szCs w:val="24"/>
        </w:rPr>
        <w:t>ó</w:t>
      </w:r>
      <w:r w:rsidR="00CB3317" w:rsidRPr="00CB3317">
        <w:rPr>
          <w:rFonts w:ascii="Times New Roman" w:hAnsi="Times New Roman" w:cs="Times New Roman"/>
          <w:color w:val="3E3C34"/>
          <w:sz w:val="24"/>
          <w:szCs w:val="24"/>
        </w:rPr>
        <w:t xml:space="preserve">rgãos da administração </w:t>
      </w:r>
      <w:r w:rsidR="00CB3317" w:rsidRPr="00CB3317">
        <w:rPr>
          <w:rFonts w:ascii="Times New Roman" w:hAnsi="Times New Roman" w:cs="Times New Roman"/>
          <w:color w:val="3E3C34"/>
          <w:sz w:val="24"/>
          <w:szCs w:val="24"/>
        </w:rPr>
        <w:t>pública</w:t>
      </w:r>
      <w:r w:rsidR="00CB3317" w:rsidRPr="00CB3317">
        <w:rPr>
          <w:rFonts w:ascii="Times New Roman" w:hAnsi="Times New Roman" w:cs="Times New Roman"/>
          <w:color w:val="3E3C34"/>
          <w:sz w:val="24"/>
          <w:szCs w:val="24"/>
        </w:rPr>
        <w:t xml:space="preserve"> direta e indire</w:t>
      </w:r>
      <w:r w:rsidR="00CB3317" w:rsidRPr="00CB3317">
        <w:rPr>
          <w:rFonts w:ascii="Times New Roman" w:hAnsi="Times New Roman" w:cs="Times New Roman"/>
          <w:color w:val="37352E"/>
          <w:sz w:val="24"/>
          <w:szCs w:val="24"/>
        </w:rPr>
        <w:t>ta do Poder Executivo deverão ser exclusivamente contratadas</w:t>
      </w:r>
      <w:r w:rsidR="00CB3317">
        <w:rPr>
          <w:rFonts w:ascii="Times New Roman" w:hAnsi="Times New Roman" w:cs="Times New Roman"/>
          <w:color w:val="3E3C34"/>
          <w:sz w:val="24"/>
          <w:szCs w:val="24"/>
        </w:rPr>
        <w:t xml:space="preserve"> pelo </w:t>
      </w:r>
      <w:r w:rsidR="00CB3317" w:rsidRPr="00CB3317">
        <w:rPr>
          <w:rFonts w:ascii="Times New Roman" w:hAnsi="Times New Roman" w:cs="Times New Roman"/>
          <w:color w:val="37352E"/>
          <w:sz w:val="24"/>
          <w:szCs w:val="24"/>
        </w:rPr>
        <w:t>Secretário Extraordinário de Comunicação Social.</w:t>
      </w:r>
    </w:p>
    <w:p w:rsidR="00CB3317" w:rsidRPr="00CB3317" w:rsidRDefault="00CB3317" w:rsidP="00CB3317">
      <w:pPr>
        <w:pStyle w:val="SemEspaamento"/>
        <w:ind w:firstLine="2832"/>
        <w:jc w:val="both"/>
        <w:rPr>
          <w:rFonts w:ascii="Times New Roman" w:hAnsi="Times New Roman" w:cs="Times New Roman"/>
          <w:color w:val="3E3C34"/>
          <w:sz w:val="24"/>
          <w:szCs w:val="24"/>
        </w:rPr>
      </w:pPr>
    </w:p>
    <w:p w:rsidR="00AA056F" w:rsidRDefault="00CB3317" w:rsidP="00CB3317">
      <w:pPr>
        <w:pStyle w:val="SemEspaamento"/>
        <w:ind w:firstLine="2832"/>
        <w:jc w:val="both"/>
        <w:rPr>
          <w:color w:val="313029"/>
        </w:rPr>
      </w:pPr>
      <w:r w:rsidRPr="00CB3317">
        <w:rPr>
          <w:rFonts w:ascii="Times New Roman" w:hAnsi="Times New Roman" w:cs="Times New Roman"/>
          <w:color w:val="313029"/>
          <w:sz w:val="24"/>
          <w:szCs w:val="24"/>
        </w:rPr>
        <w:t xml:space="preserve">Parágrafo </w:t>
      </w:r>
      <w:r w:rsidRPr="00CB3317">
        <w:rPr>
          <w:rFonts w:ascii="Times New Roman" w:hAnsi="Times New Roman" w:cs="Times New Roman"/>
          <w:color w:val="313029"/>
          <w:sz w:val="24"/>
          <w:szCs w:val="24"/>
        </w:rPr>
        <w:t>único</w:t>
      </w:r>
      <w:r w:rsidRPr="00CB3317">
        <w:rPr>
          <w:rFonts w:ascii="Times New Roman" w:hAnsi="Times New Roman" w:cs="Times New Roman"/>
          <w:color w:val="313029"/>
          <w:sz w:val="24"/>
          <w:szCs w:val="24"/>
        </w:rPr>
        <w:t xml:space="preserve"> - Os gastos mensais</w:t>
      </w:r>
      <w:r>
        <w:rPr>
          <w:rFonts w:ascii="Times New Roman" w:hAnsi="Times New Roman" w:cs="Times New Roman"/>
          <w:color w:val="313029"/>
          <w:sz w:val="24"/>
          <w:szCs w:val="24"/>
        </w:rPr>
        <w:t xml:space="preserve"> </w:t>
      </w:r>
      <w:r w:rsidRPr="00CB3317">
        <w:rPr>
          <w:rFonts w:ascii="Times New Roman" w:hAnsi="Times New Roman" w:cs="Times New Roman"/>
          <w:color w:val="313029"/>
          <w:sz w:val="24"/>
          <w:szCs w:val="24"/>
        </w:rPr>
        <w:t>com estas despesas serão reduzidos em 50% (cinquenta por cento), tomando como base a verba consumida em janeiro</w:t>
      </w:r>
      <w:r>
        <w:rPr>
          <w:color w:val="313029"/>
        </w:rPr>
        <w:t xml:space="preserve"> de 1987.</w:t>
      </w:r>
    </w:p>
    <w:p w:rsidR="00CB3317" w:rsidRPr="00CB3317" w:rsidRDefault="00CB3317" w:rsidP="00CB3317">
      <w:pPr>
        <w:pStyle w:val="SemEspaamento"/>
        <w:ind w:firstLine="2832"/>
        <w:jc w:val="both"/>
        <w:rPr>
          <w:rFonts w:ascii="Times New Roman" w:hAnsi="Times New Roman" w:cs="Times New Roman"/>
          <w:color w:val="313029"/>
          <w:sz w:val="24"/>
          <w:szCs w:val="24"/>
        </w:rPr>
      </w:pPr>
    </w:p>
    <w:p w:rsidR="00CB3317" w:rsidRPr="00CB3317" w:rsidRDefault="00171669" w:rsidP="00AA056F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A67AEF">
        <w:rPr>
          <w:rFonts w:ascii="Times New Roman" w:hAnsi="Times New Roman" w:cs="Times New Roman"/>
          <w:sz w:val="24"/>
          <w:szCs w:val="24"/>
        </w:rPr>
        <w:t>Art. 2º -</w:t>
      </w:r>
      <w:r w:rsidRPr="00A67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76">
        <w:rPr>
          <w:rFonts w:ascii="Times New Roman" w:hAnsi="Times New Roman" w:cs="Times New Roman"/>
          <w:sz w:val="24"/>
          <w:szCs w:val="24"/>
        </w:rPr>
        <w:t>Os órgãos interessados encaminharão ao Secretário Extraordinário de Comunicação, dentro de suas dotações orçamentárias, até o primeiro dia útil de cada trimestre, a previsão das despesas com divulgação e publicidade.</w:t>
      </w:r>
    </w:p>
    <w:p w:rsidR="00CB3317" w:rsidRDefault="00CB3317" w:rsidP="006C2F7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69" w:rsidRDefault="006C2F76" w:rsidP="00AA056F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</w:t>
      </w:r>
      <w:r w:rsidR="00832572">
        <w:rPr>
          <w:rFonts w:ascii="Times New Roman" w:hAnsi="Times New Roman" w:cs="Times New Roman"/>
          <w:sz w:val="24"/>
          <w:szCs w:val="24"/>
        </w:rPr>
        <w:t>Este D</w:t>
      </w:r>
      <w:r w:rsidR="00171669" w:rsidRPr="005D3B78">
        <w:rPr>
          <w:rFonts w:ascii="Times New Roman" w:hAnsi="Times New Roman" w:cs="Times New Roman"/>
          <w:sz w:val="24"/>
          <w:szCs w:val="24"/>
        </w:rPr>
        <w:t xml:space="preserve">ecreto </w:t>
      </w:r>
      <w:r w:rsidR="007A27DF">
        <w:rPr>
          <w:rFonts w:ascii="Times New Roman" w:hAnsi="Times New Roman" w:cs="Times New Roman"/>
          <w:sz w:val="24"/>
          <w:szCs w:val="24"/>
        </w:rPr>
        <w:t xml:space="preserve">entra </w:t>
      </w:r>
      <w:r w:rsidR="00171669" w:rsidRPr="005D3B78">
        <w:rPr>
          <w:rFonts w:ascii="Times New Roman" w:hAnsi="Times New Roman" w:cs="Times New Roman"/>
          <w:sz w:val="24"/>
          <w:szCs w:val="24"/>
        </w:rPr>
        <w:t>em vigor na data de sua publicação</w:t>
      </w:r>
      <w:r>
        <w:rPr>
          <w:rFonts w:ascii="Times New Roman" w:hAnsi="Times New Roman" w:cs="Times New Roman"/>
          <w:sz w:val="24"/>
          <w:szCs w:val="24"/>
        </w:rPr>
        <w:t>, revogando-se as disposições em contrário</w:t>
      </w:r>
      <w:r w:rsidR="009949CC">
        <w:rPr>
          <w:rFonts w:ascii="Times New Roman" w:hAnsi="Times New Roman" w:cs="Times New Roman"/>
          <w:sz w:val="24"/>
          <w:szCs w:val="24"/>
        </w:rPr>
        <w:t>.</w:t>
      </w:r>
      <w:r w:rsidR="0032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72" w:rsidRDefault="00832572" w:rsidP="00832572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5D3B78" w:rsidRDefault="007A27DF" w:rsidP="00832572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Gove</w:t>
      </w:r>
      <w:r w:rsidR="00074819">
        <w:rPr>
          <w:rFonts w:ascii="Times New Roman" w:hAnsi="Times New Roman" w:cs="Times New Roman"/>
          <w:sz w:val="24"/>
          <w:szCs w:val="24"/>
        </w:rPr>
        <w:t xml:space="preserve">rno do Estado de Rondônia, em </w:t>
      </w:r>
      <w:r w:rsidR="006C2F7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84F30">
        <w:rPr>
          <w:rFonts w:ascii="Times New Roman" w:hAnsi="Times New Roman" w:cs="Times New Roman"/>
          <w:sz w:val="24"/>
          <w:szCs w:val="24"/>
        </w:rPr>
        <w:t>maio de 1987, 99</w:t>
      </w:r>
      <w:r>
        <w:rPr>
          <w:rFonts w:ascii="Times New Roman" w:hAnsi="Times New Roman" w:cs="Times New Roman"/>
          <w:sz w:val="24"/>
          <w:szCs w:val="24"/>
        </w:rPr>
        <w:t>º da República.</w:t>
      </w:r>
    </w:p>
    <w:p w:rsidR="00171669" w:rsidRPr="00684F30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A67AEF" w:rsidRDefault="007A27DF" w:rsidP="00684F30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7AEF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32044A" w:rsidRDefault="00171669" w:rsidP="00832572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Governador</w:t>
      </w:r>
    </w:p>
    <w:p w:rsidR="00AA056F" w:rsidRDefault="00AA056F" w:rsidP="00832572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056F" w:rsidRDefault="00AA056F" w:rsidP="00832572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056F" w:rsidRPr="005D3B78" w:rsidRDefault="00AA056F" w:rsidP="00832572">
      <w:pPr>
        <w:pStyle w:val="SemEspaamen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56F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69226331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74819"/>
    <w:rsid w:val="001474EC"/>
    <w:rsid w:val="00171669"/>
    <w:rsid w:val="0018019C"/>
    <w:rsid w:val="001B0749"/>
    <w:rsid w:val="00212D9B"/>
    <w:rsid w:val="002B1737"/>
    <w:rsid w:val="0032044A"/>
    <w:rsid w:val="005275EC"/>
    <w:rsid w:val="00533153"/>
    <w:rsid w:val="005B0176"/>
    <w:rsid w:val="005D3B78"/>
    <w:rsid w:val="00684F30"/>
    <w:rsid w:val="006C0296"/>
    <w:rsid w:val="006C2F76"/>
    <w:rsid w:val="00726358"/>
    <w:rsid w:val="00771B36"/>
    <w:rsid w:val="007A27DF"/>
    <w:rsid w:val="007C120E"/>
    <w:rsid w:val="00832572"/>
    <w:rsid w:val="008850EF"/>
    <w:rsid w:val="009949CC"/>
    <w:rsid w:val="00A67AEF"/>
    <w:rsid w:val="00AA056F"/>
    <w:rsid w:val="00AB5C58"/>
    <w:rsid w:val="00B73C1A"/>
    <w:rsid w:val="00C3175F"/>
    <w:rsid w:val="00C60C81"/>
    <w:rsid w:val="00CB2D60"/>
    <w:rsid w:val="00CB3317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5</cp:revision>
  <dcterms:created xsi:type="dcterms:W3CDTF">2017-10-11T15:15:00Z</dcterms:created>
  <dcterms:modified xsi:type="dcterms:W3CDTF">2017-10-11T15:26:00Z</dcterms:modified>
</cp:coreProperties>
</file>