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D9B" w:rsidRPr="005D3B78" w:rsidRDefault="00171669" w:rsidP="005D3B78">
      <w:pPr>
        <w:jc w:val="both"/>
        <w:rPr>
          <w:rFonts w:ascii="Times New Roman" w:hAnsi="Times New Roman" w:cs="Times New Roman"/>
          <w:sz w:val="24"/>
          <w:szCs w:val="24"/>
        </w:rPr>
      </w:pPr>
      <w:r w:rsidRPr="005D3B78">
        <w:rPr>
          <w:rFonts w:ascii="Times New Roman" w:hAnsi="Times New Roman" w:cs="Times New Roman"/>
          <w:sz w:val="24"/>
          <w:szCs w:val="24"/>
        </w:rPr>
        <w:t>DECRETO</w:t>
      </w:r>
      <w:r w:rsidR="00B20806">
        <w:rPr>
          <w:rFonts w:ascii="Times New Roman" w:hAnsi="Times New Roman" w:cs="Times New Roman"/>
          <w:sz w:val="24"/>
          <w:szCs w:val="24"/>
        </w:rPr>
        <w:t xml:space="preserve">   </w:t>
      </w:r>
      <w:r w:rsidRPr="005D3B78">
        <w:rPr>
          <w:rFonts w:ascii="Times New Roman" w:hAnsi="Times New Roman" w:cs="Times New Roman"/>
          <w:sz w:val="24"/>
          <w:szCs w:val="24"/>
        </w:rPr>
        <w:t xml:space="preserve"> N</w:t>
      </w:r>
      <w:r w:rsidR="002B1737" w:rsidRPr="005D3B78">
        <w:rPr>
          <w:rFonts w:ascii="Times New Roman" w:hAnsi="Times New Roman" w:cs="Times New Roman"/>
          <w:sz w:val="24"/>
          <w:szCs w:val="24"/>
        </w:rPr>
        <w:t>º</w:t>
      </w:r>
      <w:r w:rsidR="00B20806">
        <w:rPr>
          <w:rFonts w:ascii="Times New Roman" w:hAnsi="Times New Roman" w:cs="Times New Roman"/>
          <w:sz w:val="24"/>
          <w:szCs w:val="24"/>
        </w:rPr>
        <w:t xml:space="preserve">   </w:t>
      </w:r>
      <w:r w:rsidRPr="005D3B78">
        <w:rPr>
          <w:rFonts w:ascii="Times New Roman" w:hAnsi="Times New Roman" w:cs="Times New Roman"/>
          <w:sz w:val="24"/>
          <w:szCs w:val="24"/>
        </w:rPr>
        <w:t xml:space="preserve"> </w:t>
      </w:r>
      <w:r w:rsidR="00B20806">
        <w:rPr>
          <w:rFonts w:ascii="Times New Roman" w:hAnsi="Times New Roman" w:cs="Times New Roman"/>
          <w:sz w:val="24"/>
          <w:szCs w:val="24"/>
        </w:rPr>
        <w:t>3</w:t>
      </w:r>
      <w:r w:rsidR="00BF7213">
        <w:rPr>
          <w:rFonts w:ascii="Times New Roman" w:hAnsi="Times New Roman" w:cs="Times New Roman"/>
          <w:sz w:val="24"/>
          <w:szCs w:val="24"/>
        </w:rPr>
        <w:t>14</w:t>
      </w:r>
      <w:r w:rsidR="00E7113D">
        <w:rPr>
          <w:rFonts w:ascii="Times New Roman" w:hAnsi="Times New Roman" w:cs="Times New Roman"/>
          <w:sz w:val="24"/>
          <w:szCs w:val="24"/>
        </w:rPr>
        <w:t>9</w:t>
      </w:r>
      <w:r w:rsidR="00B20806">
        <w:rPr>
          <w:rFonts w:ascii="Times New Roman" w:hAnsi="Times New Roman" w:cs="Times New Roman"/>
          <w:sz w:val="24"/>
          <w:szCs w:val="24"/>
        </w:rPr>
        <w:t xml:space="preserve">      </w:t>
      </w:r>
      <w:r w:rsidR="002B1737" w:rsidRPr="005D3B78">
        <w:rPr>
          <w:rFonts w:ascii="Times New Roman" w:hAnsi="Times New Roman" w:cs="Times New Roman"/>
          <w:sz w:val="24"/>
          <w:szCs w:val="24"/>
        </w:rPr>
        <w:t xml:space="preserve"> </w:t>
      </w:r>
      <w:r w:rsidRPr="005D3B78">
        <w:rPr>
          <w:rFonts w:ascii="Times New Roman" w:hAnsi="Times New Roman" w:cs="Times New Roman"/>
          <w:sz w:val="24"/>
          <w:szCs w:val="24"/>
        </w:rPr>
        <w:t>DE</w:t>
      </w:r>
      <w:r w:rsidR="00074819">
        <w:rPr>
          <w:rFonts w:ascii="Times New Roman" w:hAnsi="Times New Roman" w:cs="Times New Roman"/>
          <w:sz w:val="24"/>
          <w:szCs w:val="24"/>
        </w:rPr>
        <w:t xml:space="preserve"> </w:t>
      </w:r>
      <w:r w:rsidR="00B20806">
        <w:rPr>
          <w:rFonts w:ascii="Times New Roman" w:hAnsi="Times New Roman" w:cs="Times New Roman"/>
          <w:sz w:val="24"/>
          <w:szCs w:val="24"/>
        </w:rPr>
        <w:t xml:space="preserve">      </w:t>
      </w:r>
      <w:r w:rsidR="009E43D9">
        <w:rPr>
          <w:rFonts w:ascii="Times New Roman" w:hAnsi="Times New Roman" w:cs="Times New Roman"/>
          <w:sz w:val="24"/>
          <w:szCs w:val="24"/>
        </w:rPr>
        <w:t>2</w:t>
      </w:r>
      <w:r w:rsidR="00BF7213">
        <w:rPr>
          <w:rFonts w:ascii="Times New Roman" w:hAnsi="Times New Roman" w:cs="Times New Roman"/>
          <w:sz w:val="24"/>
          <w:szCs w:val="24"/>
        </w:rPr>
        <w:t>2</w:t>
      </w:r>
      <w:r w:rsidR="00B20806">
        <w:rPr>
          <w:rFonts w:ascii="Times New Roman" w:hAnsi="Times New Roman" w:cs="Times New Roman"/>
          <w:sz w:val="24"/>
          <w:szCs w:val="24"/>
        </w:rPr>
        <w:t xml:space="preserve">        </w:t>
      </w:r>
      <w:r w:rsidRPr="005D3B78">
        <w:rPr>
          <w:rFonts w:ascii="Times New Roman" w:hAnsi="Times New Roman" w:cs="Times New Roman"/>
          <w:sz w:val="24"/>
          <w:szCs w:val="24"/>
        </w:rPr>
        <w:t xml:space="preserve">DE </w:t>
      </w:r>
      <w:r w:rsidR="00B20806">
        <w:rPr>
          <w:rFonts w:ascii="Times New Roman" w:hAnsi="Times New Roman" w:cs="Times New Roman"/>
          <w:sz w:val="24"/>
          <w:szCs w:val="24"/>
        </w:rPr>
        <w:t xml:space="preserve">      </w:t>
      </w:r>
      <w:proofErr w:type="gramStart"/>
      <w:r w:rsidR="00BF7213">
        <w:rPr>
          <w:rFonts w:ascii="Times New Roman" w:hAnsi="Times New Roman" w:cs="Times New Roman"/>
          <w:sz w:val="24"/>
          <w:szCs w:val="24"/>
        </w:rPr>
        <w:t>DEZEMBRO</w:t>
      </w:r>
      <w:proofErr w:type="gramEnd"/>
      <w:r w:rsidR="005D3B78">
        <w:rPr>
          <w:rFonts w:ascii="Times New Roman" w:hAnsi="Times New Roman" w:cs="Times New Roman"/>
          <w:sz w:val="24"/>
          <w:szCs w:val="24"/>
        </w:rPr>
        <w:t xml:space="preserve"> </w:t>
      </w:r>
      <w:r w:rsidR="00B20806">
        <w:rPr>
          <w:rFonts w:ascii="Times New Roman" w:hAnsi="Times New Roman" w:cs="Times New Roman"/>
          <w:sz w:val="24"/>
          <w:szCs w:val="24"/>
        </w:rPr>
        <w:t xml:space="preserve">    </w:t>
      </w:r>
      <w:r w:rsidR="005D3B78">
        <w:rPr>
          <w:rFonts w:ascii="Times New Roman" w:hAnsi="Times New Roman" w:cs="Times New Roman"/>
          <w:sz w:val="24"/>
          <w:szCs w:val="24"/>
        </w:rPr>
        <w:t xml:space="preserve">DE </w:t>
      </w:r>
      <w:r w:rsidR="00B20806">
        <w:rPr>
          <w:rFonts w:ascii="Times New Roman" w:hAnsi="Times New Roman" w:cs="Times New Roman"/>
          <w:sz w:val="24"/>
          <w:szCs w:val="24"/>
        </w:rPr>
        <w:t xml:space="preserve">    198</w:t>
      </w:r>
      <w:r w:rsidR="00BF7213">
        <w:rPr>
          <w:rFonts w:ascii="Times New Roman" w:hAnsi="Times New Roman" w:cs="Times New Roman"/>
          <w:sz w:val="24"/>
          <w:szCs w:val="24"/>
        </w:rPr>
        <w:t>6</w:t>
      </w:r>
      <w:r w:rsidR="00B20806">
        <w:rPr>
          <w:rFonts w:ascii="Times New Roman" w:hAnsi="Times New Roman" w:cs="Times New Roman"/>
          <w:sz w:val="24"/>
          <w:szCs w:val="24"/>
        </w:rPr>
        <w:t>.</w:t>
      </w:r>
    </w:p>
    <w:p w:rsidR="00171669" w:rsidRPr="005D3B78" w:rsidRDefault="00171669" w:rsidP="005D3B78">
      <w:pPr>
        <w:pStyle w:val="SemEspaamento"/>
        <w:ind w:left="5103"/>
        <w:jc w:val="both"/>
        <w:rPr>
          <w:rFonts w:ascii="Times New Roman" w:hAnsi="Times New Roman" w:cs="Times New Roman"/>
          <w:sz w:val="24"/>
          <w:szCs w:val="24"/>
        </w:rPr>
      </w:pPr>
    </w:p>
    <w:p w:rsidR="00B20806" w:rsidRDefault="00B20806" w:rsidP="00F26DBC">
      <w:pPr>
        <w:ind w:left="4962"/>
        <w:jc w:val="both"/>
        <w:rPr>
          <w:rFonts w:ascii="Times New Roman" w:hAnsi="Times New Roman" w:cs="Times New Roman"/>
          <w:w w:val="105"/>
          <w:sz w:val="24"/>
          <w:szCs w:val="24"/>
        </w:rPr>
      </w:pPr>
    </w:p>
    <w:p w:rsidR="00171669" w:rsidRDefault="00171669" w:rsidP="005D3B78">
      <w:pPr>
        <w:jc w:val="both"/>
        <w:rPr>
          <w:rFonts w:ascii="Times New Roman" w:hAnsi="Times New Roman" w:cs="Times New Roman"/>
          <w:w w:val="105"/>
          <w:sz w:val="24"/>
          <w:szCs w:val="24"/>
        </w:rPr>
      </w:pPr>
    </w:p>
    <w:p w:rsidR="00E7113D" w:rsidRDefault="00E7113D" w:rsidP="005D3B78">
      <w:pPr>
        <w:jc w:val="both"/>
        <w:rPr>
          <w:rFonts w:ascii="Times New Roman" w:hAnsi="Times New Roman" w:cs="Times New Roman"/>
          <w:w w:val="105"/>
          <w:sz w:val="24"/>
          <w:szCs w:val="24"/>
        </w:rPr>
      </w:pPr>
    </w:p>
    <w:p w:rsidR="00BF7213" w:rsidRPr="006B006E" w:rsidRDefault="00BF7213" w:rsidP="005D3B78">
      <w:pPr>
        <w:jc w:val="both"/>
        <w:rPr>
          <w:rFonts w:ascii="Times New Roman" w:hAnsi="Times New Roman" w:cs="Times New Roman"/>
          <w:sz w:val="24"/>
          <w:szCs w:val="24"/>
        </w:rPr>
      </w:pPr>
    </w:p>
    <w:p w:rsidR="00771B36" w:rsidRDefault="00171669" w:rsidP="009949CC">
      <w:pPr>
        <w:pStyle w:val="Corpodetexto"/>
        <w:ind w:firstLine="2835"/>
        <w:jc w:val="both"/>
        <w:rPr>
          <w:rFonts w:ascii="Times New Roman" w:hAnsi="Times New Roman" w:cs="Times New Roman"/>
          <w:sz w:val="24"/>
          <w:szCs w:val="24"/>
          <w:lang w:val="pt-BR"/>
        </w:rPr>
      </w:pPr>
      <w:r w:rsidRPr="00B73E83">
        <w:rPr>
          <w:rFonts w:ascii="Times New Roman" w:hAnsi="Times New Roman" w:cs="Times New Roman"/>
          <w:sz w:val="24"/>
          <w:szCs w:val="24"/>
          <w:lang w:val="pt-BR"/>
        </w:rPr>
        <w:t>O GOVERNADOR DO ESTADO DE RONDÔNIA,</w:t>
      </w:r>
      <w:r w:rsidRPr="005D3B78">
        <w:rPr>
          <w:rFonts w:ascii="Times New Roman" w:hAnsi="Times New Roman" w:cs="Times New Roman"/>
          <w:b/>
          <w:sz w:val="24"/>
          <w:szCs w:val="24"/>
          <w:lang w:val="pt-BR"/>
        </w:rPr>
        <w:t xml:space="preserve"> </w:t>
      </w:r>
      <w:r w:rsidR="00E7113D">
        <w:rPr>
          <w:rFonts w:ascii="Times New Roman" w:hAnsi="Times New Roman" w:cs="Times New Roman"/>
          <w:sz w:val="24"/>
          <w:szCs w:val="24"/>
          <w:lang w:val="pt-BR"/>
        </w:rPr>
        <w:t>no uso de su</w:t>
      </w:r>
      <w:r w:rsidR="00BF7213">
        <w:rPr>
          <w:rFonts w:ascii="Times New Roman" w:hAnsi="Times New Roman" w:cs="Times New Roman"/>
          <w:sz w:val="24"/>
          <w:szCs w:val="24"/>
          <w:lang w:val="pt-BR"/>
        </w:rPr>
        <w:t xml:space="preserve">as atribuições </w:t>
      </w:r>
      <w:r w:rsidR="00E7113D">
        <w:rPr>
          <w:rFonts w:ascii="Times New Roman" w:hAnsi="Times New Roman" w:cs="Times New Roman"/>
          <w:sz w:val="24"/>
          <w:szCs w:val="24"/>
          <w:lang w:val="pt-BR"/>
        </w:rPr>
        <w:t xml:space="preserve">legais, </w:t>
      </w:r>
    </w:p>
    <w:p w:rsidR="00771B36" w:rsidRPr="006B006E" w:rsidRDefault="00771B36" w:rsidP="009949CC">
      <w:pPr>
        <w:pStyle w:val="Corpodetexto"/>
        <w:ind w:firstLine="2835"/>
        <w:jc w:val="both"/>
        <w:rPr>
          <w:rFonts w:ascii="Times New Roman" w:hAnsi="Times New Roman" w:cs="Times New Roman"/>
          <w:sz w:val="24"/>
          <w:szCs w:val="24"/>
          <w:lang w:val="pt-BR"/>
        </w:rPr>
      </w:pPr>
    </w:p>
    <w:p w:rsidR="00771B36" w:rsidRPr="006B006E" w:rsidRDefault="00771B36" w:rsidP="009949CC">
      <w:pPr>
        <w:pStyle w:val="Corpodetexto"/>
        <w:ind w:firstLine="2835"/>
        <w:jc w:val="both"/>
        <w:rPr>
          <w:rFonts w:ascii="Times New Roman" w:hAnsi="Times New Roman" w:cs="Times New Roman"/>
          <w:sz w:val="16"/>
          <w:szCs w:val="24"/>
          <w:lang w:val="pt-BR"/>
        </w:rPr>
      </w:pPr>
    </w:p>
    <w:p w:rsidR="00171669" w:rsidRPr="00BF7213" w:rsidRDefault="00771B36" w:rsidP="009949CC">
      <w:pPr>
        <w:pStyle w:val="Corpodetexto"/>
        <w:ind w:firstLine="2835"/>
        <w:jc w:val="both"/>
        <w:rPr>
          <w:rFonts w:ascii="Times New Roman" w:hAnsi="Times New Roman" w:cs="Times New Roman"/>
          <w:sz w:val="24"/>
          <w:szCs w:val="24"/>
          <w:lang w:val="pt-BR"/>
        </w:rPr>
      </w:pPr>
      <w:r w:rsidRPr="00BF7213">
        <w:rPr>
          <w:rFonts w:ascii="Times New Roman" w:hAnsi="Times New Roman" w:cs="Times New Roman"/>
          <w:sz w:val="24"/>
          <w:szCs w:val="24"/>
          <w:lang w:val="pt-BR"/>
        </w:rPr>
        <w:t>D</w:t>
      </w:r>
      <w:r w:rsidR="00F26DBC" w:rsidRPr="00BF7213">
        <w:rPr>
          <w:rFonts w:ascii="Times New Roman" w:hAnsi="Times New Roman" w:cs="Times New Roman"/>
          <w:sz w:val="24"/>
          <w:szCs w:val="24"/>
          <w:lang w:val="pt-BR"/>
        </w:rPr>
        <w:t xml:space="preserve"> </w:t>
      </w:r>
      <w:r w:rsidRPr="00BF7213">
        <w:rPr>
          <w:rFonts w:ascii="Times New Roman" w:hAnsi="Times New Roman" w:cs="Times New Roman"/>
          <w:sz w:val="24"/>
          <w:szCs w:val="24"/>
          <w:lang w:val="pt-BR"/>
        </w:rPr>
        <w:t>E</w:t>
      </w:r>
      <w:r w:rsidR="00F26DBC" w:rsidRPr="00BF7213">
        <w:rPr>
          <w:rFonts w:ascii="Times New Roman" w:hAnsi="Times New Roman" w:cs="Times New Roman"/>
          <w:sz w:val="24"/>
          <w:szCs w:val="24"/>
          <w:lang w:val="pt-BR"/>
        </w:rPr>
        <w:t xml:space="preserve"> </w:t>
      </w:r>
      <w:r w:rsidRPr="00BF7213">
        <w:rPr>
          <w:rFonts w:ascii="Times New Roman" w:hAnsi="Times New Roman" w:cs="Times New Roman"/>
          <w:sz w:val="24"/>
          <w:szCs w:val="24"/>
          <w:lang w:val="pt-BR"/>
        </w:rPr>
        <w:t>C</w:t>
      </w:r>
      <w:r w:rsidR="00F26DBC" w:rsidRPr="00BF7213">
        <w:rPr>
          <w:rFonts w:ascii="Times New Roman" w:hAnsi="Times New Roman" w:cs="Times New Roman"/>
          <w:sz w:val="24"/>
          <w:szCs w:val="24"/>
          <w:lang w:val="pt-BR"/>
        </w:rPr>
        <w:t xml:space="preserve"> </w:t>
      </w:r>
      <w:r w:rsidRPr="00BF7213">
        <w:rPr>
          <w:rFonts w:ascii="Times New Roman" w:hAnsi="Times New Roman" w:cs="Times New Roman"/>
          <w:sz w:val="24"/>
          <w:szCs w:val="24"/>
          <w:lang w:val="pt-BR"/>
        </w:rPr>
        <w:t>R</w:t>
      </w:r>
      <w:r w:rsidR="00F26DBC" w:rsidRPr="00BF7213">
        <w:rPr>
          <w:rFonts w:ascii="Times New Roman" w:hAnsi="Times New Roman" w:cs="Times New Roman"/>
          <w:sz w:val="24"/>
          <w:szCs w:val="24"/>
          <w:lang w:val="pt-BR"/>
        </w:rPr>
        <w:t xml:space="preserve"> </w:t>
      </w:r>
      <w:r w:rsidRPr="00BF7213">
        <w:rPr>
          <w:rFonts w:ascii="Times New Roman" w:hAnsi="Times New Roman" w:cs="Times New Roman"/>
          <w:sz w:val="24"/>
          <w:szCs w:val="24"/>
          <w:lang w:val="pt-BR"/>
        </w:rPr>
        <w:t>E</w:t>
      </w:r>
      <w:r w:rsidR="00F26DBC" w:rsidRPr="00BF7213">
        <w:rPr>
          <w:rFonts w:ascii="Times New Roman" w:hAnsi="Times New Roman" w:cs="Times New Roman"/>
          <w:sz w:val="24"/>
          <w:szCs w:val="24"/>
          <w:lang w:val="pt-BR"/>
        </w:rPr>
        <w:t xml:space="preserve"> </w:t>
      </w:r>
      <w:r w:rsidRPr="00BF7213">
        <w:rPr>
          <w:rFonts w:ascii="Times New Roman" w:hAnsi="Times New Roman" w:cs="Times New Roman"/>
          <w:sz w:val="24"/>
          <w:szCs w:val="24"/>
          <w:lang w:val="pt-BR"/>
        </w:rPr>
        <w:t>T</w:t>
      </w:r>
      <w:r w:rsidR="00F26DBC" w:rsidRPr="00BF7213">
        <w:rPr>
          <w:rFonts w:ascii="Times New Roman" w:hAnsi="Times New Roman" w:cs="Times New Roman"/>
          <w:sz w:val="24"/>
          <w:szCs w:val="24"/>
          <w:lang w:val="pt-BR"/>
        </w:rPr>
        <w:t xml:space="preserve"> </w:t>
      </w:r>
      <w:r w:rsidRPr="00BF7213">
        <w:rPr>
          <w:rFonts w:ascii="Times New Roman" w:hAnsi="Times New Roman" w:cs="Times New Roman"/>
          <w:sz w:val="24"/>
          <w:szCs w:val="24"/>
          <w:lang w:val="pt-BR"/>
        </w:rPr>
        <w:t>A</w:t>
      </w:r>
      <w:r w:rsidR="00F26DBC" w:rsidRPr="00BF7213">
        <w:rPr>
          <w:rFonts w:ascii="Times New Roman" w:hAnsi="Times New Roman" w:cs="Times New Roman"/>
          <w:sz w:val="24"/>
          <w:szCs w:val="24"/>
          <w:lang w:val="pt-BR"/>
        </w:rPr>
        <w:t>:</w:t>
      </w:r>
    </w:p>
    <w:p w:rsidR="00771B36" w:rsidRPr="006B006E" w:rsidRDefault="00771B36" w:rsidP="009949CC">
      <w:pPr>
        <w:pStyle w:val="Corpodetexto"/>
        <w:ind w:firstLine="2835"/>
        <w:jc w:val="both"/>
        <w:rPr>
          <w:rFonts w:ascii="Times New Roman" w:hAnsi="Times New Roman" w:cs="Times New Roman"/>
          <w:sz w:val="16"/>
          <w:szCs w:val="24"/>
          <w:lang w:val="pt-BR"/>
        </w:rPr>
      </w:pPr>
    </w:p>
    <w:p w:rsidR="005D3B78" w:rsidRPr="006B006E" w:rsidRDefault="005D3B78" w:rsidP="005D3B78">
      <w:pPr>
        <w:pStyle w:val="SemEspaamento"/>
        <w:rPr>
          <w:sz w:val="24"/>
        </w:rPr>
      </w:pPr>
    </w:p>
    <w:p w:rsidR="00BD4BC6" w:rsidRPr="006213C0" w:rsidRDefault="00171669" w:rsidP="006213C0">
      <w:pPr>
        <w:ind w:firstLine="2835"/>
        <w:jc w:val="both"/>
        <w:rPr>
          <w:rFonts w:ascii="Times New Roman" w:hAnsi="Times New Roman" w:cs="Times New Roman"/>
          <w:color w:val="2F2C23"/>
          <w:sz w:val="24"/>
          <w:szCs w:val="24"/>
        </w:rPr>
      </w:pPr>
      <w:r w:rsidRPr="00C0208D">
        <w:rPr>
          <w:rFonts w:ascii="Times New Roman" w:hAnsi="Times New Roman" w:cs="Times New Roman"/>
          <w:sz w:val="24"/>
          <w:szCs w:val="24"/>
        </w:rPr>
        <w:t>Art. 1º -</w:t>
      </w:r>
      <w:r w:rsidRPr="005D3B78">
        <w:rPr>
          <w:rFonts w:ascii="Times New Roman" w:hAnsi="Times New Roman" w:cs="Times New Roman"/>
          <w:b/>
          <w:sz w:val="24"/>
          <w:szCs w:val="24"/>
        </w:rPr>
        <w:t xml:space="preserve"> </w:t>
      </w:r>
      <w:r w:rsidR="00C96958">
        <w:rPr>
          <w:rFonts w:ascii="Times New Roman" w:hAnsi="Times New Roman" w:cs="Times New Roman"/>
          <w:w w:val="105"/>
          <w:sz w:val="24"/>
          <w:szCs w:val="24"/>
        </w:rPr>
        <w:t xml:space="preserve">Fica </w:t>
      </w:r>
      <w:r w:rsidR="00E7113D">
        <w:rPr>
          <w:rFonts w:ascii="Times New Roman" w:hAnsi="Times New Roman" w:cs="Times New Roman"/>
          <w:w w:val="105"/>
          <w:sz w:val="24"/>
          <w:szCs w:val="24"/>
        </w:rPr>
        <w:t xml:space="preserve">aprovado o </w:t>
      </w:r>
      <w:r w:rsidR="00E7113D" w:rsidRPr="00E7113D">
        <w:rPr>
          <w:rFonts w:ascii="Times New Roman" w:hAnsi="Times New Roman" w:cs="Times New Roman"/>
          <w:b/>
          <w:w w:val="105"/>
          <w:sz w:val="24"/>
          <w:szCs w:val="24"/>
        </w:rPr>
        <w:t>DETALHAMENTO DA PROGRAMAÇÃO ORÇAMENTÁRIA DE 1987,</w:t>
      </w:r>
      <w:r w:rsidR="00E7113D">
        <w:rPr>
          <w:rFonts w:ascii="Times New Roman" w:hAnsi="Times New Roman" w:cs="Times New Roman"/>
          <w:w w:val="105"/>
          <w:sz w:val="24"/>
          <w:szCs w:val="24"/>
        </w:rPr>
        <w:t xml:space="preserve"> das Unidades Orçamentárias, estabelecido pela Lei nº 136 de 1º de dezembro de 1986, com base no Artigo 47 da Lei Federal nº 4320 de 17 de março de 1964, em conformidade com o quadro em anexo</w:t>
      </w:r>
      <w:r w:rsidR="006213C0">
        <w:rPr>
          <w:rFonts w:ascii="Times New Roman" w:hAnsi="Times New Roman" w:cs="Times New Roman"/>
          <w:w w:val="105"/>
          <w:sz w:val="24"/>
          <w:szCs w:val="24"/>
        </w:rPr>
        <w:t>.</w:t>
      </w:r>
    </w:p>
    <w:p w:rsidR="00171669" w:rsidRDefault="00247C0C" w:rsidP="006B006E">
      <w:pPr>
        <w:ind w:firstLine="2835"/>
        <w:jc w:val="both"/>
        <w:rPr>
          <w:rFonts w:ascii="Times New Roman" w:hAnsi="Times New Roman" w:cs="Times New Roman"/>
          <w:sz w:val="24"/>
          <w:szCs w:val="24"/>
        </w:rPr>
      </w:pPr>
      <w:r w:rsidRPr="00C0208D">
        <w:rPr>
          <w:rFonts w:ascii="Times New Roman" w:hAnsi="Times New Roman" w:cs="Times New Roman"/>
          <w:sz w:val="24"/>
          <w:szCs w:val="24"/>
        </w:rPr>
        <w:t>Art. 2</w:t>
      </w:r>
      <w:r w:rsidR="00171669" w:rsidRPr="00C0208D">
        <w:rPr>
          <w:rFonts w:ascii="Times New Roman" w:hAnsi="Times New Roman" w:cs="Times New Roman"/>
          <w:sz w:val="24"/>
          <w:szCs w:val="24"/>
        </w:rPr>
        <w:t>º -</w:t>
      </w:r>
      <w:r w:rsidR="00171669" w:rsidRPr="005D3B78">
        <w:rPr>
          <w:rFonts w:ascii="Times New Roman" w:hAnsi="Times New Roman" w:cs="Times New Roman"/>
          <w:b/>
          <w:sz w:val="24"/>
          <w:szCs w:val="24"/>
        </w:rPr>
        <w:t xml:space="preserve"> </w:t>
      </w:r>
      <w:r w:rsidR="00BF7213">
        <w:rPr>
          <w:rFonts w:ascii="Times New Roman" w:hAnsi="Times New Roman" w:cs="Times New Roman"/>
          <w:sz w:val="24"/>
          <w:szCs w:val="24"/>
        </w:rPr>
        <w:t>O presente</w:t>
      </w:r>
      <w:r w:rsidR="00171669" w:rsidRPr="005D3B78">
        <w:rPr>
          <w:rFonts w:ascii="Times New Roman" w:hAnsi="Times New Roman" w:cs="Times New Roman"/>
          <w:sz w:val="24"/>
          <w:szCs w:val="24"/>
        </w:rPr>
        <w:t xml:space="preserve"> Decreto </w:t>
      </w:r>
      <w:r w:rsidR="007A27DF">
        <w:rPr>
          <w:rFonts w:ascii="Times New Roman" w:hAnsi="Times New Roman" w:cs="Times New Roman"/>
          <w:sz w:val="24"/>
          <w:szCs w:val="24"/>
        </w:rPr>
        <w:t>entra</w:t>
      </w:r>
      <w:r w:rsidR="00E7113D">
        <w:rPr>
          <w:rFonts w:ascii="Times New Roman" w:hAnsi="Times New Roman" w:cs="Times New Roman"/>
          <w:sz w:val="24"/>
          <w:szCs w:val="24"/>
        </w:rPr>
        <w:t>rá</w:t>
      </w:r>
      <w:r w:rsidR="007A27DF">
        <w:rPr>
          <w:rFonts w:ascii="Times New Roman" w:hAnsi="Times New Roman" w:cs="Times New Roman"/>
          <w:sz w:val="24"/>
          <w:szCs w:val="24"/>
        </w:rPr>
        <w:t xml:space="preserve"> </w:t>
      </w:r>
      <w:r w:rsidR="00171669" w:rsidRPr="005D3B78">
        <w:rPr>
          <w:rFonts w:ascii="Times New Roman" w:hAnsi="Times New Roman" w:cs="Times New Roman"/>
          <w:sz w:val="24"/>
          <w:szCs w:val="24"/>
        </w:rPr>
        <w:t>em vigor na data de sua publicação</w:t>
      </w:r>
      <w:r w:rsidR="00E227A8">
        <w:rPr>
          <w:rFonts w:ascii="Times New Roman" w:hAnsi="Times New Roman" w:cs="Times New Roman"/>
          <w:sz w:val="24"/>
          <w:szCs w:val="24"/>
        </w:rPr>
        <w:t>.</w:t>
      </w:r>
      <w:r w:rsidR="0032044A">
        <w:rPr>
          <w:rFonts w:ascii="Times New Roman" w:hAnsi="Times New Roman" w:cs="Times New Roman"/>
          <w:sz w:val="24"/>
          <w:szCs w:val="24"/>
        </w:rPr>
        <w:t xml:space="preserve"> </w:t>
      </w:r>
    </w:p>
    <w:p w:rsidR="006B006E" w:rsidRDefault="006B006E" w:rsidP="006B006E">
      <w:pPr>
        <w:ind w:firstLine="2835"/>
        <w:jc w:val="both"/>
        <w:rPr>
          <w:rFonts w:ascii="Times New Roman" w:hAnsi="Times New Roman" w:cs="Times New Roman"/>
          <w:sz w:val="24"/>
          <w:szCs w:val="24"/>
        </w:rPr>
      </w:pPr>
    </w:p>
    <w:p w:rsidR="006B006E" w:rsidRPr="006B006E" w:rsidRDefault="006B006E" w:rsidP="006B006E">
      <w:pPr>
        <w:ind w:firstLine="2835"/>
        <w:jc w:val="both"/>
        <w:rPr>
          <w:rFonts w:ascii="Times New Roman" w:hAnsi="Times New Roman" w:cs="Times New Roman"/>
          <w:sz w:val="24"/>
          <w:szCs w:val="24"/>
        </w:rPr>
      </w:pPr>
    </w:p>
    <w:p w:rsidR="00171669" w:rsidRPr="00C0208D" w:rsidRDefault="00BF7213" w:rsidP="00C0208D">
      <w:pPr>
        <w:pStyle w:val="SemEspaamento"/>
        <w:ind w:left="1416" w:firstLine="708"/>
        <w:jc w:val="center"/>
        <w:rPr>
          <w:rFonts w:ascii="Times New Roman" w:hAnsi="Times New Roman" w:cs="Times New Roman"/>
          <w:sz w:val="24"/>
          <w:szCs w:val="24"/>
        </w:rPr>
      </w:pPr>
      <w:r>
        <w:rPr>
          <w:rFonts w:ascii="Times New Roman" w:hAnsi="Times New Roman" w:cs="Times New Roman"/>
          <w:sz w:val="24"/>
          <w:szCs w:val="24"/>
        </w:rPr>
        <w:t>ÃNGELO ANGELIN</w:t>
      </w:r>
    </w:p>
    <w:p w:rsidR="00171669" w:rsidRDefault="00171669" w:rsidP="00C0208D">
      <w:pPr>
        <w:pStyle w:val="SemEspaamento"/>
        <w:ind w:left="1416" w:firstLine="708"/>
        <w:jc w:val="center"/>
        <w:rPr>
          <w:rFonts w:ascii="Times New Roman" w:hAnsi="Times New Roman" w:cs="Times New Roman"/>
          <w:sz w:val="24"/>
          <w:szCs w:val="24"/>
        </w:rPr>
      </w:pPr>
      <w:r w:rsidRPr="00C0208D">
        <w:rPr>
          <w:rFonts w:ascii="Times New Roman" w:hAnsi="Times New Roman" w:cs="Times New Roman"/>
          <w:sz w:val="24"/>
          <w:szCs w:val="24"/>
        </w:rPr>
        <w:t>Governador</w:t>
      </w:r>
    </w:p>
    <w:p w:rsidR="00B17211" w:rsidRDefault="00B17211" w:rsidP="00C0208D">
      <w:pPr>
        <w:pStyle w:val="SemEspaamento"/>
        <w:ind w:left="1416" w:firstLine="708"/>
        <w:jc w:val="center"/>
        <w:rPr>
          <w:rFonts w:ascii="Times New Roman" w:hAnsi="Times New Roman" w:cs="Times New Roman"/>
          <w:sz w:val="24"/>
          <w:szCs w:val="24"/>
        </w:rPr>
        <w:sectPr w:rsidR="00B17211" w:rsidSect="006C0296">
          <w:headerReference w:type="default" r:id="rId6"/>
          <w:pgSz w:w="11906" w:h="16838"/>
          <w:pgMar w:top="709" w:right="1701" w:bottom="1417" w:left="1701" w:header="284" w:footer="708" w:gutter="0"/>
          <w:cols w:space="708"/>
          <w:docGrid w:linePitch="360"/>
        </w:sectPr>
      </w:pPr>
    </w:p>
    <w:p w:rsidR="0081697B" w:rsidRPr="0081697B" w:rsidRDefault="0081697B" w:rsidP="0081697B">
      <w:pPr>
        <w:pStyle w:val="SemEspaamento"/>
        <w:spacing w:line="360" w:lineRule="auto"/>
        <w:ind w:right="516"/>
        <w:jc w:val="center"/>
        <w:rPr>
          <w:rFonts w:ascii="Times New Roman" w:hAnsi="Times New Roman" w:cs="Times New Roman"/>
          <w:sz w:val="18"/>
          <w:szCs w:val="18"/>
        </w:rPr>
      </w:pPr>
      <w:bookmarkStart w:id="0" w:name="OLE_LINK1"/>
      <w:r w:rsidRPr="0081697B">
        <w:rPr>
          <w:rFonts w:ascii="Times New Roman" w:hAnsi="Times New Roman" w:cs="Times New Roman"/>
          <w:sz w:val="18"/>
          <w:szCs w:val="18"/>
        </w:rPr>
        <w:lastRenderedPageBreak/>
        <w:t>GOVERNO DO ESTADO DE RONDÔNIA</w:t>
      </w:r>
    </w:p>
    <w:p w:rsidR="0081697B" w:rsidRPr="0081697B" w:rsidRDefault="0048566A" w:rsidP="0081697B">
      <w:pPr>
        <w:pStyle w:val="SemEspaamento"/>
        <w:spacing w:line="360" w:lineRule="auto"/>
        <w:ind w:right="516"/>
        <w:jc w:val="center"/>
        <w:rPr>
          <w:rFonts w:ascii="Times New Roman" w:hAnsi="Times New Roman" w:cs="Times New Roman"/>
          <w:sz w:val="18"/>
          <w:szCs w:val="18"/>
        </w:rPr>
      </w:pPr>
      <w:r>
        <w:rPr>
          <w:rFonts w:ascii="Times New Roman" w:hAnsi="Times New Roman" w:cs="Times New Roman"/>
          <w:sz w:val="18"/>
          <w:szCs w:val="18"/>
        </w:rPr>
        <w:t>SEC</w:t>
      </w:r>
      <w:bookmarkStart w:id="1" w:name="_GoBack"/>
      <w:bookmarkEnd w:id="1"/>
      <w:r w:rsidR="0081697B" w:rsidRPr="0081697B">
        <w:rPr>
          <w:rFonts w:ascii="Times New Roman" w:hAnsi="Times New Roman" w:cs="Times New Roman"/>
          <w:sz w:val="18"/>
          <w:szCs w:val="18"/>
        </w:rPr>
        <w:t>RETARIA DE ESTADO DO PLANEJAMENTO E COORDENAÇÃO GERAL</w:t>
      </w:r>
    </w:p>
    <w:p w:rsidR="0081697B" w:rsidRPr="0081697B" w:rsidRDefault="0081697B" w:rsidP="0081697B">
      <w:pPr>
        <w:pStyle w:val="SemEspaamento"/>
        <w:spacing w:line="360" w:lineRule="auto"/>
        <w:ind w:right="516"/>
        <w:jc w:val="center"/>
        <w:rPr>
          <w:rFonts w:ascii="Times New Roman" w:hAnsi="Times New Roman" w:cs="Times New Roman"/>
          <w:sz w:val="18"/>
          <w:szCs w:val="18"/>
        </w:rPr>
      </w:pPr>
      <w:r w:rsidRPr="0081697B">
        <w:rPr>
          <w:rFonts w:ascii="Times New Roman" w:hAnsi="Times New Roman" w:cs="Times New Roman"/>
          <w:sz w:val="18"/>
          <w:szCs w:val="18"/>
        </w:rPr>
        <w:t>COORDENADORIA DE PROGRAMAÇÃO ORÇAMENTARIA</w:t>
      </w:r>
    </w:p>
    <w:p w:rsidR="0081697B" w:rsidRPr="0081697B" w:rsidRDefault="0081697B" w:rsidP="0081697B">
      <w:pPr>
        <w:pStyle w:val="SemEspaamento"/>
        <w:spacing w:line="360" w:lineRule="auto"/>
        <w:ind w:right="516"/>
        <w:jc w:val="center"/>
        <w:rPr>
          <w:rFonts w:ascii="Times New Roman" w:hAnsi="Times New Roman" w:cs="Times New Roman"/>
          <w:sz w:val="18"/>
          <w:szCs w:val="18"/>
        </w:rPr>
      </w:pPr>
      <w:r w:rsidRPr="0081697B">
        <w:rPr>
          <w:rFonts w:ascii="Times New Roman" w:hAnsi="Times New Roman" w:cs="Times New Roman"/>
          <w:sz w:val="18"/>
          <w:szCs w:val="18"/>
        </w:rPr>
        <w:t>ANEXO AO DECRETO Nº 3149 DE 22 DE OUTUBRO DE 1986</w:t>
      </w:r>
    </w:p>
    <w:p w:rsidR="0081697B" w:rsidRPr="0081697B" w:rsidRDefault="0081697B" w:rsidP="0081697B">
      <w:pPr>
        <w:pStyle w:val="SemEspaamento"/>
        <w:spacing w:line="360" w:lineRule="auto"/>
        <w:ind w:right="516"/>
        <w:jc w:val="center"/>
        <w:rPr>
          <w:rFonts w:ascii="Times New Roman" w:hAnsi="Times New Roman" w:cs="Times New Roman"/>
          <w:sz w:val="18"/>
          <w:szCs w:val="18"/>
        </w:rPr>
      </w:pPr>
      <w:r w:rsidRPr="0081697B">
        <w:rPr>
          <w:rFonts w:ascii="Times New Roman" w:hAnsi="Times New Roman" w:cs="Times New Roman"/>
          <w:sz w:val="18"/>
          <w:szCs w:val="18"/>
        </w:rPr>
        <w:t>TABELA DA PROGRAMAÇÃO ORÇAMNETÁRIA – EXERCÍCIO DE 1987</w:t>
      </w:r>
    </w:p>
    <w:bookmarkEnd w:id="0"/>
    <w:p w:rsidR="00B17211" w:rsidRPr="0081697B" w:rsidRDefault="0081697B" w:rsidP="0081697B">
      <w:pPr>
        <w:pStyle w:val="SemEspaamento"/>
        <w:ind w:right="514" w:firstLine="2"/>
        <w:jc w:val="right"/>
        <w:rPr>
          <w:rFonts w:ascii="Times New Roman" w:hAnsi="Times New Roman" w:cs="Times New Roman"/>
          <w:sz w:val="16"/>
          <w:szCs w:val="16"/>
        </w:rPr>
      </w:pPr>
      <w:r w:rsidRPr="0081697B">
        <w:rPr>
          <w:rFonts w:ascii="Times New Roman" w:hAnsi="Times New Roman" w:cs="Times New Roman"/>
          <w:sz w:val="16"/>
          <w:szCs w:val="16"/>
        </w:rPr>
        <w:t>EM CZ$ 1,00</w:t>
      </w:r>
    </w:p>
    <w:p w:rsidR="00B17211" w:rsidRPr="00B17211" w:rsidRDefault="00B17211" w:rsidP="00B17211">
      <w:pPr>
        <w:kinsoku w:val="0"/>
        <w:overflowPunct w:val="0"/>
        <w:autoSpaceDE w:val="0"/>
        <w:autoSpaceDN w:val="0"/>
        <w:adjustRightInd w:val="0"/>
        <w:spacing w:before="4" w:after="0" w:line="240" w:lineRule="auto"/>
        <w:rPr>
          <w:rFonts w:ascii="Times New Roman" w:hAnsi="Times New Roman" w:cs="Times New Roman"/>
          <w:sz w:val="2"/>
          <w:szCs w:val="2"/>
        </w:rPr>
      </w:pPr>
    </w:p>
    <w:tbl>
      <w:tblPr>
        <w:tblW w:w="16161" w:type="dxa"/>
        <w:tblInd w:w="-434" w:type="dxa"/>
        <w:tblLayout w:type="fixed"/>
        <w:tblCellMar>
          <w:left w:w="0" w:type="dxa"/>
          <w:right w:w="0" w:type="dxa"/>
        </w:tblCellMar>
        <w:tblLook w:val="0000" w:firstRow="0" w:lastRow="0" w:firstColumn="0" w:lastColumn="0" w:noHBand="0" w:noVBand="0"/>
      </w:tblPr>
      <w:tblGrid>
        <w:gridCol w:w="851"/>
        <w:gridCol w:w="4962"/>
        <w:gridCol w:w="988"/>
        <w:gridCol w:w="855"/>
        <w:gridCol w:w="1134"/>
        <w:gridCol w:w="992"/>
        <w:gridCol w:w="1134"/>
        <w:gridCol w:w="992"/>
        <w:gridCol w:w="1134"/>
        <w:gridCol w:w="992"/>
        <w:gridCol w:w="1134"/>
        <w:gridCol w:w="993"/>
      </w:tblGrid>
      <w:tr w:rsidR="00B17211" w:rsidRPr="00B17211" w:rsidTr="0081697B">
        <w:trPr>
          <w:trHeight w:val="140"/>
        </w:trPr>
        <w:tc>
          <w:tcPr>
            <w:tcW w:w="851" w:type="dxa"/>
            <w:vMerge w:val="restart"/>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240" w:lineRule="auto"/>
              <w:jc w:val="center"/>
              <w:rPr>
                <w:rFonts w:ascii="Times New Roman" w:hAnsi="Times New Roman" w:cs="Times New Roman"/>
                <w:sz w:val="16"/>
                <w:szCs w:val="16"/>
              </w:rPr>
            </w:pPr>
          </w:p>
          <w:p w:rsidR="00B17211" w:rsidRPr="00B17211" w:rsidRDefault="00B17211" w:rsidP="00B17211">
            <w:pPr>
              <w:kinsoku w:val="0"/>
              <w:overflowPunct w:val="0"/>
              <w:autoSpaceDE w:val="0"/>
              <w:autoSpaceDN w:val="0"/>
              <w:adjustRightInd w:val="0"/>
              <w:spacing w:before="88" w:after="0" w:line="240" w:lineRule="auto"/>
              <w:ind w:left="74"/>
              <w:jc w:val="center"/>
              <w:rPr>
                <w:rFonts w:ascii="Times New Roman" w:hAnsi="Times New Roman" w:cs="Times New Roman"/>
                <w:sz w:val="16"/>
                <w:szCs w:val="16"/>
              </w:rPr>
            </w:pPr>
            <w:r w:rsidRPr="00B17211">
              <w:rPr>
                <w:rFonts w:ascii="Times New Roman" w:hAnsi="Times New Roman" w:cs="Times New Roman"/>
                <w:sz w:val="16"/>
                <w:szCs w:val="16"/>
              </w:rPr>
              <w:t>CÓDIGO</w:t>
            </w:r>
          </w:p>
        </w:tc>
        <w:tc>
          <w:tcPr>
            <w:tcW w:w="4962" w:type="dxa"/>
            <w:vMerge w:val="restart"/>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240" w:lineRule="auto"/>
              <w:rPr>
                <w:rFonts w:ascii="Times New Roman" w:hAnsi="Times New Roman" w:cs="Times New Roman"/>
                <w:sz w:val="16"/>
                <w:szCs w:val="16"/>
              </w:rPr>
            </w:pPr>
          </w:p>
          <w:p w:rsidR="00B17211" w:rsidRPr="00B17211" w:rsidRDefault="00B17211" w:rsidP="00B17211">
            <w:pPr>
              <w:kinsoku w:val="0"/>
              <w:overflowPunct w:val="0"/>
              <w:autoSpaceDE w:val="0"/>
              <w:autoSpaceDN w:val="0"/>
              <w:adjustRightInd w:val="0"/>
              <w:spacing w:before="88" w:after="0" w:line="240" w:lineRule="auto"/>
              <w:jc w:val="center"/>
              <w:rPr>
                <w:rFonts w:ascii="Times New Roman" w:hAnsi="Times New Roman" w:cs="Times New Roman"/>
                <w:sz w:val="16"/>
                <w:szCs w:val="16"/>
              </w:rPr>
            </w:pPr>
            <w:r w:rsidRPr="00B17211">
              <w:rPr>
                <w:rFonts w:ascii="Times New Roman" w:hAnsi="Times New Roman" w:cs="Times New Roman"/>
                <w:sz w:val="16"/>
                <w:szCs w:val="16"/>
              </w:rPr>
              <w:t>ESPECIFICAÇÃO</w:t>
            </w:r>
          </w:p>
        </w:tc>
        <w:tc>
          <w:tcPr>
            <w:tcW w:w="988" w:type="dxa"/>
            <w:vMerge w:val="restart"/>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240" w:lineRule="auto"/>
              <w:rPr>
                <w:rFonts w:ascii="Times New Roman" w:hAnsi="Times New Roman" w:cs="Times New Roman"/>
                <w:sz w:val="16"/>
                <w:szCs w:val="16"/>
              </w:rPr>
            </w:pPr>
          </w:p>
          <w:p w:rsidR="00B17211" w:rsidRPr="00B17211" w:rsidRDefault="00B17211" w:rsidP="00B17211">
            <w:pPr>
              <w:kinsoku w:val="0"/>
              <w:overflowPunct w:val="0"/>
              <w:autoSpaceDE w:val="0"/>
              <w:autoSpaceDN w:val="0"/>
              <w:adjustRightInd w:val="0"/>
              <w:spacing w:before="88" w:after="0" w:line="240" w:lineRule="auto"/>
              <w:ind w:left="38"/>
              <w:jc w:val="center"/>
              <w:rPr>
                <w:rFonts w:ascii="Times New Roman" w:hAnsi="Times New Roman" w:cs="Times New Roman"/>
                <w:sz w:val="16"/>
                <w:szCs w:val="16"/>
              </w:rPr>
            </w:pPr>
            <w:r w:rsidRPr="00B17211">
              <w:rPr>
                <w:rFonts w:ascii="Times New Roman" w:hAnsi="Times New Roman" w:cs="Times New Roman"/>
                <w:sz w:val="16"/>
                <w:szCs w:val="16"/>
              </w:rPr>
              <w:t>DOTAÇÃO GLOBAL</w:t>
            </w:r>
          </w:p>
        </w:tc>
        <w:tc>
          <w:tcPr>
            <w:tcW w:w="855" w:type="dxa"/>
            <w:vMerge w:val="restart"/>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240" w:lineRule="auto"/>
              <w:rPr>
                <w:rFonts w:ascii="Times New Roman" w:hAnsi="Times New Roman" w:cs="Times New Roman"/>
                <w:sz w:val="16"/>
                <w:szCs w:val="16"/>
              </w:rPr>
            </w:pPr>
          </w:p>
          <w:p w:rsidR="00B17211" w:rsidRPr="00B17211" w:rsidRDefault="00B17211" w:rsidP="00B17211">
            <w:pPr>
              <w:kinsoku w:val="0"/>
              <w:overflowPunct w:val="0"/>
              <w:autoSpaceDE w:val="0"/>
              <w:autoSpaceDN w:val="0"/>
              <w:adjustRightInd w:val="0"/>
              <w:spacing w:after="0" w:line="170" w:lineRule="atLeast"/>
              <w:ind w:left="62" w:right="53" w:firstLine="46"/>
              <w:jc w:val="center"/>
              <w:rPr>
                <w:rFonts w:ascii="Times New Roman" w:hAnsi="Times New Roman" w:cs="Times New Roman"/>
                <w:sz w:val="16"/>
                <w:szCs w:val="16"/>
              </w:rPr>
            </w:pPr>
            <w:r w:rsidRPr="00B17211">
              <w:rPr>
                <w:rFonts w:ascii="Times New Roman" w:hAnsi="Times New Roman" w:cs="Times New Roman"/>
                <w:sz w:val="16"/>
                <w:szCs w:val="16"/>
              </w:rPr>
              <w:t>RESERVA DE CONTIGENCIA</w:t>
            </w:r>
          </w:p>
        </w:tc>
        <w:tc>
          <w:tcPr>
            <w:tcW w:w="8505" w:type="dxa"/>
            <w:gridSpan w:val="8"/>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84"/>
              <w:jc w:val="center"/>
              <w:rPr>
                <w:rFonts w:ascii="Times New Roman" w:hAnsi="Times New Roman" w:cs="Times New Roman"/>
                <w:sz w:val="16"/>
                <w:szCs w:val="16"/>
              </w:rPr>
            </w:pPr>
            <w:r w:rsidRPr="00B17211">
              <w:rPr>
                <w:rFonts w:ascii="Times New Roman" w:hAnsi="Times New Roman" w:cs="Times New Roman"/>
                <w:sz w:val="16"/>
                <w:szCs w:val="16"/>
              </w:rPr>
              <w:t>TRIMESTRES</w:t>
            </w:r>
          </w:p>
        </w:tc>
      </w:tr>
      <w:tr w:rsidR="0081697B" w:rsidRPr="00B17211" w:rsidTr="0081697B">
        <w:trPr>
          <w:trHeight w:val="140"/>
        </w:trPr>
        <w:tc>
          <w:tcPr>
            <w:tcW w:w="851" w:type="dxa"/>
            <w:vMerge/>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before="4" w:after="0" w:line="240" w:lineRule="auto"/>
              <w:jc w:val="center"/>
              <w:rPr>
                <w:rFonts w:ascii="Times New Roman" w:hAnsi="Times New Roman" w:cs="Times New Roman"/>
                <w:sz w:val="16"/>
                <w:szCs w:val="16"/>
              </w:rPr>
            </w:pPr>
          </w:p>
        </w:tc>
        <w:tc>
          <w:tcPr>
            <w:tcW w:w="4962" w:type="dxa"/>
            <w:vMerge/>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before="4" w:after="0" w:line="240" w:lineRule="auto"/>
              <w:rPr>
                <w:rFonts w:ascii="Times New Roman" w:hAnsi="Times New Roman" w:cs="Times New Roman"/>
                <w:sz w:val="16"/>
                <w:szCs w:val="16"/>
              </w:rPr>
            </w:pPr>
          </w:p>
        </w:tc>
        <w:tc>
          <w:tcPr>
            <w:tcW w:w="988" w:type="dxa"/>
            <w:vMerge/>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before="4" w:after="0" w:line="240" w:lineRule="auto"/>
              <w:rPr>
                <w:rFonts w:ascii="Times New Roman" w:hAnsi="Times New Roman" w:cs="Times New Roman"/>
                <w:sz w:val="16"/>
                <w:szCs w:val="16"/>
              </w:rPr>
            </w:pPr>
          </w:p>
        </w:tc>
        <w:tc>
          <w:tcPr>
            <w:tcW w:w="855" w:type="dxa"/>
            <w:vMerge/>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before="4" w:after="0" w:line="240" w:lineRule="auto"/>
              <w:rPr>
                <w:rFonts w:ascii="Times New Roman" w:hAnsi="Times New Roman" w:cs="Times New Roman"/>
                <w:sz w:val="16"/>
                <w:szCs w:val="16"/>
              </w:rPr>
            </w:pPr>
          </w:p>
        </w:tc>
        <w:tc>
          <w:tcPr>
            <w:tcW w:w="2126" w:type="dxa"/>
            <w:gridSpan w:val="2"/>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left="11"/>
              <w:jc w:val="center"/>
              <w:rPr>
                <w:rFonts w:ascii="Times New Roman" w:hAnsi="Times New Roman" w:cs="Times New Roman"/>
                <w:w w:val="101"/>
                <w:sz w:val="16"/>
                <w:szCs w:val="16"/>
              </w:rPr>
            </w:pPr>
            <w:r w:rsidRPr="00B17211">
              <w:rPr>
                <w:rFonts w:ascii="Times New Roman" w:hAnsi="Times New Roman" w:cs="Times New Roman"/>
                <w:w w:val="101"/>
                <w:sz w:val="16"/>
                <w:szCs w:val="16"/>
              </w:rPr>
              <w:t>I</w:t>
            </w:r>
          </w:p>
        </w:tc>
        <w:tc>
          <w:tcPr>
            <w:tcW w:w="2126" w:type="dxa"/>
            <w:gridSpan w:val="2"/>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left="826" w:right="815"/>
              <w:jc w:val="center"/>
              <w:rPr>
                <w:rFonts w:ascii="Times New Roman" w:hAnsi="Times New Roman" w:cs="Times New Roman"/>
                <w:sz w:val="16"/>
                <w:szCs w:val="16"/>
              </w:rPr>
            </w:pPr>
            <w:r w:rsidRPr="00B17211">
              <w:rPr>
                <w:rFonts w:ascii="Times New Roman" w:hAnsi="Times New Roman" w:cs="Times New Roman"/>
                <w:sz w:val="16"/>
                <w:szCs w:val="16"/>
              </w:rPr>
              <w:t>II</w:t>
            </w:r>
          </w:p>
        </w:tc>
        <w:tc>
          <w:tcPr>
            <w:tcW w:w="2126" w:type="dxa"/>
            <w:gridSpan w:val="2"/>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left="831" w:right="820"/>
              <w:jc w:val="center"/>
              <w:rPr>
                <w:rFonts w:ascii="Times New Roman" w:hAnsi="Times New Roman" w:cs="Times New Roman"/>
                <w:sz w:val="16"/>
                <w:szCs w:val="16"/>
              </w:rPr>
            </w:pPr>
            <w:r w:rsidRPr="00B17211">
              <w:rPr>
                <w:rFonts w:ascii="Times New Roman" w:hAnsi="Times New Roman" w:cs="Times New Roman"/>
                <w:sz w:val="16"/>
                <w:szCs w:val="16"/>
              </w:rPr>
              <w:t>III</w:t>
            </w:r>
          </w:p>
        </w:tc>
        <w:tc>
          <w:tcPr>
            <w:tcW w:w="2127" w:type="dxa"/>
            <w:gridSpan w:val="2"/>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left="827" w:right="815"/>
              <w:jc w:val="center"/>
              <w:rPr>
                <w:rFonts w:ascii="Times New Roman" w:hAnsi="Times New Roman" w:cs="Times New Roman"/>
                <w:sz w:val="16"/>
                <w:szCs w:val="16"/>
              </w:rPr>
            </w:pPr>
            <w:r w:rsidRPr="00B17211">
              <w:rPr>
                <w:rFonts w:ascii="Times New Roman" w:hAnsi="Times New Roman" w:cs="Times New Roman"/>
                <w:sz w:val="16"/>
                <w:szCs w:val="16"/>
              </w:rPr>
              <w:t>IV</w:t>
            </w:r>
          </w:p>
        </w:tc>
      </w:tr>
      <w:tr w:rsidR="0081697B" w:rsidRPr="00B17211" w:rsidTr="0081697B">
        <w:trPr>
          <w:trHeight w:val="540"/>
        </w:trPr>
        <w:tc>
          <w:tcPr>
            <w:tcW w:w="851" w:type="dxa"/>
            <w:vMerge/>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before="4" w:after="0" w:line="240" w:lineRule="auto"/>
              <w:jc w:val="center"/>
              <w:rPr>
                <w:rFonts w:ascii="Times New Roman" w:hAnsi="Times New Roman" w:cs="Times New Roman"/>
                <w:sz w:val="16"/>
                <w:szCs w:val="16"/>
              </w:rPr>
            </w:pPr>
          </w:p>
        </w:tc>
        <w:tc>
          <w:tcPr>
            <w:tcW w:w="4962" w:type="dxa"/>
            <w:vMerge/>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before="4" w:after="0" w:line="240" w:lineRule="auto"/>
              <w:rPr>
                <w:rFonts w:ascii="Times New Roman" w:hAnsi="Times New Roman" w:cs="Times New Roman"/>
                <w:sz w:val="16"/>
                <w:szCs w:val="16"/>
              </w:rPr>
            </w:pPr>
          </w:p>
        </w:tc>
        <w:tc>
          <w:tcPr>
            <w:tcW w:w="988" w:type="dxa"/>
            <w:vMerge/>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before="4" w:after="0" w:line="240" w:lineRule="auto"/>
              <w:rPr>
                <w:rFonts w:ascii="Times New Roman" w:hAnsi="Times New Roman" w:cs="Times New Roman"/>
                <w:sz w:val="16"/>
                <w:szCs w:val="16"/>
              </w:rPr>
            </w:pPr>
          </w:p>
        </w:tc>
        <w:tc>
          <w:tcPr>
            <w:tcW w:w="855" w:type="dxa"/>
            <w:vMerge/>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before="4" w:after="0" w:line="240" w:lineRule="auto"/>
              <w:rPr>
                <w:rFonts w:ascii="Times New Roman" w:hAnsi="Times New Roman" w:cs="Times New Roman"/>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before="30" w:after="0" w:line="170" w:lineRule="atLeast"/>
              <w:ind w:left="182" w:right="180" w:hanging="1"/>
              <w:jc w:val="center"/>
              <w:rPr>
                <w:rFonts w:ascii="Times New Roman" w:hAnsi="Times New Roman" w:cs="Times New Roman"/>
                <w:sz w:val="14"/>
                <w:szCs w:val="14"/>
              </w:rPr>
            </w:pPr>
            <w:r w:rsidRPr="00B17211">
              <w:rPr>
                <w:rFonts w:ascii="Times New Roman" w:hAnsi="Times New Roman" w:cs="Times New Roman"/>
                <w:sz w:val="14"/>
                <w:szCs w:val="14"/>
              </w:rPr>
              <w:t>PESSOAL E ENCARGOS SOCIAIS</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before="5" w:after="0" w:line="170" w:lineRule="atLeast"/>
              <w:ind w:left="174" w:right="174" w:firstLine="2"/>
              <w:jc w:val="center"/>
              <w:rPr>
                <w:rFonts w:ascii="Times New Roman" w:hAnsi="Times New Roman" w:cs="Times New Roman"/>
                <w:sz w:val="14"/>
                <w:szCs w:val="14"/>
              </w:rPr>
            </w:pPr>
            <w:r w:rsidRPr="00B17211">
              <w:rPr>
                <w:rFonts w:ascii="Times New Roman" w:hAnsi="Times New Roman" w:cs="Times New Roman"/>
                <w:sz w:val="14"/>
                <w:szCs w:val="14"/>
              </w:rPr>
              <w:t>OUTRAS DESPESAS C + K</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before="30" w:after="0" w:line="170" w:lineRule="atLeast"/>
              <w:ind w:left="143" w:right="142" w:hanging="1"/>
              <w:jc w:val="center"/>
              <w:rPr>
                <w:rFonts w:ascii="Times New Roman" w:hAnsi="Times New Roman" w:cs="Times New Roman"/>
                <w:sz w:val="14"/>
                <w:szCs w:val="14"/>
              </w:rPr>
            </w:pPr>
            <w:r w:rsidRPr="00B17211">
              <w:rPr>
                <w:rFonts w:ascii="Times New Roman" w:hAnsi="Times New Roman" w:cs="Times New Roman"/>
                <w:sz w:val="14"/>
                <w:szCs w:val="14"/>
              </w:rPr>
              <w:t>PESSOAL E ENCARGOS SOCIAIS</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before="5" w:after="0" w:line="170" w:lineRule="atLeast"/>
              <w:ind w:left="174" w:right="174" w:firstLine="2"/>
              <w:jc w:val="center"/>
              <w:rPr>
                <w:rFonts w:ascii="Times New Roman" w:hAnsi="Times New Roman" w:cs="Times New Roman"/>
                <w:sz w:val="14"/>
                <w:szCs w:val="14"/>
              </w:rPr>
            </w:pPr>
            <w:r w:rsidRPr="00B17211">
              <w:rPr>
                <w:rFonts w:ascii="Times New Roman" w:hAnsi="Times New Roman" w:cs="Times New Roman"/>
                <w:sz w:val="14"/>
                <w:szCs w:val="14"/>
              </w:rPr>
              <w:t>OUTRAS DESPESAS C + K</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before="30" w:after="0" w:line="170" w:lineRule="atLeast"/>
              <w:ind w:left="143" w:right="142" w:hanging="1"/>
              <w:jc w:val="center"/>
              <w:rPr>
                <w:rFonts w:ascii="Times New Roman" w:hAnsi="Times New Roman" w:cs="Times New Roman"/>
                <w:sz w:val="14"/>
                <w:szCs w:val="14"/>
              </w:rPr>
            </w:pPr>
            <w:r w:rsidRPr="00B17211">
              <w:rPr>
                <w:rFonts w:ascii="Times New Roman" w:hAnsi="Times New Roman" w:cs="Times New Roman"/>
                <w:sz w:val="14"/>
                <w:szCs w:val="14"/>
              </w:rPr>
              <w:t>PESSOAL E ENCARGOS SOCIAIS</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before="5" w:after="0" w:line="170" w:lineRule="atLeast"/>
              <w:ind w:left="174" w:right="174" w:firstLine="2"/>
              <w:jc w:val="center"/>
              <w:rPr>
                <w:rFonts w:ascii="Times New Roman" w:hAnsi="Times New Roman" w:cs="Times New Roman"/>
                <w:sz w:val="14"/>
                <w:szCs w:val="14"/>
              </w:rPr>
            </w:pPr>
            <w:r w:rsidRPr="00B17211">
              <w:rPr>
                <w:rFonts w:ascii="Times New Roman" w:hAnsi="Times New Roman" w:cs="Times New Roman"/>
                <w:sz w:val="14"/>
                <w:szCs w:val="14"/>
              </w:rPr>
              <w:t>OUTRAS DESPESAS C + K</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before="30" w:after="0" w:line="170" w:lineRule="atLeast"/>
              <w:ind w:left="143" w:right="142" w:hanging="1"/>
              <w:jc w:val="center"/>
              <w:rPr>
                <w:rFonts w:ascii="Times New Roman" w:hAnsi="Times New Roman" w:cs="Times New Roman"/>
                <w:sz w:val="14"/>
                <w:szCs w:val="14"/>
              </w:rPr>
            </w:pPr>
            <w:r w:rsidRPr="00B17211">
              <w:rPr>
                <w:rFonts w:ascii="Times New Roman" w:hAnsi="Times New Roman" w:cs="Times New Roman"/>
                <w:sz w:val="14"/>
                <w:szCs w:val="14"/>
              </w:rPr>
              <w:t>PESSOAL E ENCARGOS SOCIAIS</w:t>
            </w:r>
          </w:p>
        </w:tc>
        <w:tc>
          <w:tcPr>
            <w:tcW w:w="993"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before="5" w:after="0" w:line="170" w:lineRule="atLeast"/>
              <w:ind w:left="174" w:right="174" w:firstLine="2"/>
              <w:jc w:val="center"/>
              <w:rPr>
                <w:rFonts w:ascii="Times New Roman" w:hAnsi="Times New Roman" w:cs="Times New Roman"/>
                <w:sz w:val="14"/>
                <w:szCs w:val="14"/>
              </w:rPr>
            </w:pPr>
            <w:r w:rsidRPr="00B17211">
              <w:rPr>
                <w:rFonts w:ascii="Times New Roman" w:hAnsi="Times New Roman" w:cs="Times New Roman"/>
                <w:sz w:val="14"/>
                <w:szCs w:val="14"/>
              </w:rPr>
              <w:t>OUTRAS DESPESAS C + K</w:t>
            </w:r>
          </w:p>
        </w:tc>
      </w:tr>
      <w:tr w:rsidR="0081697B" w:rsidRPr="00B17211" w:rsidTr="0081697B">
        <w:trPr>
          <w:trHeight w:val="170"/>
        </w:trPr>
        <w:tc>
          <w:tcPr>
            <w:tcW w:w="851"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8" w:lineRule="exact"/>
              <w:ind w:left="111" w:right="101"/>
              <w:jc w:val="center"/>
              <w:rPr>
                <w:rFonts w:ascii="Times New Roman" w:hAnsi="Times New Roman" w:cs="Times New Roman"/>
                <w:sz w:val="16"/>
                <w:szCs w:val="16"/>
              </w:rPr>
            </w:pPr>
            <w:r w:rsidRPr="00B17211">
              <w:rPr>
                <w:rFonts w:ascii="Times New Roman" w:hAnsi="Times New Roman" w:cs="Times New Roman"/>
                <w:sz w:val="16"/>
                <w:szCs w:val="16"/>
              </w:rPr>
              <w:t>01.01</w:t>
            </w:r>
          </w:p>
        </w:tc>
        <w:tc>
          <w:tcPr>
            <w:tcW w:w="496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left="15"/>
              <w:rPr>
                <w:rFonts w:ascii="Times New Roman" w:hAnsi="Times New Roman" w:cs="Times New Roman"/>
                <w:sz w:val="16"/>
                <w:szCs w:val="16"/>
              </w:rPr>
            </w:pPr>
            <w:r w:rsidRPr="00B17211">
              <w:rPr>
                <w:rFonts w:ascii="Times New Roman" w:hAnsi="Times New Roman" w:cs="Times New Roman"/>
                <w:sz w:val="16"/>
                <w:szCs w:val="16"/>
              </w:rPr>
              <w:t>ASSEMBLÉIA LEGISLATIVA</w:t>
            </w:r>
          </w:p>
        </w:tc>
        <w:tc>
          <w:tcPr>
            <w:tcW w:w="988"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6"/>
              <w:jc w:val="right"/>
              <w:rPr>
                <w:rFonts w:ascii="Times New Roman" w:hAnsi="Times New Roman" w:cs="Times New Roman"/>
                <w:sz w:val="16"/>
                <w:szCs w:val="16"/>
              </w:rPr>
            </w:pPr>
            <w:r w:rsidRPr="00B17211">
              <w:rPr>
                <w:rFonts w:ascii="Times New Roman" w:hAnsi="Times New Roman" w:cs="Times New Roman"/>
                <w:sz w:val="16"/>
                <w:szCs w:val="16"/>
              </w:rPr>
              <w:t>143.772.000</w:t>
            </w:r>
          </w:p>
        </w:tc>
        <w:tc>
          <w:tcPr>
            <w:tcW w:w="855"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left="11"/>
              <w:jc w:val="center"/>
              <w:rPr>
                <w:rFonts w:ascii="Times New Roman" w:hAnsi="Times New Roman" w:cs="Times New Roman"/>
                <w:w w:val="101"/>
                <w:sz w:val="16"/>
                <w:szCs w:val="16"/>
              </w:rPr>
            </w:pPr>
            <w:r w:rsidRPr="00B17211">
              <w:rPr>
                <w:rFonts w:ascii="Cambria Math" w:hAnsi="Cambria Math" w:cs="Cambria Math"/>
                <w:w w:val="101"/>
                <w:sz w:val="16"/>
                <w:szCs w:val="16"/>
              </w:rPr>
              <w:t>‐</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6"/>
              <w:jc w:val="right"/>
              <w:rPr>
                <w:rFonts w:ascii="Times New Roman" w:hAnsi="Times New Roman" w:cs="Times New Roman"/>
                <w:sz w:val="16"/>
                <w:szCs w:val="16"/>
              </w:rPr>
            </w:pPr>
            <w:r w:rsidRPr="00B17211">
              <w:rPr>
                <w:rFonts w:ascii="Times New Roman" w:hAnsi="Times New Roman" w:cs="Times New Roman"/>
                <w:sz w:val="16"/>
                <w:szCs w:val="16"/>
              </w:rPr>
              <w:t>30.055.000</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2.750.000</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30.055.000</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3.254.841</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29.905.000</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5.305.000</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38.895.000</w:t>
            </w:r>
          </w:p>
        </w:tc>
        <w:tc>
          <w:tcPr>
            <w:tcW w:w="993"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3.552.159</w:t>
            </w:r>
          </w:p>
        </w:tc>
      </w:tr>
      <w:tr w:rsidR="0081697B" w:rsidRPr="00B17211" w:rsidTr="0081697B">
        <w:trPr>
          <w:trHeight w:val="170"/>
        </w:trPr>
        <w:tc>
          <w:tcPr>
            <w:tcW w:w="851"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8" w:lineRule="exact"/>
              <w:ind w:left="111" w:right="101"/>
              <w:jc w:val="center"/>
              <w:rPr>
                <w:rFonts w:ascii="Times New Roman" w:hAnsi="Times New Roman" w:cs="Times New Roman"/>
                <w:sz w:val="16"/>
                <w:szCs w:val="16"/>
              </w:rPr>
            </w:pPr>
            <w:r w:rsidRPr="00B17211">
              <w:rPr>
                <w:rFonts w:ascii="Times New Roman" w:hAnsi="Times New Roman" w:cs="Times New Roman"/>
                <w:sz w:val="16"/>
                <w:szCs w:val="16"/>
              </w:rPr>
              <w:t>02.01</w:t>
            </w:r>
          </w:p>
        </w:tc>
        <w:tc>
          <w:tcPr>
            <w:tcW w:w="496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left="15"/>
              <w:rPr>
                <w:rFonts w:ascii="Times New Roman" w:hAnsi="Times New Roman" w:cs="Times New Roman"/>
                <w:sz w:val="16"/>
                <w:szCs w:val="16"/>
              </w:rPr>
            </w:pPr>
            <w:r w:rsidRPr="00B17211">
              <w:rPr>
                <w:rFonts w:ascii="Times New Roman" w:hAnsi="Times New Roman" w:cs="Times New Roman"/>
                <w:sz w:val="16"/>
                <w:szCs w:val="16"/>
              </w:rPr>
              <w:t>TRIBUNAL DE CONTAS DO ESTADO</w:t>
            </w:r>
          </w:p>
        </w:tc>
        <w:tc>
          <w:tcPr>
            <w:tcW w:w="988"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6"/>
              <w:jc w:val="right"/>
              <w:rPr>
                <w:rFonts w:ascii="Times New Roman" w:hAnsi="Times New Roman" w:cs="Times New Roman"/>
                <w:sz w:val="16"/>
                <w:szCs w:val="16"/>
              </w:rPr>
            </w:pPr>
            <w:r w:rsidRPr="00B17211">
              <w:rPr>
                <w:rFonts w:ascii="Times New Roman" w:hAnsi="Times New Roman" w:cs="Times New Roman"/>
                <w:sz w:val="16"/>
                <w:szCs w:val="16"/>
              </w:rPr>
              <w:t>47.939.000</w:t>
            </w:r>
          </w:p>
        </w:tc>
        <w:tc>
          <w:tcPr>
            <w:tcW w:w="855"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left="11"/>
              <w:jc w:val="center"/>
              <w:rPr>
                <w:rFonts w:ascii="Times New Roman" w:hAnsi="Times New Roman" w:cs="Times New Roman"/>
                <w:w w:val="101"/>
                <w:sz w:val="16"/>
                <w:szCs w:val="16"/>
              </w:rPr>
            </w:pPr>
            <w:r w:rsidRPr="00B17211">
              <w:rPr>
                <w:rFonts w:ascii="Cambria Math" w:hAnsi="Cambria Math" w:cs="Cambria Math"/>
                <w:w w:val="101"/>
                <w:sz w:val="16"/>
                <w:szCs w:val="16"/>
              </w:rPr>
              <w:t>‐</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6.878.000</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2.291.500</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6.878.000</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2.572.500</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7.378.000</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3.594.500</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14.013.000</w:t>
            </w:r>
          </w:p>
        </w:tc>
        <w:tc>
          <w:tcPr>
            <w:tcW w:w="993"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4.333.500</w:t>
            </w:r>
          </w:p>
        </w:tc>
      </w:tr>
      <w:tr w:rsidR="0081697B" w:rsidRPr="00B17211" w:rsidTr="0081697B">
        <w:trPr>
          <w:trHeight w:val="170"/>
        </w:trPr>
        <w:tc>
          <w:tcPr>
            <w:tcW w:w="851"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8" w:lineRule="exact"/>
              <w:ind w:left="111" w:right="101"/>
              <w:jc w:val="center"/>
              <w:rPr>
                <w:rFonts w:ascii="Times New Roman" w:hAnsi="Times New Roman" w:cs="Times New Roman"/>
                <w:sz w:val="16"/>
                <w:szCs w:val="16"/>
              </w:rPr>
            </w:pPr>
            <w:r w:rsidRPr="00B17211">
              <w:rPr>
                <w:rFonts w:ascii="Times New Roman" w:hAnsi="Times New Roman" w:cs="Times New Roman"/>
                <w:sz w:val="16"/>
                <w:szCs w:val="16"/>
              </w:rPr>
              <w:t>03.01</w:t>
            </w:r>
          </w:p>
        </w:tc>
        <w:tc>
          <w:tcPr>
            <w:tcW w:w="496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left="15"/>
              <w:rPr>
                <w:rFonts w:ascii="Times New Roman" w:hAnsi="Times New Roman" w:cs="Times New Roman"/>
                <w:sz w:val="16"/>
                <w:szCs w:val="16"/>
              </w:rPr>
            </w:pPr>
            <w:r w:rsidRPr="00B17211">
              <w:rPr>
                <w:rFonts w:ascii="Times New Roman" w:hAnsi="Times New Roman" w:cs="Times New Roman"/>
                <w:sz w:val="16"/>
                <w:szCs w:val="16"/>
              </w:rPr>
              <w:t>TRIBUNAL DE JUSTIÇA</w:t>
            </w:r>
          </w:p>
        </w:tc>
        <w:tc>
          <w:tcPr>
            <w:tcW w:w="988"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6"/>
              <w:jc w:val="right"/>
              <w:rPr>
                <w:rFonts w:ascii="Times New Roman" w:hAnsi="Times New Roman" w:cs="Times New Roman"/>
                <w:sz w:val="16"/>
                <w:szCs w:val="16"/>
              </w:rPr>
            </w:pPr>
            <w:r w:rsidRPr="00B17211">
              <w:rPr>
                <w:rFonts w:ascii="Times New Roman" w:hAnsi="Times New Roman" w:cs="Times New Roman"/>
                <w:sz w:val="16"/>
                <w:szCs w:val="16"/>
              </w:rPr>
              <w:t>191.695.500</w:t>
            </w:r>
          </w:p>
        </w:tc>
        <w:tc>
          <w:tcPr>
            <w:tcW w:w="855"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left="11"/>
              <w:jc w:val="center"/>
              <w:rPr>
                <w:rFonts w:ascii="Times New Roman" w:hAnsi="Times New Roman" w:cs="Times New Roman"/>
                <w:w w:val="101"/>
                <w:sz w:val="16"/>
                <w:szCs w:val="16"/>
              </w:rPr>
            </w:pPr>
            <w:r w:rsidRPr="00B17211">
              <w:rPr>
                <w:rFonts w:ascii="Cambria Math" w:hAnsi="Cambria Math" w:cs="Cambria Math"/>
                <w:w w:val="101"/>
                <w:sz w:val="16"/>
                <w:szCs w:val="16"/>
              </w:rPr>
              <w:t>‐</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6"/>
              <w:jc w:val="right"/>
              <w:rPr>
                <w:rFonts w:ascii="Times New Roman" w:hAnsi="Times New Roman" w:cs="Times New Roman"/>
                <w:sz w:val="16"/>
                <w:szCs w:val="16"/>
              </w:rPr>
            </w:pPr>
            <w:r w:rsidRPr="00B17211">
              <w:rPr>
                <w:rFonts w:ascii="Times New Roman" w:hAnsi="Times New Roman" w:cs="Times New Roman"/>
                <w:sz w:val="16"/>
                <w:szCs w:val="16"/>
              </w:rPr>
              <w:t>35.244.000</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6.673.000</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35.244.000</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8.042.621</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36.694.000</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10.510.879</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48.528.000</w:t>
            </w:r>
          </w:p>
        </w:tc>
        <w:tc>
          <w:tcPr>
            <w:tcW w:w="993"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10.759.000</w:t>
            </w:r>
          </w:p>
        </w:tc>
      </w:tr>
      <w:tr w:rsidR="0081697B" w:rsidRPr="00B17211" w:rsidTr="0081697B">
        <w:trPr>
          <w:trHeight w:val="170"/>
        </w:trPr>
        <w:tc>
          <w:tcPr>
            <w:tcW w:w="851"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8" w:lineRule="exact"/>
              <w:ind w:left="111" w:right="101"/>
              <w:jc w:val="center"/>
              <w:rPr>
                <w:rFonts w:ascii="Times New Roman" w:hAnsi="Times New Roman" w:cs="Times New Roman"/>
                <w:sz w:val="16"/>
                <w:szCs w:val="16"/>
              </w:rPr>
            </w:pPr>
            <w:r w:rsidRPr="00B17211">
              <w:rPr>
                <w:rFonts w:ascii="Times New Roman" w:hAnsi="Times New Roman" w:cs="Times New Roman"/>
                <w:sz w:val="16"/>
                <w:szCs w:val="16"/>
              </w:rPr>
              <w:t>11.01</w:t>
            </w:r>
          </w:p>
        </w:tc>
        <w:tc>
          <w:tcPr>
            <w:tcW w:w="496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left="15"/>
              <w:rPr>
                <w:rFonts w:ascii="Times New Roman" w:hAnsi="Times New Roman" w:cs="Times New Roman"/>
                <w:sz w:val="16"/>
                <w:szCs w:val="16"/>
              </w:rPr>
            </w:pPr>
            <w:r w:rsidRPr="00B17211">
              <w:rPr>
                <w:rFonts w:ascii="Times New Roman" w:hAnsi="Times New Roman" w:cs="Times New Roman"/>
                <w:sz w:val="16"/>
                <w:szCs w:val="16"/>
              </w:rPr>
              <w:t>CASA CIVIL</w:t>
            </w:r>
          </w:p>
        </w:tc>
        <w:tc>
          <w:tcPr>
            <w:tcW w:w="988"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6"/>
              <w:jc w:val="right"/>
              <w:rPr>
                <w:rFonts w:ascii="Times New Roman" w:hAnsi="Times New Roman" w:cs="Times New Roman"/>
                <w:sz w:val="16"/>
                <w:szCs w:val="16"/>
              </w:rPr>
            </w:pPr>
            <w:r w:rsidRPr="00B17211">
              <w:rPr>
                <w:rFonts w:ascii="Times New Roman" w:hAnsi="Times New Roman" w:cs="Times New Roman"/>
                <w:sz w:val="16"/>
                <w:szCs w:val="16"/>
              </w:rPr>
              <w:t>43.413.864</w:t>
            </w:r>
          </w:p>
        </w:tc>
        <w:tc>
          <w:tcPr>
            <w:tcW w:w="855"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left="11"/>
              <w:jc w:val="center"/>
              <w:rPr>
                <w:rFonts w:ascii="Times New Roman" w:hAnsi="Times New Roman" w:cs="Times New Roman"/>
                <w:w w:val="101"/>
                <w:sz w:val="16"/>
                <w:szCs w:val="16"/>
              </w:rPr>
            </w:pPr>
            <w:r w:rsidRPr="00B17211">
              <w:rPr>
                <w:rFonts w:ascii="Cambria Math" w:hAnsi="Cambria Math" w:cs="Cambria Math"/>
                <w:w w:val="101"/>
                <w:sz w:val="16"/>
                <w:szCs w:val="16"/>
              </w:rPr>
              <w:t>‐</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5.451.950</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4.395.000</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5.451.950</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5.005.000</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5.351.950</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5.825.000</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5.158.014</w:t>
            </w:r>
          </w:p>
        </w:tc>
        <w:tc>
          <w:tcPr>
            <w:tcW w:w="993"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6.775.000</w:t>
            </w:r>
          </w:p>
        </w:tc>
      </w:tr>
      <w:tr w:rsidR="0081697B" w:rsidRPr="00B17211" w:rsidTr="0081697B">
        <w:trPr>
          <w:trHeight w:val="170"/>
        </w:trPr>
        <w:tc>
          <w:tcPr>
            <w:tcW w:w="851"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8" w:lineRule="exact"/>
              <w:ind w:left="111" w:right="101"/>
              <w:jc w:val="center"/>
              <w:rPr>
                <w:rFonts w:ascii="Times New Roman" w:hAnsi="Times New Roman" w:cs="Times New Roman"/>
                <w:sz w:val="16"/>
                <w:szCs w:val="16"/>
              </w:rPr>
            </w:pPr>
            <w:r w:rsidRPr="00B17211">
              <w:rPr>
                <w:rFonts w:ascii="Times New Roman" w:hAnsi="Times New Roman" w:cs="Times New Roman"/>
                <w:sz w:val="16"/>
                <w:szCs w:val="16"/>
              </w:rPr>
              <w:t>11.02</w:t>
            </w:r>
          </w:p>
        </w:tc>
        <w:tc>
          <w:tcPr>
            <w:tcW w:w="496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left="15"/>
              <w:rPr>
                <w:rFonts w:ascii="Times New Roman" w:hAnsi="Times New Roman" w:cs="Times New Roman"/>
                <w:sz w:val="16"/>
                <w:szCs w:val="16"/>
              </w:rPr>
            </w:pPr>
            <w:r w:rsidRPr="00B17211">
              <w:rPr>
                <w:rFonts w:ascii="Times New Roman" w:hAnsi="Times New Roman" w:cs="Times New Roman"/>
                <w:sz w:val="16"/>
                <w:szCs w:val="16"/>
              </w:rPr>
              <w:t>CASA MILITAR</w:t>
            </w:r>
          </w:p>
        </w:tc>
        <w:tc>
          <w:tcPr>
            <w:tcW w:w="988"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6"/>
              <w:jc w:val="right"/>
              <w:rPr>
                <w:rFonts w:ascii="Times New Roman" w:hAnsi="Times New Roman" w:cs="Times New Roman"/>
                <w:sz w:val="16"/>
                <w:szCs w:val="16"/>
              </w:rPr>
            </w:pPr>
            <w:r w:rsidRPr="00B17211">
              <w:rPr>
                <w:rFonts w:ascii="Times New Roman" w:hAnsi="Times New Roman" w:cs="Times New Roman"/>
                <w:sz w:val="16"/>
                <w:szCs w:val="16"/>
              </w:rPr>
              <w:t>15.417.751</w:t>
            </w:r>
          </w:p>
        </w:tc>
        <w:tc>
          <w:tcPr>
            <w:tcW w:w="855"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left="11"/>
              <w:jc w:val="center"/>
              <w:rPr>
                <w:rFonts w:ascii="Times New Roman" w:hAnsi="Times New Roman" w:cs="Times New Roman"/>
                <w:w w:val="101"/>
                <w:sz w:val="16"/>
                <w:szCs w:val="16"/>
              </w:rPr>
            </w:pPr>
            <w:r w:rsidRPr="00B17211">
              <w:rPr>
                <w:rFonts w:ascii="Cambria Math" w:hAnsi="Cambria Math" w:cs="Cambria Math"/>
                <w:w w:val="101"/>
                <w:sz w:val="16"/>
                <w:szCs w:val="16"/>
              </w:rPr>
              <w:t>‐</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1.756.604</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1.277.505</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1.756.604</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1.700.000</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1.756.604</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2.611.261</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1.647.939</w:t>
            </w:r>
          </w:p>
        </w:tc>
        <w:tc>
          <w:tcPr>
            <w:tcW w:w="993"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2.911.234</w:t>
            </w:r>
          </w:p>
        </w:tc>
      </w:tr>
      <w:tr w:rsidR="0081697B" w:rsidRPr="00B17211" w:rsidTr="0081697B">
        <w:trPr>
          <w:trHeight w:val="170"/>
        </w:trPr>
        <w:tc>
          <w:tcPr>
            <w:tcW w:w="851"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8" w:lineRule="exact"/>
              <w:ind w:left="111" w:right="101"/>
              <w:jc w:val="center"/>
              <w:rPr>
                <w:rFonts w:ascii="Times New Roman" w:hAnsi="Times New Roman" w:cs="Times New Roman"/>
                <w:sz w:val="16"/>
                <w:szCs w:val="16"/>
              </w:rPr>
            </w:pPr>
            <w:r w:rsidRPr="00B17211">
              <w:rPr>
                <w:rFonts w:ascii="Times New Roman" w:hAnsi="Times New Roman" w:cs="Times New Roman"/>
                <w:sz w:val="16"/>
                <w:szCs w:val="16"/>
              </w:rPr>
              <w:t>11.03</w:t>
            </w:r>
          </w:p>
        </w:tc>
        <w:tc>
          <w:tcPr>
            <w:tcW w:w="496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left="15"/>
              <w:rPr>
                <w:rFonts w:ascii="Times New Roman" w:hAnsi="Times New Roman" w:cs="Times New Roman"/>
                <w:sz w:val="16"/>
                <w:szCs w:val="16"/>
              </w:rPr>
            </w:pPr>
            <w:r w:rsidRPr="00B17211">
              <w:rPr>
                <w:rFonts w:ascii="Times New Roman" w:hAnsi="Times New Roman" w:cs="Times New Roman"/>
                <w:sz w:val="16"/>
                <w:szCs w:val="16"/>
              </w:rPr>
              <w:t>AUDITORIA GERAL DO ESTADO</w:t>
            </w:r>
          </w:p>
        </w:tc>
        <w:tc>
          <w:tcPr>
            <w:tcW w:w="988"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6"/>
              <w:jc w:val="right"/>
              <w:rPr>
                <w:rFonts w:ascii="Times New Roman" w:hAnsi="Times New Roman" w:cs="Times New Roman"/>
                <w:sz w:val="16"/>
                <w:szCs w:val="16"/>
              </w:rPr>
            </w:pPr>
            <w:r w:rsidRPr="00B17211">
              <w:rPr>
                <w:rFonts w:ascii="Times New Roman" w:hAnsi="Times New Roman" w:cs="Times New Roman"/>
                <w:sz w:val="16"/>
                <w:szCs w:val="16"/>
              </w:rPr>
              <w:t>10.776.616</w:t>
            </w:r>
          </w:p>
        </w:tc>
        <w:tc>
          <w:tcPr>
            <w:tcW w:w="855"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left="11"/>
              <w:jc w:val="center"/>
              <w:rPr>
                <w:rFonts w:ascii="Times New Roman" w:hAnsi="Times New Roman" w:cs="Times New Roman"/>
                <w:w w:val="101"/>
                <w:sz w:val="16"/>
                <w:szCs w:val="16"/>
              </w:rPr>
            </w:pPr>
            <w:r w:rsidRPr="00B17211">
              <w:rPr>
                <w:rFonts w:ascii="Cambria Math" w:hAnsi="Cambria Math" w:cs="Cambria Math"/>
                <w:w w:val="101"/>
                <w:sz w:val="16"/>
                <w:szCs w:val="16"/>
              </w:rPr>
              <w:t>‐</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2.236.195</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6"/>
              <w:jc w:val="right"/>
              <w:rPr>
                <w:rFonts w:ascii="Times New Roman" w:hAnsi="Times New Roman" w:cs="Times New Roman"/>
                <w:sz w:val="16"/>
                <w:szCs w:val="16"/>
              </w:rPr>
            </w:pPr>
            <w:r w:rsidRPr="00B17211">
              <w:rPr>
                <w:rFonts w:ascii="Times New Roman" w:hAnsi="Times New Roman" w:cs="Times New Roman"/>
                <w:sz w:val="16"/>
                <w:szCs w:val="16"/>
              </w:rPr>
              <w:t>300.500</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2.236.195</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360.000</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2.236.195</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531.500</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2.368.031</w:t>
            </w:r>
          </w:p>
        </w:tc>
        <w:tc>
          <w:tcPr>
            <w:tcW w:w="993"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3"/>
              <w:jc w:val="right"/>
              <w:rPr>
                <w:rFonts w:ascii="Times New Roman" w:hAnsi="Times New Roman" w:cs="Times New Roman"/>
                <w:sz w:val="16"/>
                <w:szCs w:val="16"/>
              </w:rPr>
            </w:pPr>
            <w:r w:rsidRPr="00B17211">
              <w:rPr>
                <w:rFonts w:ascii="Times New Roman" w:hAnsi="Times New Roman" w:cs="Times New Roman"/>
                <w:sz w:val="16"/>
                <w:szCs w:val="16"/>
              </w:rPr>
              <w:t>508.000</w:t>
            </w:r>
          </w:p>
        </w:tc>
      </w:tr>
      <w:tr w:rsidR="0081697B" w:rsidRPr="00B17211" w:rsidTr="0081697B">
        <w:trPr>
          <w:trHeight w:val="170"/>
        </w:trPr>
        <w:tc>
          <w:tcPr>
            <w:tcW w:w="851"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8" w:lineRule="exact"/>
              <w:ind w:left="111" w:right="101"/>
              <w:jc w:val="center"/>
              <w:rPr>
                <w:rFonts w:ascii="Times New Roman" w:hAnsi="Times New Roman" w:cs="Times New Roman"/>
                <w:sz w:val="16"/>
                <w:szCs w:val="16"/>
              </w:rPr>
            </w:pPr>
            <w:r w:rsidRPr="00B17211">
              <w:rPr>
                <w:rFonts w:ascii="Times New Roman" w:hAnsi="Times New Roman" w:cs="Times New Roman"/>
                <w:sz w:val="16"/>
                <w:szCs w:val="16"/>
              </w:rPr>
              <w:t>11.04</w:t>
            </w:r>
          </w:p>
        </w:tc>
        <w:tc>
          <w:tcPr>
            <w:tcW w:w="496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left="15"/>
              <w:rPr>
                <w:rFonts w:ascii="Times New Roman" w:hAnsi="Times New Roman" w:cs="Times New Roman"/>
                <w:sz w:val="16"/>
                <w:szCs w:val="16"/>
              </w:rPr>
            </w:pPr>
            <w:r w:rsidRPr="00B17211">
              <w:rPr>
                <w:rFonts w:ascii="Times New Roman" w:hAnsi="Times New Roman" w:cs="Times New Roman"/>
                <w:sz w:val="16"/>
                <w:szCs w:val="16"/>
              </w:rPr>
              <w:t>REPRRSENTAÇÃO DO GOVERNO EM BRASÍLIA</w:t>
            </w:r>
          </w:p>
        </w:tc>
        <w:tc>
          <w:tcPr>
            <w:tcW w:w="988"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4.525.842</w:t>
            </w:r>
          </w:p>
        </w:tc>
        <w:tc>
          <w:tcPr>
            <w:tcW w:w="855"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left="11"/>
              <w:jc w:val="center"/>
              <w:rPr>
                <w:rFonts w:ascii="Times New Roman" w:hAnsi="Times New Roman" w:cs="Times New Roman"/>
                <w:w w:val="101"/>
                <w:sz w:val="16"/>
                <w:szCs w:val="16"/>
              </w:rPr>
            </w:pPr>
            <w:r w:rsidRPr="00B17211">
              <w:rPr>
                <w:rFonts w:ascii="Cambria Math" w:hAnsi="Cambria Math" w:cs="Cambria Math"/>
                <w:w w:val="101"/>
                <w:sz w:val="16"/>
                <w:szCs w:val="16"/>
              </w:rPr>
              <w:t>‐</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754.800</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306.000</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749.700</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326.000</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748.000</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508.000</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773.342</w:t>
            </w:r>
          </w:p>
        </w:tc>
        <w:tc>
          <w:tcPr>
            <w:tcW w:w="993"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360.000</w:t>
            </w:r>
          </w:p>
        </w:tc>
      </w:tr>
      <w:tr w:rsidR="0081697B" w:rsidRPr="00B17211" w:rsidTr="0081697B">
        <w:trPr>
          <w:trHeight w:val="170"/>
        </w:trPr>
        <w:tc>
          <w:tcPr>
            <w:tcW w:w="851"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8" w:lineRule="exact"/>
              <w:ind w:left="111" w:right="101"/>
              <w:jc w:val="center"/>
              <w:rPr>
                <w:rFonts w:ascii="Times New Roman" w:hAnsi="Times New Roman" w:cs="Times New Roman"/>
                <w:sz w:val="16"/>
                <w:szCs w:val="16"/>
              </w:rPr>
            </w:pPr>
            <w:r w:rsidRPr="00B17211">
              <w:rPr>
                <w:rFonts w:ascii="Times New Roman" w:hAnsi="Times New Roman" w:cs="Times New Roman"/>
                <w:sz w:val="16"/>
                <w:szCs w:val="16"/>
              </w:rPr>
              <w:t>12.01</w:t>
            </w:r>
          </w:p>
        </w:tc>
        <w:tc>
          <w:tcPr>
            <w:tcW w:w="496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left="15"/>
              <w:rPr>
                <w:rFonts w:ascii="Times New Roman" w:hAnsi="Times New Roman" w:cs="Times New Roman"/>
                <w:sz w:val="16"/>
                <w:szCs w:val="16"/>
              </w:rPr>
            </w:pPr>
            <w:r w:rsidRPr="00B17211">
              <w:rPr>
                <w:rFonts w:ascii="Times New Roman" w:hAnsi="Times New Roman" w:cs="Times New Roman"/>
                <w:sz w:val="16"/>
                <w:szCs w:val="16"/>
              </w:rPr>
              <w:t>PROCURADORIA GERAL 00 ESTADO</w:t>
            </w:r>
          </w:p>
        </w:tc>
        <w:tc>
          <w:tcPr>
            <w:tcW w:w="988"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6"/>
              <w:jc w:val="right"/>
              <w:rPr>
                <w:rFonts w:ascii="Times New Roman" w:hAnsi="Times New Roman" w:cs="Times New Roman"/>
                <w:sz w:val="16"/>
                <w:szCs w:val="16"/>
              </w:rPr>
            </w:pPr>
            <w:r w:rsidRPr="00B17211">
              <w:rPr>
                <w:rFonts w:ascii="Times New Roman" w:hAnsi="Times New Roman" w:cs="Times New Roman"/>
                <w:sz w:val="16"/>
                <w:szCs w:val="16"/>
              </w:rPr>
              <w:t>10.095.638</w:t>
            </w:r>
          </w:p>
        </w:tc>
        <w:tc>
          <w:tcPr>
            <w:tcW w:w="855"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left="11"/>
              <w:jc w:val="center"/>
              <w:rPr>
                <w:rFonts w:ascii="Times New Roman" w:hAnsi="Times New Roman" w:cs="Times New Roman"/>
                <w:w w:val="101"/>
                <w:sz w:val="16"/>
                <w:szCs w:val="16"/>
              </w:rPr>
            </w:pPr>
            <w:r w:rsidRPr="00B17211">
              <w:rPr>
                <w:rFonts w:ascii="Cambria Math" w:hAnsi="Cambria Math" w:cs="Cambria Math"/>
                <w:w w:val="101"/>
                <w:sz w:val="16"/>
                <w:szCs w:val="16"/>
              </w:rPr>
              <w:t>‐</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2.577.500</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185.000</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2.577.500</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287.500</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2.485.111</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304.500</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1.455.527</w:t>
            </w:r>
          </w:p>
        </w:tc>
        <w:tc>
          <w:tcPr>
            <w:tcW w:w="993"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3"/>
              <w:jc w:val="right"/>
              <w:rPr>
                <w:rFonts w:ascii="Times New Roman" w:hAnsi="Times New Roman" w:cs="Times New Roman"/>
                <w:sz w:val="16"/>
                <w:szCs w:val="16"/>
              </w:rPr>
            </w:pPr>
            <w:r w:rsidRPr="00B17211">
              <w:rPr>
                <w:rFonts w:ascii="Times New Roman" w:hAnsi="Times New Roman" w:cs="Times New Roman"/>
                <w:sz w:val="16"/>
                <w:szCs w:val="16"/>
              </w:rPr>
              <w:t>223.000</w:t>
            </w:r>
          </w:p>
        </w:tc>
      </w:tr>
      <w:tr w:rsidR="0081697B" w:rsidRPr="00B17211" w:rsidTr="0081697B">
        <w:trPr>
          <w:trHeight w:val="170"/>
        </w:trPr>
        <w:tc>
          <w:tcPr>
            <w:tcW w:w="851"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8" w:lineRule="exact"/>
              <w:ind w:left="111" w:right="101"/>
              <w:jc w:val="center"/>
              <w:rPr>
                <w:rFonts w:ascii="Times New Roman" w:hAnsi="Times New Roman" w:cs="Times New Roman"/>
                <w:sz w:val="16"/>
                <w:szCs w:val="16"/>
              </w:rPr>
            </w:pPr>
            <w:r w:rsidRPr="00B17211">
              <w:rPr>
                <w:rFonts w:ascii="Times New Roman" w:hAnsi="Times New Roman" w:cs="Times New Roman"/>
                <w:sz w:val="16"/>
                <w:szCs w:val="16"/>
              </w:rPr>
              <w:t>13.01</w:t>
            </w:r>
          </w:p>
        </w:tc>
        <w:tc>
          <w:tcPr>
            <w:tcW w:w="496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left="15"/>
              <w:rPr>
                <w:rFonts w:ascii="Times New Roman" w:hAnsi="Times New Roman" w:cs="Times New Roman"/>
                <w:sz w:val="16"/>
                <w:szCs w:val="16"/>
              </w:rPr>
            </w:pPr>
            <w:r w:rsidRPr="00B17211">
              <w:rPr>
                <w:rFonts w:ascii="Times New Roman" w:hAnsi="Times New Roman" w:cs="Times New Roman"/>
                <w:sz w:val="16"/>
                <w:szCs w:val="16"/>
              </w:rPr>
              <w:t>SECRETARIA DE ESTADO DO PLANEJAMENTO</w:t>
            </w:r>
          </w:p>
        </w:tc>
        <w:tc>
          <w:tcPr>
            <w:tcW w:w="988"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191.083.165</w:t>
            </w:r>
          </w:p>
        </w:tc>
        <w:tc>
          <w:tcPr>
            <w:tcW w:w="855"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left="11"/>
              <w:jc w:val="center"/>
              <w:rPr>
                <w:rFonts w:ascii="Times New Roman" w:hAnsi="Times New Roman" w:cs="Times New Roman"/>
                <w:w w:val="101"/>
                <w:sz w:val="16"/>
                <w:szCs w:val="16"/>
              </w:rPr>
            </w:pPr>
            <w:r w:rsidRPr="00B17211">
              <w:rPr>
                <w:rFonts w:ascii="Cambria Math" w:hAnsi="Cambria Math" w:cs="Cambria Math"/>
                <w:w w:val="101"/>
                <w:sz w:val="16"/>
                <w:szCs w:val="16"/>
              </w:rPr>
              <w:t>‐</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6"/>
              <w:jc w:val="right"/>
              <w:rPr>
                <w:rFonts w:ascii="Times New Roman" w:hAnsi="Times New Roman" w:cs="Times New Roman"/>
                <w:sz w:val="16"/>
                <w:szCs w:val="16"/>
              </w:rPr>
            </w:pPr>
            <w:r w:rsidRPr="00B17211">
              <w:rPr>
                <w:rFonts w:ascii="Times New Roman" w:hAnsi="Times New Roman" w:cs="Times New Roman"/>
                <w:sz w:val="16"/>
                <w:szCs w:val="16"/>
              </w:rPr>
              <w:t>17.542.600</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25.095.000</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17.542.600</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30.737.000</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17.522.831</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33.909.946</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15.998.211</w:t>
            </w:r>
          </w:p>
        </w:tc>
        <w:tc>
          <w:tcPr>
            <w:tcW w:w="993"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32.734.977</w:t>
            </w:r>
          </w:p>
        </w:tc>
      </w:tr>
      <w:tr w:rsidR="0081697B" w:rsidRPr="00B17211" w:rsidTr="0081697B">
        <w:trPr>
          <w:trHeight w:val="170"/>
        </w:trPr>
        <w:tc>
          <w:tcPr>
            <w:tcW w:w="851"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8" w:lineRule="exact"/>
              <w:ind w:left="111" w:right="101"/>
              <w:jc w:val="center"/>
              <w:rPr>
                <w:rFonts w:ascii="Times New Roman" w:hAnsi="Times New Roman" w:cs="Times New Roman"/>
                <w:sz w:val="16"/>
                <w:szCs w:val="16"/>
              </w:rPr>
            </w:pPr>
            <w:r w:rsidRPr="00B17211">
              <w:rPr>
                <w:rFonts w:ascii="Times New Roman" w:hAnsi="Times New Roman" w:cs="Times New Roman"/>
                <w:sz w:val="16"/>
                <w:szCs w:val="16"/>
              </w:rPr>
              <w:t>13.02</w:t>
            </w:r>
          </w:p>
        </w:tc>
        <w:tc>
          <w:tcPr>
            <w:tcW w:w="496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left="15"/>
              <w:rPr>
                <w:rFonts w:ascii="Times New Roman" w:hAnsi="Times New Roman" w:cs="Times New Roman"/>
                <w:sz w:val="16"/>
                <w:szCs w:val="16"/>
              </w:rPr>
            </w:pPr>
            <w:r w:rsidRPr="00B17211">
              <w:rPr>
                <w:rFonts w:ascii="Times New Roman" w:hAnsi="Times New Roman" w:cs="Times New Roman"/>
                <w:sz w:val="16"/>
                <w:szCs w:val="16"/>
              </w:rPr>
              <w:t>SECRETARIA EXECUTIVA DO CONSELHO ESTADUAL DO MEIO AMBIENTE ECONSEMA</w:t>
            </w:r>
          </w:p>
        </w:tc>
        <w:tc>
          <w:tcPr>
            <w:tcW w:w="988"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6"/>
              <w:jc w:val="right"/>
              <w:rPr>
                <w:rFonts w:ascii="Times New Roman" w:hAnsi="Times New Roman" w:cs="Times New Roman"/>
                <w:sz w:val="16"/>
                <w:szCs w:val="16"/>
              </w:rPr>
            </w:pPr>
            <w:r w:rsidRPr="00B17211">
              <w:rPr>
                <w:rFonts w:ascii="Times New Roman" w:hAnsi="Times New Roman" w:cs="Times New Roman"/>
                <w:sz w:val="16"/>
                <w:szCs w:val="16"/>
              </w:rPr>
              <w:t>11.500.000</w:t>
            </w:r>
          </w:p>
        </w:tc>
        <w:tc>
          <w:tcPr>
            <w:tcW w:w="855"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left="11"/>
              <w:jc w:val="center"/>
              <w:rPr>
                <w:rFonts w:ascii="Times New Roman" w:hAnsi="Times New Roman" w:cs="Times New Roman"/>
                <w:w w:val="101"/>
                <w:sz w:val="16"/>
                <w:szCs w:val="16"/>
              </w:rPr>
            </w:pPr>
            <w:r w:rsidRPr="00B17211">
              <w:rPr>
                <w:rFonts w:ascii="Cambria Math" w:hAnsi="Cambria Math" w:cs="Cambria Math"/>
                <w:w w:val="101"/>
                <w:sz w:val="16"/>
                <w:szCs w:val="16"/>
              </w:rPr>
              <w:t>‐</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1.700.000</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495.000</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2.120.000</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610.000</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2.200.000</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650.000</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2.980.000</w:t>
            </w:r>
          </w:p>
        </w:tc>
        <w:tc>
          <w:tcPr>
            <w:tcW w:w="993"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3"/>
              <w:jc w:val="right"/>
              <w:rPr>
                <w:rFonts w:ascii="Times New Roman" w:hAnsi="Times New Roman" w:cs="Times New Roman"/>
                <w:sz w:val="16"/>
                <w:szCs w:val="16"/>
              </w:rPr>
            </w:pPr>
            <w:r w:rsidRPr="00B17211">
              <w:rPr>
                <w:rFonts w:ascii="Times New Roman" w:hAnsi="Times New Roman" w:cs="Times New Roman"/>
                <w:sz w:val="16"/>
                <w:szCs w:val="16"/>
              </w:rPr>
              <w:t>745.000</w:t>
            </w:r>
          </w:p>
        </w:tc>
      </w:tr>
      <w:tr w:rsidR="0081697B" w:rsidRPr="00B17211" w:rsidTr="0081697B">
        <w:trPr>
          <w:trHeight w:val="170"/>
        </w:trPr>
        <w:tc>
          <w:tcPr>
            <w:tcW w:w="851"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8" w:lineRule="exact"/>
              <w:ind w:left="111" w:right="101"/>
              <w:jc w:val="center"/>
              <w:rPr>
                <w:rFonts w:ascii="Times New Roman" w:hAnsi="Times New Roman" w:cs="Times New Roman"/>
                <w:sz w:val="16"/>
                <w:szCs w:val="16"/>
              </w:rPr>
            </w:pPr>
            <w:r w:rsidRPr="00B17211">
              <w:rPr>
                <w:rFonts w:ascii="Times New Roman" w:hAnsi="Times New Roman" w:cs="Times New Roman"/>
                <w:sz w:val="16"/>
                <w:szCs w:val="16"/>
              </w:rPr>
              <w:t>14.01</w:t>
            </w:r>
          </w:p>
        </w:tc>
        <w:tc>
          <w:tcPr>
            <w:tcW w:w="496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left="15"/>
              <w:rPr>
                <w:rFonts w:ascii="Times New Roman" w:hAnsi="Times New Roman" w:cs="Times New Roman"/>
                <w:sz w:val="16"/>
                <w:szCs w:val="16"/>
              </w:rPr>
            </w:pPr>
            <w:r w:rsidRPr="00B17211">
              <w:rPr>
                <w:rFonts w:ascii="Times New Roman" w:hAnsi="Times New Roman" w:cs="Times New Roman"/>
                <w:sz w:val="16"/>
                <w:szCs w:val="16"/>
              </w:rPr>
              <w:t>SECRETARIA DE ESTADO DA FAZENDA</w:t>
            </w:r>
          </w:p>
        </w:tc>
        <w:tc>
          <w:tcPr>
            <w:tcW w:w="988"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6"/>
              <w:jc w:val="right"/>
              <w:rPr>
                <w:rFonts w:ascii="Times New Roman" w:hAnsi="Times New Roman" w:cs="Times New Roman"/>
                <w:sz w:val="16"/>
                <w:szCs w:val="16"/>
              </w:rPr>
            </w:pPr>
            <w:r w:rsidRPr="00B17211">
              <w:rPr>
                <w:rFonts w:ascii="Times New Roman" w:hAnsi="Times New Roman" w:cs="Times New Roman"/>
                <w:sz w:val="16"/>
                <w:szCs w:val="16"/>
              </w:rPr>
              <w:t>52.722.470</w:t>
            </w:r>
          </w:p>
        </w:tc>
        <w:tc>
          <w:tcPr>
            <w:tcW w:w="855"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left="11"/>
              <w:jc w:val="center"/>
              <w:rPr>
                <w:rFonts w:ascii="Times New Roman" w:hAnsi="Times New Roman" w:cs="Times New Roman"/>
                <w:w w:val="101"/>
                <w:sz w:val="16"/>
                <w:szCs w:val="16"/>
              </w:rPr>
            </w:pPr>
            <w:r w:rsidRPr="00B17211">
              <w:rPr>
                <w:rFonts w:ascii="Cambria Math" w:hAnsi="Cambria Math" w:cs="Cambria Math"/>
                <w:w w:val="101"/>
                <w:sz w:val="16"/>
                <w:szCs w:val="16"/>
              </w:rPr>
              <w:t>‐</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6"/>
              <w:jc w:val="right"/>
              <w:rPr>
                <w:rFonts w:ascii="Times New Roman" w:hAnsi="Times New Roman" w:cs="Times New Roman"/>
                <w:sz w:val="16"/>
                <w:szCs w:val="16"/>
              </w:rPr>
            </w:pPr>
            <w:r w:rsidRPr="00B17211">
              <w:rPr>
                <w:rFonts w:ascii="Times New Roman" w:hAnsi="Times New Roman" w:cs="Times New Roman"/>
                <w:sz w:val="16"/>
                <w:szCs w:val="16"/>
              </w:rPr>
              <w:t>16.694.150</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1.524.000</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16.694.150</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2.086.000</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8.143.150</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2.715.000</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2.191.020</w:t>
            </w:r>
          </w:p>
        </w:tc>
        <w:tc>
          <w:tcPr>
            <w:tcW w:w="993"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2.575.000</w:t>
            </w:r>
          </w:p>
        </w:tc>
      </w:tr>
      <w:tr w:rsidR="0081697B" w:rsidRPr="00B17211" w:rsidTr="0081697B">
        <w:trPr>
          <w:trHeight w:val="170"/>
        </w:trPr>
        <w:tc>
          <w:tcPr>
            <w:tcW w:w="851"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8" w:lineRule="exact"/>
              <w:ind w:left="111" w:right="101"/>
              <w:jc w:val="center"/>
              <w:rPr>
                <w:rFonts w:ascii="Times New Roman" w:hAnsi="Times New Roman" w:cs="Times New Roman"/>
                <w:sz w:val="16"/>
                <w:szCs w:val="16"/>
              </w:rPr>
            </w:pPr>
            <w:r w:rsidRPr="00B17211">
              <w:rPr>
                <w:rFonts w:ascii="Times New Roman" w:hAnsi="Times New Roman" w:cs="Times New Roman"/>
                <w:sz w:val="16"/>
                <w:szCs w:val="16"/>
              </w:rPr>
              <w:t>15.01</w:t>
            </w:r>
          </w:p>
        </w:tc>
        <w:tc>
          <w:tcPr>
            <w:tcW w:w="496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left="15"/>
              <w:rPr>
                <w:rFonts w:ascii="Times New Roman" w:hAnsi="Times New Roman" w:cs="Times New Roman"/>
                <w:sz w:val="16"/>
                <w:szCs w:val="16"/>
              </w:rPr>
            </w:pPr>
            <w:r w:rsidRPr="00B17211">
              <w:rPr>
                <w:rFonts w:ascii="Times New Roman" w:hAnsi="Times New Roman" w:cs="Times New Roman"/>
                <w:sz w:val="16"/>
                <w:szCs w:val="16"/>
              </w:rPr>
              <w:t>SECRETARIA DE ESTADO DA ADMINISTRAÇÃO</w:t>
            </w:r>
          </w:p>
        </w:tc>
        <w:tc>
          <w:tcPr>
            <w:tcW w:w="988"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278.180.744</w:t>
            </w:r>
          </w:p>
        </w:tc>
        <w:tc>
          <w:tcPr>
            <w:tcW w:w="855"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left="11"/>
              <w:jc w:val="center"/>
              <w:rPr>
                <w:rFonts w:ascii="Times New Roman" w:hAnsi="Times New Roman" w:cs="Times New Roman"/>
                <w:w w:val="101"/>
                <w:sz w:val="16"/>
                <w:szCs w:val="16"/>
              </w:rPr>
            </w:pPr>
            <w:r w:rsidRPr="00B17211">
              <w:rPr>
                <w:rFonts w:ascii="Cambria Math" w:hAnsi="Cambria Math" w:cs="Cambria Math"/>
                <w:w w:val="101"/>
                <w:sz w:val="16"/>
                <w:szCs w:val="16"/>
              </w:rPr>
              <w:t>‐</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6"/>
              <w:jc w:val="right"/>
              <w:rPr>
                <w:rFonts w:ascii="Times New Roman" w:hAnsi="Times New Roman" w:cs="Times New Roman"/>
                <w:sz w:val="16"/>
                <w:szCs w:val="16"/>
              </w:rPr>
            </w:pPr>
            <w:r w:rsidRPr="00B17211">
              <w:rPr>
                <w:rFonts w:ascii="Times New Roman" w:hAnsi="Times New Roman" w:cs="Times New Roman"/>
                <w:sz w:val="16"/>
                <w:szCs w:val="16"/>
              </w:rPr>
              <w:t>112.761.369</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2.720.000</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112.761.369</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3.360.000</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36.248.424</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3.500.000</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3.409.582</w:t>
            </w:r>
          </w:p>
        </w:tc>
        <w:tc>
          <w:tcPr>
            <w:tcW w:w="993"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3.420.000</w:t>
            </w:r>
          </w:p>
        </w:tc>
      </w:tr>
      <w:tr w:rsidR="0081697B" w:rsidRPr="00B17211" w:rsidTr="0081697B">
        <w:trPr>
          <w:trHeight w:val="170"/>
        </w:trPr>
        <w:tc>
          <w:tcPr>
            <w:tcW w:w="851"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8" w:lineRule="exact"/>
              <w:ind w:left="111" w:right="101"/>
              <w:jc w:val="center"/>
              <w:rPr>
                <w:rFonts w:ascii="Times New Roman" w:hAnsi="Times New Roman" w:cs="Times New Roman"/>
                <w:sz w:val="16"/>
                <w:szCs w:val="16"/>
              </w:rPr>
            </w:pPr>
            <w:r w:rsidRPr="00B17211">
              <w:rPr>
                <w:rFonts w:ascii="Times New Roman" w:hAnsi="Times New Roman" w:cs="Times New Roman"/>
                <w:sz w:val="16"/>
                <w:szCs w:val="16"/>
              </w:rPr>
              <w:t>16.01</w:t>
            </w:r>
          </w:p>
        </w:tc>
        <w:tc>
          <w:tcPr>
            <w:tcW w:w="496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left="15"/>
              <w:rPr>
                <w:rFonts w:ascii="Times New Roman" w:hAnsi="Times New Roman" w:cs="Times New Roman"/>
                <w:sz w:val="16"/>
                <w:szCs w:val="16"/>
              </w:rPr>
            </w:pPr>
            <w:r w:rsidRPr="00B17211">
              <w:rPr>
                <w:rFonts w:ascii="Times New Roman" w:hAnsi="Times New Roman" w:cs="Times New Roman"/>
                <w:sz w:val="16"/>
                <w:szCs w:val="16"/>
              </w:rPr>
              <w:t>SECRETARIA DE ESTADO DA EDUCAÇÃO</w:t>
            </w:r>
          </w:p>
        </w:tc>
        <w:tc>
          <w:tcPr>
            <w:tcW w:w="988"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7"/>
              <w:jc w:val="right"/>
              <w:rPr>
                <w:rFonts w:ascii="Times New Roman" w:hAnsi="Times New Roman" w:cs="Times New Roman"/>
                <w:sz w:val="16"/>
                <w:szCs w:val="16"/>
              </w:rPr>
            </w:pPr>
            <w:r w:rsidRPr="00B17211">
              <w:rPr>
                <w:rFonts w:ascii="Times New Roman" w:hAnsi="Times New Roman" w:cs="Times New Roman"/>
                <w:sz w:val="16"/>
                <w:szCs w:val="16"/>
              </w:rPr>
              <w:t>1.510.351.998</w:t>
            </w:r>
          </w:p>
        </w:tc>
        <w:tc>
          <w:tcPr>
            <w:tcW w:w="855"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left="11"/>
              <w:jc w:val="center"/>
              <w:rPr>
                <w:rFonts w:ascii="Times New Roman" w:hAnsi="Times New Roman" w:cs="Times New Roman"/>
                <w:w w:val="101"/>
                <w:sz w:val="16"/>
                <w:szCs w:val="16"/>
              </w:rPr>
            </w:pPr>
            <w:r w:rsidRPr="00B17211">
              <w:rPr>
                <w:rFonts w:ascii="Cambria Math" w:hAnsi="Cambria Math" w:cs="Cambria Math"/>
                <w:w w:val="101"/>
                <w:sz w:val="16"/>
                <w:szCs w:val="16"/>
              </w:rPr>
              <w:t>‐</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6"/>
              <w:jc w:val="right"/>
              <w:rPr>
                <w:rFonts w:ascii="Times New Roman" w:hAnsi="Times New Roman" w:cs="Times New Roman"/>
                <w:sz w:val="16"/>
                <w:szCs w:val="16"/>
              </w:rPr>
            </w:pPr>
            <w:r w:rsidRPr="00B17211">
              <w:rPr>
                <w:rFonts w:ascii="Times New Roman" w:hAnsi="Times New Roman" w:cs="Times New Roman"/>
                <w:sz w:val="16"/>
                <w:szCs w:val="16"/>
              </w:rPr>
              <w:t>352.524.000</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7.404.082</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352.624.000</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9.228.082</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352.624.000</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9.799.207</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416.579.998</w:t>
            </w:r>
          </w:p>
        </w:tc>
        <w:tc>
          <w:tcPr>
            <w:tcW w:w="993"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9.568.629</w:t>
            </w:r>
          </w:p>
        </w:tc>
      </w:tr>
      <w:tr w:rsidR="0081697B" w:rsidRPr="00B17211" w:rsidTr="0081697B">
        <w:trPr>
          <w:trHeight w:val="170"/>
        </w:trPr>
        <w:tc>
          <w:tcPr>
            <w:tcW w:w="851"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8" w:lineRule="exact"/>
              <w:ind w:left="111" w:right="101"/>
              <w:jc w:val="center"/>
              <w:rPr>
                <w:rFonts w:ascii="Times New Roman" w:hAnsi="Times New Roman" w:cs="Times New Roman"/>
                <w:sz w:val="16"/>
                <w:szCs w:val="16"/>
              </w:rPr>
            </w:pPr>
            <w:r w:rsidRPr="00B17211">
              <w:rPr>
                <w:rFonts w:ascii="Times New Roman" w:hAnsi="Times New Roman" w:cs="Times New Roman"/>
                <w:sz w:val="16"/>
                <w:szCs w:val="16"/>
              </w:rPr>
              <w:t>17.01</w:t>
            </w:r>
          </w:p>
        </w:tc>
        <w:tc>
          <w:tcPr>
            <w:tcW w:w="496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left="15"/>
              <w:rPr>
                <w:rFonts w:ascii="Times New Roman" w:hAnsi="Times New Roman" w:cs="Times New Roman"/>
                <w:sz w:val="16"/>
                <w:szCs w:val="16"/>
              </w:rPr>
            </w:pPr>
            <w:r w:rsidRPr="00B17211">
              <w:rPr>
                <w:rFonts w:ascii="Times New Roman" w:hAnsi="Times New Roman" w:cs="Times New Roman"/>
                <w:sz w:val="16"/>
                <w:szCs w:val="16"/>
              </w:rPr>
              <w:t>SECRETARIA DE ESTADO DA SAÚDE</w:t>
            </w:r>
          </w:p>
        </w:tc>
        <w:tc>
          <w:tcPr>
            <w:tcW w:w="988"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6"/>
              <w:jc w:val="right"/>
              <w:rPr>
                <w:rFonts w:ascii="Times New Roman" w:hAnsi="Times New Roman" w:cs="Times New Roman"/>
                <w:sz w:val="16"/>
                <w:szCs w:val="16"/>
              </w:rPr>
            </w:pPr>
            <w:r w:rsidRPr="00B17211">
              <w:rPr>
                <w:rFonts w:ascii="Times New Roman" w:hAnsi="Times New Roman" w:cs="Times New Roman"/>
                <w:sz w:val="16"/>
                <w:szCs w:val="16"/>
              </w:rPr>
              <w:t>379.427.208</w:t>
            </w:r>
          </w:p>
        </w:tc>
        <w:tc>
          <w:tcPr>
            <w:tcW w:w="855"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left="11"/>
              <w:jc w:val="center"/>
              <w:rPr>
                <w:rFonts w:ascii="Times New Roman" w:hAnsi="Times New Roman" w:cs="Times New Roman"/>
                <w:w w:val="101"/>
                <w:sz w:val="16"/>
                <w:szCs w:val="16"/>
              </w:rPr>
            </w:pPr>
            <w:r w:rsidRPr="00B17211">
              <w:rPr>
                <w:rFonts w:ascii="Cambria Math" w:hAnsi="Cambria Math" w:cs="Cambria Math"/>
                <w:w w:val="101"/>
                <w:sz w:val="16"/>
                <w:szCs w:val="16"/>
              </w:rPr>
              <w:t>‐</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6"/>
              <w:jc w:val="right"/>
              <w:rPr>
                <w:rFonts w:ascii="Times New Roman" w:hAnsi="Times New Roman" w:cs="Times New Roman"/>
                <w:sz w:val="16"/>
                <w:szCs w:val="16"/>
              </w:rPr>
            </w:pPr>
            <w:r w:rsidRPr="00B17211">
              <w:rPr>
                <w:rFonts w:ascii="Times New Roman" w:hAnsi="Times New Roman" w:cs="Times New Roman"/>
                <w:sz w:val="16"/>
                <w:szCs w:val="16"/>
              </w:rPr>
              <w:t>82.138.510</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16.062.300</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81.138.510</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20.089.000</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69.681.805</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23.918.700</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66.468.383</w:t>
            </w:r>
          </w:p>
        </w:tc>
        <w:tc>
          <w:tcPr>
            <w:tcW w:w="993"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19.930.000</w:t>
            </w:r>
          </w:p>
        </w:tc>
      </w:tr>
      <w:tr w:rsidR="0081697B" w:rsidRPr="00B17211" w:rsidTr="0081697B">
        <w:trPr>
          <w:trHeight w:val="170"/>
        </w:trPr>
        <w:tc>
          <w:tcPr>
            <w:tcW w:w="851"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8" w:lineRule="exact"/>
              <w:ind w:left="111" w:right="101"/>
              <w:jc w:val="center"/>
              <w:rPr>
                <w:rFonts w:ascii="Times New Roman" w:hAnsi="Times New Roman" w:cs="Times New Roman"/>
                <w:sz w:val="16"/>
                <w:szCs w:val="16"/>
              </w:rPr>
            </w:pPr>
            <w:r w:rsidRPr="00B17211">
              <w:rPr>
                <w:rFonts w:ascii="Times New Roman" w:hAnsi="Times New Roman" w:cs="Times New Roman"/>
                <w:sz w:val="16"/>
                <w:szCs w:val="16"/>
              </w:rPr>
              <w:t>17.02</w:t>
            </w:r>
          </w:p>
        </w:tc>
        <w:tc>
          <w:tcPr>
            <w:tcW w:w="496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left="15"/>
              <w:rPr>
                <w:rFonts w:ascii="Times New Roman" w:hAnsi="Times New Roman" w:cs="Times New Roman"/>
                <w:sz w:val="16"/>
                <w:szCs w:val="16"/>
              </w:rPr>
            </w:pPr>
            <w:r w:rsidRPr="00B17211">
              <w:rPr>
                <w:rFonts w:ascii="Times New Roman" w:hAnsi="Times New Roman" w:cs="Times New Roman"/>
                <w:sz w:val="16"/>
                <w:szCs w:val="16"/>
              </w:rPr>
              <w:t>HOSPITAL DE BASE DE RONDÔNIA</w:t>
            </w:r>
          </w:p>
        </w:tc>
        <w:tc>
          <w:tcPr>
            <w:tcW w:w="988"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6"/>
              <w:jc w:val="right"/>
              <w:rPr>
                <w:rFonts w:ascii="Times New Roman" w:hAnsi="Times New Roman" w:cs="Times New Roman"/>
                <w:sz w:val="16"/>
                <w:szCs w:val="16"/>
              </w:rPr>
            </w:pPr>
            <w:r w:rsidRPr="00B17211">
              <w:rPr>
                <w:rFonts w:ascii="Times New Roman" w:hAnsi="Times New Roman" w:cs="Times New Roman"/>
                <w:sz w:val="16"/>
                <w:szCs w:val="16"/>
              </w:rPr>
              <w:t>175.667.982</w:t>
            </w:r>
          </w:p>
        </w:tc>
        <w:tc>
          <w:tcPr>
            <w:tcW w:w="855"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left="11"/>
              <w:jc w:val="center"/>
              <w:rPr>
                <w:rFonts w:ascii="Times New Roman" w:hAnsi="Times New Roman" w:cs="Times New Roman"/>
                <w:w w:val="101"/>
                <w:sz w:val="16"/>
                <w:szCs w:val="16"/>
              </w:rPr>
            </w:pPr>
            <w:r w:rsidRPr="00B17211">
              <w:rPr>
                <w:rFonts w:ascii="Cambria Math" w:hAnsi="Cambria Math" w:cs="Cambria Math"/>
                <w:w w:val="101"/>
                <w:sz w:val="16"/>
                <w:szCs w:val="16"/>
              </w:rPr>
              <w:t>‐</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6"/>
              <w:jc w:val="right"/>
              <w:rPr>
                <w:rFonts w:ascii="Times New Roman" w:hAnsi="Times New Roman" w:cs="Times New Roman"/>
                <w:sz w:val="16"/>
                <w:szCs w:val="16"/>
              </w:rPr>
            </w:pPr>
            <w:r w:rsidRPr="00B17211">
              <w:rPr>
                <w:rFonts w:ascii="Times New Roman" w:hAnsi="Times New Roman" w:cs="Times New Roman"/>
                <w:sz w:val="16"/>
                <w:szCs w:val="16"/>
              </w:rPr>
              <w:t>28.164.000</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12.100.000</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28.218.000</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14.415.000</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27.768.000</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14.500.000</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31.517.982</w:t>
            </w:r>
          </w:p>
        </w:tc>
        <w:tc>
          <w:tcPr>
            <w:tcW w:w="993"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18.985.000</w:t>
            </w:r>
          </w:p>
        </w:tc>
      </w:tr>
      <w:tr w:rsidR="0081697B" w:rsidRPr="00B17211" w:rsidTr="0081697B">
        <w:trPr>
          <w:trHeight w:val="170"/>
        </w:trPr>
        <w:tc>
          <w:tcPr>
            <w:tcW w:w="851"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8" w:lineRule="exact"/>
              <w:ind w:left="111" w:right="101"/>
              <w:jc w:val="center"/>
              <w:rPr>
                <w:rFonts w:ascii="Times New Roman" w:hAnsi="Times New Roman" w:cs="Times New Roman"/>
                <w:sz w:val="16"/>
                <w:szCs w:val="16"/>
              </w:rPr>
            </w:pPr>
            <w:r w:rsidRPr="00B17211">
              <w:rPr>
                <w:rFonts w:ascii="Times New Roman" w:hAnsi="Times New Roman" w:cs="Times New Roman"/>
                <w:sz w:val="16"/>
                <w:szCs w:val="16"/>
              </w:rPr>
              <w:t>18.01</w:t>
            </w:r>
          </w:p>
        </w:tc>
        <w:tc>
          <w:tcPr>
            <w:tcW w:w="496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left="15"/>
              <w:rPr>
                <w:rFonts w:ascii="Times New Roman" w:hAnsi="Times New Roman" w:cs="Times New Roman"/>
                <w:sz w:val="16"/>
                <w:szCs w:val="16"/>
              </w:rPr>
            </w:pPr>
            <w:r w:rsidRPr="00B17211">
              <w:rPr>
                <w:rFonts w:ascii="Times New Roman" w:hAnsi="Times New Roman" w:cs="Times New Roman"/>
                <w:sz w:val="16"/>
                <w:szCs w:val="16"/>
              </w:rPr>
              <w:t>SECRETARIA DE ESTADO DO TRABALHO E PROMOÇÃO SOCIAL</w:t>
            </w:r>
          </w:p>
        </w:tc>
        <w:tc>
          <w:tcPr>
            <w:tcW w:w="988"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6"/>
              <w:jc w:val="right"/>
              <w:rPr>
                <w:rFonts w:ascii="Times New Roman" w:hAnsi="Times New Roman" w:cs="Times New Roman"/>
                <w:sz w:val="16"/>
                <w:szCs w:val="16"/>
              </w:rPr>
            </w:pPr>
            <w:r w:rsidRPr="00B17211">
              <w:rPr>
                <w:rFonts w:ascii="Times New Roman" w:hAnsi="Times New Roman" w:cs="Times New Roman"/>
                <w:sz w:val="16"/>
                <w:szCs w:val="16"/>
              </w:rPr>
              <w:t>66.413.316</w:t>
            </w:r>
          </w:p>
        </w:tc>
        <w:tc>
          <w:tcPr>
            <w:tcW w:w="855"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left="11"/>
              <w:jc w:val="center"/>
              <w:rPr>
                <w:rFonts w:ascii="Times New Roman" w:hAnsi="Times New Roman" w:cs="Times New Roman"/>
                <w:w w:val="101"/>
                <w:sz w:val="16"/>
                <w:szCs w:val="16"/>
              </w:rPr>
            </w:pPr>
            <w:r w:rsidRPr="00B17211">
              <w:rPr>
                <w:rFonts w:ascii="Cambria Math" w:hAnsi="Cambria Math" w:cs="Cambria Math"/>
                <w:w w:val="101"/>
                <w:sz w:val="16"/>
                <w:szCs w:val="16"/>
              </w:rPr>
              <w:t>‐</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17.500.500</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1.642.000</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17.500.500</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2.022.000</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17.500.500</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2.340.000</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5.911.816</w:t>
            </w:r>
          </w:p>
        </w:tc>
        <w:tc>
          <w:tcPr>
            <w:tcW w:w="993"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1.996.000</w:t>
            </w:r>
          </w:p>
        </w:tc>
      </w:tr>
      <w:tr w:rsidR="0081697B" w:rsidRPr="00B17211" w:rsidTr="0081697B">
        <w:trPr>
          <w:trHeight w:val="170"/>
        </w:trPr>
        <w:tc>
          <w:tcPr>
            <w:tcW w:w="851"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8" w:lineRule="exact"/>
              <w:ind w:left="111" w:right="101"/>
              <w:jc w:val="center"/>
              <w:rPr>
                <w:rFonts w:ascii="Times New Roman" w:hAnsi="Times New Roman" w:cs="Times New Roman"/>
                <w:sz w:val="16"/>
                <w:szCs w:val="16"/>
              </w:rPr>
            </w:pPr>
            <w:r w:rsidRPr="00B17211">
              <w:rPr>
                <w:rFonts w:ascii="Times New Roman" w:hAnsi="Times New Roman" w:cs="Times New Roman"/>
                <w:sz w:val="16"/>
                <w:szCs w:val="16"/>
              </w:rPr>
              <w:t>19.01</w:t>
            </w:r>
          </w:p>
        </w:tc>
        <w:tc>
          <w:tcPr>
            <w:tcW w:w="496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left="15"/>
              <w:rPr>
                <w:rFonts w:ascii="Times New Roman" w:hAnsi="Times New Roman" w:cs="Times New Roman"/>
                <w:sz w:val="16"/>
                <w:szCs w:val="16"/>
              </w:rPr>
            </w:pPr>
            <w:r w:rsidRPr="00B17211">
              <w:rPr>
                <w:rFonts w:ascii="Times New Roman" w:hAnsi="Times New Roman" w:cs="Times New Roman"/>
                <w:sz w:val="16"/>
                <w:szCs w:val="16"/>
              </w:rPr>
              <w:t>SECRETARIA DE ESTADO DA AGRICULTURA</w:t>
            </w:r>
          </w:p>
        </w:tc>
        <w:tc>
          <w:tcPr>
            <w:tcW w:w="988"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166.773.991</w:t>
            </w:r>
          </w:p>
        </w:tc>
        <w:tc>
          <w:tcPr>
            <w:tcW w:w="855"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left="11"/>
              <w:jc w:val="center"/>
              <w:rPr>
                <w:rFonts w:ascii="Times New Roman" w:hAnsi="Times New Roman" w:cs="Times New Roman"/>
                <w:w w:val="101"/>
                <w:sz w:val="16"/>
                <w:szCs w:val="16"/>
              </w:rPr>
            </w:pPr>
            <w:r w:rsidRPr="00B17211">
              <w:rPr>
                <w:rFonts w:ascii="Cambria Math" w:hAnsi="Cambria Math" w:cs="Cambria Math"/>
                <w:w w:val="101"/>
                <w:sz w:val="16"/>
                <w:szCs w:val="16"/>
              </w:rPr>
              <w:t>‐</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21.864.000</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18.147.000</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21.864.000</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22.504.000</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21.764.000</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24.933.000</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11.445.991</w:t>
            </w:r>
          </w:p>
        </w:tc>
        <w:tc>
          <w:tcPr>
            <w:tcW w:w="993"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24.252.000</w:t>
            </w:r>
          </w:p>
        </w:tc>
      </w:tr>
      <w:tr w:rsidR="0081697B" w:rsidRPr="00B17211" w:rsidTr="0081697B">
        <w:trPr>
          <w:trHeight w:val="170"/>
        </w:trPr>
        <w:tc>
          <w:tcPr>
            <w:tcW w:w="851"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8" w:lineRule="exact"/>
              <w:ind w:left="111" w:right="101"/>
              <w:jc w:val="center"/>
              <w:rPr>
                <w:rFonts w:ascii="Times New Roman" w:hAnsi="Times New Roman" w:cs="Times New Roman"/>
                <w:sz w:val="16"/>
                <w:szCs w:val="16"/>
              </w:rPr>
            </w:pPr>
            <w:r w:rsidRPr="00B17211">
              <w:rPr>
                <w:rFonts w:ascii="Times New Roman" w:hAnsi="Times New Roman" w:cs="Times New Roman"/>
                <w:sz w:val="16"/>
                <w:szCs w:val="16"/>
              </w:rPr>
              <w:t>20.01</w:t>
            </w:r>
          </w:p>
        </w:tc>
        <w:tc>
          <w:tcPr>
            <w:tcW w:w="496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left="15"/>
              <w:rPr>
                <w:rFonts w:ascii="Times New Roman" w:hAnsi="Times New Roman" w:cs="Times New Roman"/>
                <w:sz w:val="16"/>
                <w:szCs w:val="16"/>
              </w:rPr>
            </w:pPr>
            <w:r w:rsidRPr="00B17211">
              <w:rPr>
                <w:rFonts w:ascii="Times New Roman" w:hAnsi="Times New Roman" w:cs="Times New Roman"/>
                <w:sz w:val="16"/>
                <w:szCs w:val="16"/>
              </w:rPr>
              <w:t>SECRETARIA DE ESTADO DE OBRAS E SERVIÇOS PÚBLICOS</w:t>
            </w:r>
          </w:p>
        </w:tc>
        <w:tc>
          <w:tcPr>
            <w:tcW w:w="988"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41.025.130</w:t>
            </w:r>
          </w:p>
        </w:tc>
        <w:tc>
          <w:tcPr>
            <w:tcW w:w="855"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left="11"/>
              <w:jc w:val="center"/>
              <w:rPr>
                <w:rFonts w:ascii="Times New Roman" w:hAnsi="Times New Roman" w:cs="Times New Roman"/>
                <w:w w:val="101"/>
                <w:sz w:val="16"/>
                <w:szCs w:val="16"/>
              </w:rPr>
            </w:pPr>
            <w:r w:rsidRPr="00B17211">
              <w:rPr>
                <w:rFonts w:ascii="Cambria Math" w:hAnsi="Cambria Math" w:cs="Cambria Math"/>
                <w:w w:val="101"/>
                <w:sz w:val="16"/>
                <w:szCs w:val="16"/>
              </w:rPr>
              <w:t>‐</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9.993.000</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1.707.000</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10.093.000</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2.038.000</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10.093.000</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2.199.000</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2.846.130</w:t>
            </w:r>
          </w:p>
        </w:tc>
        <w:tc>
          <w:tcPr>
            <w:tcW w:w="993"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2.056.000</w:t>
            </w:r>
          </w:p>
        </w:tc>
      </w:tr>
      <w:tr w:rsidR="0081697B" w:rsidRPr="00B17211" w:rsidTr="0081697B">
        <w:trPr>
          <w:trHeight w:val="170"/>
        </w:trPr>
        <w:tc>
          <w:tcPr>
            <w:tcW w:w="851"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8" w:lineRule="exact"/>
              <w:ind w:left="111" w:right="102"/>
              <w:jc w:val="center"/>
              <w:rPr>
                <w:rFonts w:ascii="Times New Roman" w:hAnsi="Times New Roman" w:cs="Times New Roman"/>
                <w:sz w:val="16"/>
                <w:szCs w:val="16"/>
              </w:rPr>
            </w:pPr>
            <w:r w:rsidRPr="00B17211">
              <w:rPr>
                <w:rFonts w:ascii="Times New Roman" w:hAnsi="Times New Roman" w:cs="Times New Roman"/>
                <w:sz w:val="16"/>
                <w:szCs w:val="16"/>
              </w:rPr>
              <w:t>21. 01</w:t>
            </w:r>
          </w:p>
        </w:tc>
        <w:tc>
          <w:tcPr>
            <w:tcW w:w="496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left="15"/>
              <w:rPr>
                <w:rFonts w:ascii="Times New Roman" w:hAnsi="Times New Roman" w:cs="Times New Roman"/>
                <w:sz w:val="16"/>
                <w:szCs w:val="16"/>
              </w:rPr>
            </w:pPr>
            <w:r w:rsidRPr="00B17211">
              <w:rPr>
                <w:rFonts w:ascii="Times New Roman" w:hAnsi="Times New Roman" w:cs="Times New Roman"/>
                <w:sz w:val="16"/>
                <w:szCs w:val="16"/>
              </w:rPr>
              <w:t>SECRETARIA DE ESTADO DA CULTURA, ESPORTES E TURISMO</w:t>
            </w:r>
          </w:p>
        </w:tc>
        <w:tc>
          <w:tcPr>
            <w:tcW w:w="988"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6"/>
              <w:jc w:val="right"/>
              <w:rPr>
                <w:rFonts w:ascii="Times New Roman" w:hAnsi="Times New Roman" w:cs="Times New Roman"/>
                <w:sz w:val="16"/>
                <w:szCs w:val="16"/>
              </w:rPr>
            </w:pPr>
            <w:r w:rsidRPr="00B17211">
              <w:rPr>
                <w:rFonts w:ascii="Times New Roman" w:hAnsi="Times New Roman" w:cs="Times New Roman"/>
                <w:sz w:val="16"/>
                <w:szCs w:val="16"/>
              </w:rPr>
              <w:t>39.027.731</w:t>
            </w:r>
          </w:p>
        </w:tc>
        <w:tc>
          <w:tcPr>
            <w:tcW w:w="855"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left="11"/>
              <w:jc w:val="center"/>
              <w:rPr>
                <w:rFonts w:ascii="Times New Roman" w:hAnsi="Times New Roman" w:cs="Times New Roman"/>
                <w:w w:val="101"/>
                <w:sz w:val="16"/>
                <w:szCs w:val="16"/>
              </w:rPr>
            </w:pPr>
            <w:r w:rsidRPr="00B17211">
              <w:rPr>
                <w:rFonts w:ascii="Cambria Math" w:hAnsi="Cambria Math" w:cs="Cambria Math"/>
                <w:w w:val="101"/>
                <w:sz w:val="16"/>
                <w:szCs w:val="16"/>
              </w:rPr>
              <w:t>‐</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8.750.800</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2.070.000</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8.750.800</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2.580.000</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8.150.800</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2.640.000</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3.375.331</w:t>
            </w:r>
          </w:p>
        </w:tc>
        <w:tc>
          <w:tcPr>
            <w:tcW w:w="993"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2.710.000</w:t>
            </w:r>
          </w:p>
        </w:tc>
      </w:tr>
      <w:tr w:rsidR="0081697B" w:rsidRPr="00B17211" w:rsidTr="0081697B">
        <w:trPr>
          <w:trHeight w:val="170"/>
        </w:trPr>
        <w:tc>
          <w:tcPr>
            <w:tcW w:w="851"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8" w:lineRule="exact"/>
              <w:ind w:left="111" w:right="101"/>
              <w:jc w:val="center"/>
              <w:rPr>
                <w:rFonts w:ascii="Times New Roman" w:hAnsi="Times New Roman" w:cs="Times New Roman"/>
                <w:sz w:val="16"/>
                <w:szCs w:val="16"/>
              </w:rPr>
            </w:pPr>
            <w:r w:rsidRPr="00B17211">
              <w:rPr>
                <w:rFonts w:ascii="Times New Roman" w:hAnsi="Times New Roman" w:cs="Times New Roman"/>
                <w:sz w:val="16"/>
                <w:szCs w:val="16"/>
              </w:rPr>
              <w:t>22.01</w:t>
            </w:r>
          </w:p>
        </w:tc>
        <w:tc>
          <w:tcPr>
            <w:tcW w:w="496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left="15"/>
              <w:rPr>
                <w:rFonts w:ascii="Times New Roman" w:hAnsi="Times New Roman" w:cs="Times New Roman"/>
                <w:sz w:val="16"/>
                <w:szCs w:val="16"/>
              </w:rPr>
            </w:pPr>
            <w:r w:rsidRPr="00B17211">
              <w:rPr>
                <w:rFonts w:ascii="Times New Roman" w:hAnsi="Times New Roman" w:cs="Times New Roman"/>
                <w:sz w:val="16"/>
                <w:szCs w:val="16"/>
              </w:rPr>
              <w:t>SECRETARIA DE ESTADO DA INDÚSTRIA, COMÉRCIO E TECNOLOGIA</w:t>
            </w:r>
          </w:p>
        </w:tc>
        <w:tc>
          <w:tcPr>
            <w:tcW w:w="988"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6"/>
              <w:jc w:val="right"/>
              <w:rPr>
                <w:rFonts w:ascii="Times New Roman" w:hAnsi="Times New Roman" w:cs="Times New Roman"/>
                <w:sz w:val="16"/>
                <w:szCs w:val="16"/>
              </w:rPr>
            </w:pPr>
            <w:r w:rsidRPr="00B17211">
              <w:rPr>
                <w:rFonts w:ascii="Times New Roman" w:hAnsi="Times New Roman" w:cs="Times New Roman"/>
                <w:sz w:val="16"/>
                <w:szCs w:val="16"/>
              </w:rPr>
              <w:t>28.257.591</w:t>
            </w:r>
          </w:p>
        </w:tc>
        <w:tc>
          <w:tcPr>
            <w:tcW w:w="855"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left="11"/>
              <w:jc w:val="center"/>
              <w:rPr>
                <w:rFonts w:ascii="Times New Roman" w:hAnsi="Times New Roman" w:cs="Times New Roman"/>
                <w:w w:val="101"/>
                <w:sz w:val="16"/>
                <w:szCs w:val="16"/>
              </w:rPr>
            </w:pPr>
            <w:r w:rsidRPr="00B17211">
              <w:rPr>
                <w:rFonts w:ascii="Cambria Math" w:hAnsi="Cambria Math" w:cs="Cambria Math"/>
                <w:w w:val="101"/>
                <w:sz w:val="16"/>
                <w:szCs w:val="16"/>
              </w:rPr>
              <w:t>‐</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4.911.200</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1.860.000</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4.911.200</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1.990.000</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4.911.200</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2.090.000</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5.523.991</w:t>
            </w:r>
          </w:p>
        </w:tc>
        <w:tc>
          <w:tcPr>
            <w:tcW w:w="993"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2.060.000</w:t>
            </w:r>
          </w:p>
        </w:tc>
      </w:tr>
      <w:tr w:rsidR="0081697B" w:rsidRPr="00B17211" w:rsidTr="0081697B">
        <w:trPr>
          <w:trHeight w:val="170"/>
        </w:trPr>
        <w:tc>
          <w:tcPr>
            <w:tcW w:w="851"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8" w:lineRule="exact"/>
              <w:ind w:left="111" w:right="101"/>
              <w:jc w:val="center"/>
              <w:rPr>
                <w:rFonts w:ascii="Times New Roman" w:hAnsi="Times New Roman" w:cs="Times New Roman"/>
                <w:sz w:val="16"/>
                <w:szCs w:val="16"/>
              </w:rPr>
            </w:pPr>
            <w:r w:rsidRPr="00B17211">
              <w:rPr>
                <w:rFonts w:ascii="Times New Roman" w:hAnsi="Times New Roman" w:cs="Times New Roman"/>
                <w:sz w:val="16"/>
                <w:szCs w:val="16"/>
              </w:rPr>
              <w:t>23.01</w:t>
            </w:r>
          </w:p>
        </w:tc>
        <w:tc>
          <w:tcPr>
            <w:tcW w:w="496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left="15"/>
              <w:rPr>
                <w:rFonts w:ascii="Times New Roman" w:hAnsi="Times New Roman" w:cs="Times New Roman"/>
                <w:sz w:val="16"/>
                <w:szCs w:val="16"/>
              </w:rPr>
            </w:pPr>
            <w:r w:rsidRPr="00B17211">
              <w:rPr>
                <w:rFonts w:ascii="Times New Roman" w:hAnsi="Times New Roman" w:cs="Times New Roman"/>
                <w:sz w:val="16"/>
                <w:szCs w:val="16"/>
              </w:rPr>
              <w:t>SECRETARIA DE ESTADO DA SEGURANÇA PÚBLICA</w:t>
            </w:r>
          </w:p>
        </w:tc>
        <w:tc>
          <w:tcPr>
            <w:tcW w:w="988"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156.030.342</w:t>
            </w:r>
          </w:p>
        </w:tc>
        <w:tc>
          <w:tcPr>
            <w:tcW w:w="855"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left="11"/>
              <w:jc w:val="center"/>
              <w:rPr>
                <w:rFonts w:ascii="Times New Roman" w:hAnsi="Times New Roman" w:cs="Times New Roman"/>
                <w:w w:val="101"/>
                <w:sz w:val="16"/>
                <w:szCs w:val="16"/>
              </w:rPr>
            </w:pPr>
            <w:r w:rsidRPr="00B17211">
              <w:rPr>
                <w:rFonts w:ascii="Cambria Math" w:hAnsi="Cambria Math" w:cs="Cambria Math"/>
                <w:w w:val="101"/>
                <w:sz w:val="16"/>
                <w:szCs w:val="16"/>
              </w:rPr>
              <w:t>‐</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7"/>
              <w:jc w:val="right"/>
              <w:rPr>
                <w:rFonts w:ascii="Times New Roman" w:hAnsi="Times New Roman" w:cs="Times New Roman"/>
                <w:sz w:val="16"/>
                <w:szCs w:val="16"/>
              </w:rPr>
            </w:pPr>
            <w:r w:rsidRPr="00B17211">
              <w:rPr>
                <w:rFonts w:ascii="Times New Roman" w:hAnsi="Times New Roman" w:cs="Times New Roman"/>
                <w:sz w:val="16"/>
                <w:szCs w:val="16"/>
              </w:rPr>
              <w:t>30.240.000</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7.730.000</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30.240.000</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9.560.000</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26.695.000</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10.400.000</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30.855.342</w:t>
            </w:r>
          </w:p>
        </w:tc>
        <w:tc>
          <w:tcPr>
            <w:tcW w:w="993"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10.310.000</w:t>
            </w:r>
          </w:p>
        </w:tc>
      </w:tr>
      <w:tr w:rsidR="0081697B" w:rsidRPr="00B17211" w:rsidTr="0081697B">
        <w:trPr>
          <w:trHeight w:val="170"/>
        </w:trPr>
        <w:tc>
          <w:tcPr>
            <w:tcW w:w="851"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8" w:lineRule="exact"/>
              <w:ind w:left="111" w:right="101"/>
              <w:jc w:val="center"/>
              <w:rPr>
                <w:rFonts w:ascii="Times New Roman" w:hAnsi="Times New Roman" w:cs="Times New Roman"/>
                <w:sz w:val="16"/>
                <w:szCs w:val="16"/>
              </w:rPr>
            </w:pPr>
            <w:r w:rsidRPr="00B17211">
              <w:rPr>
                <w:rFonts w:ascii="Times New Roman" w:hAnsi="Times New Roman" w:cs="Times New Roman"/>
                <w:sz w:val="16"/>
                <w:szCs w:val="16"/>
              </w:rPr>
              <w:t>23.02</w:t>
            </w:r>
          </w:p>
        </w:tc>
        <w:tc>
          <w:tcPr>
            <w:tcW w:w="496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left="15"/>
              <w:rPr>
                <w:rFonts w:ascii="Times New Roman" w:hAnsi="Times New Roman" w:cs="Times New Roman"/>
                <w:sz w:val="16"/>
                <w:szCs w:val="16"/>
              </w:rPr>
            </w:pPr>
            <w:r w:rsidRPr="00B17211">
              <w:rPr>
                <w:rFonts w:ascii="Times New Roman" w:hAnsi="Times New Roman" w:cs="Times New Roman"/>
                <w:sz w:val="16"/>
                <w:szCs w:val="16"/>
              </w:rPr>
              <w:t>POLÍCIA MILITAR DE RONDÔNIA</w:t>
            </w:r>
          </w:p>
        </w:tc>
        <w:tc>
          <w:tcPr>
            <w:tcW w:w="988"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6"/>
              <w:jc w:val="right"/>
              <w:rPr>
                <w:rFonts w:ascii="Times New Roman" w:hAnsi="Times New Roman" w:cs="Times New Roman"/>
                <w:sz w:val="16"/>
                <w:szCs w:val="16"/>
              </w:rPr>
            </w:pPr>
            <w:r w:rsidRPr="00B17211">
              <w:rPr>
                <w:rFonts w:ascii="Times New Roman" w:hAnsi="Times New Roman" w:cs="Times New Roman"/>
                <w:sz w:val="16"/>
                <w:szCs w:val="16"/>
              </w:rPr>
              <w:t>332.325.324</w:t>
            </w:r>
          </w:p>
        </w:tc>
        <w:tc>
          <w:tcPr>
            <w:tcW w:w="855"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left="11"/>
              <w:jc w:val="center"/>
              <w:rPr>
                <w:rFonts w:ascii="Times New Roman" w:hAnsi="Times New Roman" w:cs="Times New Roman"/>
                <w:w w:val="101"/>
                <w:sz w:val="16"/>
                <w:szCs w:val="16"/>
              </w:rPr>
            </w:pPr>
            <w:r w:rsidRPr="00B17211">
              <w:rPr>
                <w:rFonts w:ascii="Cambria Math" w:hAnsi="Cambria Math" w:cs="Cambria Math"/>
                <w:w w:val="101"/>
                <w:sz w:val="16"/>
                <w:szCs w:val="16"/>
              </w:rPr>
              <w:t>‐</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7"/>
              <w:jc w:val="right"/>
              <w:rPr>
                <w:rFonts w:ascii="Times New Roman" w:hAnsi="Times New Roman" w:cs="Times New Roman"/>
                <w:sz w:val="16"/>
                <w:szCs w:val="16"/>
              </w:rPr>
            </w:pPr>
            <w:r w:rsidRPr="00B17211">
              <w:rPr>
                <w:rFonts w:ascii="Times New Roman" w:hAnsi="Times New Roman" w:cs="Times New Roman"/>
                <w:sz w:val="16"/>
                <w:szCs w:val="16"/>
              </w:rPr>
              <w:t>67.935.000</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5.200.000</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67.935.000</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7.251.000</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67.935.000</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7.200.000</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102.520.324</w:t>
            </w:r>
          </w:p>
        </w:tc>
        <w:tc>
          <w:tcPr>
            <w:tcW w:w="993"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6.349.000</w:t>
            </w:r>
          </w:p>
        </w:tc>
      </w:tr>
      <w:tr w:rsidR="0081697B" w:rsidRPr="00B17211" w:rsidTr="0081697B">
        <w:trPr>
          <w:trHeight w:val="170"/>
        </w:trPr>
        <w:tc>
          <w:tcPr>
            <w:tcW w:w="851"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8" w:lineRule="exact"/>
              <w:ind w:left="111" w:right="101"/>
              <w:jc w:val="center"/>
              <w:rPr>
                <w:rFonts w:ascii="Times New Roman" w:hAnsi="Times New Roman" w:cs="Times New Roman"/>
                <w:sz w:val="16"/>
                <w:szCs w:val="16"/>
              </w:rPr>
            </w:pPr>
            <w:r w:rsidRPr="00B17211">
              <w:rPr>
                <w:rFonts w:ascii="Times New Roman" w:hAnsi="Times New Roman" w:cs="Times New Roman"/>
                <w:sz w:val="16"/>
                <w:szCs w:val="16"/>
              </w:rPr>
              <w:t>24.01</w:t>
            </w:r>
          </w:p>
        </w:tc>
        <w:tc>
          <w:tcPr>
            <w:tcW w:w="496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left="15"/>
              <w:rPr>
                <w:rFonts w:ascii="Times New Roman" w:hAnsi="Times New Roman" w:cs="Times New Roman"/>
                <w:sz w:val="16"/>
                <w:szCs w:val="16"/>
              </w:rPr>
            </w:pPr>
            <w:r w:rsidRPr="00B17211">
              <w:rPr>
                <w:rFonts w:ascii="Times New Roman" w:hAnsi="Times New Roman" w:cs="Times New Roman"/>
                <w:sz w:val="16"/>
                <w:szCs w:val="16"/>
              </w:rPr>
              <w:t>SECRETARIA DE ESTADO DO INTERIOR E JUSTIÇA</w:t>
            </w:r>
          </w:p>
        </w:tc>
        <w:tc>
          <w:tcPr>
            <w:tcW w:w="988"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57.935.233</w:t>
            </w:r>
          </w:p>
        </w:tc>
        <w:tc>
          <w:tcPr>
            <w:tcW w:w="855"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left="11"/>
              <w:jc w:val="center"/>
              <w:rPr>
                <w:rFonts w:ascii="Times New Roman" w:hAnsi="Times New Roman" w:cs="Times New Roman"/>
                <w:w w:val="101"/>
                <w:sz w:val="16"/>
                <w:szCs w:val="16"/>
              </w:rPr>
            </w:pPr>
            <w:r w:rsidRPr="00B17211">
              <w:rPr>
                <w:rFonts w:ascii="Cambria Math" w:hAnsi="Cambria Math" w:cs="Cambria Math"/>
                <w:w w:val="101"/>
                <w:sz w:val="16"/>
                <w:szCs w:val="16"/>
              </w:rPr>
              <w:t>‐</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9.948.250</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5.067.500</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9.948.250</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5.302.500</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10.028.000</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4.962.500</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8.010.733</w:t>
            </w:r>
          </w:p>
        </w:tc>
        <w:tc>
          <w:tcPr>
            <w:tcW w:w="993"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4.667.500</w:t>
            </w:r>
          </w:p>
        </w:tc>
      </w:tr>
      <w:tr w:rsidR="0081697B" w:rsidRPr="00B17211" w:rsidTr="0081697B">
        <w:trPr>
          <w:trHeight w:val="170"/>
        </w:trPr>
        <w:tc>
          <w:tcPr>
            <w:tcW w:w="851"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8" w:lineRule="exact"/>
              <w:ind w:left="111" w:right="101"/>
              <w:jc w:val="center"/>
              <w:rPr>
                <w:rFonts w:ascii="Times New Roman" w:hAnsi="Times New Roman" w:cs="Times New Roman"/>
                <w:sz w:val="16"/>
                <w:szCs w:val="16"/>
              </w:rPr>
            </w:pPr>
            <w:r w:rsidRPr="00B17211">
              <w:rPr>
                <w:rFonts w:ascii="Times New Roman" w:hAnsi="Times New Roman" w:cs="Times New Roman"/>
                <w:sz w:val="16"/>
                <w:szCs w:val="16"/>
              </w:rPr>
              <w:t>25.01</w:t>
            </w:r>
          </w:p>
        </w:tc>
        <w:tc>
          <w:tcPr>
            <w:tcW w:w="496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left="15"/>
              <w:rPr>
                <w:rFonts w:ascii="Times New Roman" w:hAnsi="Times New Roman" w:cs="Times New Roman"/>
                <w:sz w:val="16"/>
                <w:szCs w:val="16"/>
              </w:rPr>
            </w:pPr>
            <w:r w:rsidRPr="00B17211">
              <w:rPr>
                <w:rFonts w:ascii="Times New Roman" w:hAnsi="Times New Roman" w:cs="Times New Roman"/>
                <w:sz w:val="16"/>
                <w:szCs w:val="16"/>
              </w:rPr>
              <w:t>MINISTÉRIO PÚBLICO DO ESTADO</w:t>
            </w:r>
          </w:p>
        </w:tc>
        <w:tc>
          <w:tcPr>
            <w:tcW w:w="988"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6"/>
              <w:jc w:val="right"/>
              <w:rPr>
                <w:rFonts w:ascii="Times New Roman" w:hAnsi="Times New Roman" w:cs="Times New Roman"/>
                <w:sz w:val="16"/>
                <w:szCs w:val="16"/>
              </w:rPr>
            </w:pPr>
            <w:r w:rsidRPr="00B17211">
              <w:rPr>
                <w:rFonts w:ascii="Times New Roman" w:hAnsi="Times New Roman" w:cs="Times New Roman"/>
                <w:sz w:val="16"/>
                <w:szCs w:val="16"/>
              </w:rPr>
              <w:t>95.848.000</w:t>
            </w:r>
          </w:p>
        </w:tc>
        <w:tc>
          <w:tcPr>
            <w:tcW w:w="855"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left="11"/>
              <w:jc w:val="center"/>
              <w:rPr>
                <w:rFonts w:ascii="Times New Roman" w:hAnsi="Times New Roman" w:cs="Times New Roman"/>
                <w:w w:val="101"/>
                <w:sz w:val="16"/>
                <w:szCs w:val="16"/>
              </w:rPr>
            </w:pPr>
            <w:r w:rsidRPr="00B17211">
              <w:rPr>
                <w:rFonts w:ascii="Cambria Math" w:hAnsi="Cambria Math" w:cs="Cambria Math"/>
                <w:w w:val="101"/>
                <w:sz w:val="16"/>
                <w:szCs w:val="16"/>
              </w:rPr>
              <w:t>‐</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12.103.500</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3.050.000</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14.205.000</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14.936.561</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15.186.500</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5.380.000</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27.925.939</w:t>
            </w:r>
          </w:p>
        </w:tc>
        <w:tc>
          <w:tcPr>
            <w:tcW w:w="993"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3.060.000</w:t>
            </w:r>
          </w:p>
        </w:tc>
      </w:tr>
      <w:tr w:rsidR="0081697B" w:rsidRPr="00B17211" w:rsidTr="0081697B">
        <w:trPr>
          <w:trHeight w:val="170"/>
        </w:trPr>
        <w:tc>
          <w:tcPr>
            <w:tcW w:w="851"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8" w:lineRule="exact"/>
              <w:ind w:left="111" w:right="101"/>
              <w:jc w:val="center"/>
              <w:rPr>
                <w:rFonts w:ascii="Times New Roman" w:hAnsi="Times New Roman" w:cs="Times New Roman"/>
                <w:sz w:val="16"/>
                <w:szCs w:val="16"/>
              </w:rPr>
            </w:pPr>
            <w:r w:rsidRPr="00B17211">
              <w:rPr>
                <w:rFonts w:ascii="Times New Roman" w:hAnsi="Times New Roman" w:cs="Times New Roman"/>
                <w:sz w:val="16"/>
                <w:szCs w:val="16"/>
              </w:rPr>
              <w:t>26.01</w:t>
            </w:r>
          </w:p>
        </w:tc>
        <w:tc>
          <w:tcPr>
            <w:tcW w:w="496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left="15"/>
              <w:rPr>
                <w:rFonts w:ascii="Times New Roman" w:hAnsi="Times New Roman" w:cs="Times New Roman"/>
                <w:sz w:val="16"/>
                <w:szCs w:val="16"/>
              </w:rPr>
            </w:pPr>
            <w:r w:rsidRPr="00B17211">
              <w:rPr>
                <w:rFonts w:ascii="Times New Roman" w:hAnsi="Times New Roman" w:cs="Times New Roman"/>
                <w:sz w:val="16"/>
                <w:szCs w:val="16"/>
              </w:rPr>
              <w:t>DEPARTAMENTO DE ESTRADAS E RODAGEM</w:t>
            </w:r>
          </w:p>
        </w:tc>
        <w:tc>
          <w:tcPr>
            <w:tcW w:w="988"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70.108.351</w:t>
            </w:r>
          </w:p>
        </w:tc>
        <w:tc>
          <w:tcPr>
            <w:tcW w:w="855"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left="11"/>
              <w:jc w:val="center"/>
              <w:rPr>
                <w:rFonts w:ascii="Times New Roman" w:hAnsi="Times New Roman" w:cs="Times New Roman"/>
                <w:w w:val="101"/>
                <w:sz w:val="16"/>
                <w:szCs w:val="16"/>
              </w:rPr>
            </w:pPr>
            <w:r w:rsidRPr="00B17211">
              <w:rPr>
                <w:rFonts w:ascii="Cambria Math" w:hAnsi="Cambria Math" w:cs="Cambria Math"/>
                <w:w w:val="101"/>
                <w:sz w:val="16"/>
                <w:szCs w:val="16"/>
              </w:rPr>
              <w:t>‐</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6"/>
              <w:jc w:val="right"/>
              <w:rPr>
                <w:rFonts w:ascii="Times New Roman" w:hAnsi="Times New Roman" w:cs="Times New Roman"/>
                <w:sz w:val="16"/>
                <w:szCs w:val="16"/>
              </w:rPr>
            </w:pPr>
            <w:r w:rsidRPr="00B17211">
              <w:rPr>
                <w:rFonts w:ascii="Times New Roman" w:hAnsi="Times New Roman" w:cs="Times New Roman"/>
                <w:sz w:val="16"/>
                <w:szCs w:val="16"/>
              </w:rPr>
              <w:t>12.524.154</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5.580.000</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12.523.844</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5"/>
              <w:jc w:val="right"/>
              <w:rPr>
                <w:rFonts w:ascii="Times New Roman" w:hAnsi="Times New Roman" w:cs="Times New Roman"/>
                <w:sz w:val="16"/>
                <w:szCs w:val="16"/>
              </w:rPr>
            </w:pPr>
            <w:r w:rsidRPr="00B17211">
              <w:rPr>
                <w:rFonts w:ascii="Times New Roman" w:hAnsi="Times New Roman" w:cs="Times New Roman"/>
                <w:sz w:val="16"/>
                <w:szCs w:val="16"/>
              </w:rPr>
              <w:t>7.800.000</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8.500.650</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8.370.000</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6.559.703</w:t>
            </w:r>
          </w:p>
        </w:tc>
        <w:tc>
          <w:tcPr>
            <w:tcW w:w="993"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4"/>
              <w:jc w:val="right"/>
              <w:rPr>
                <w:rFonts w:ascii="Times New Roman" w:hAnsi="Times New Roman" w:cs="Times New Roman"/>
                <w:sz w:val="16"/>
                <w:szCs w:val="16"/>
              </w:rPr>
            </w:pPr>
            <w:r w:rsidRPr="00B17211">
              <w:rPr>
                <w:rFonts w:ascii="Times New Roman" w:hAnsi="Times New Roman" w:cs="Times New Roman"/>
                <w:sz w:val="16"/>
                <w:szCs w:val="16"/>
              </w:rPr>
              <w:t>8.250.000</w:t>
            </w:r>
          </w:p>
        </w:tc>
      </w:tr>
      <w:tr w:rsidR="0081697B" w:rsidRPr="00B17211" w:rsidTr="0081697B">
        <w:trPr>
          <w:trHeight w:val="170"/>
        </w:trPr>
        <w:tc>
          <w:tcPr>
            <w:tcW w:w="851"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8" w:lineRule="exact"/>
              <w:ind w:left="111" w:right="101"/>
              <w:jc w:val="center"/>
              <w:rPr>
                <w:rFonts w:ascii="Times New Roman" w:hAnsi="Times New Roman" w:cs="Times New Roman"/>
                <w:sz w:val="16"/>
                <w:szCs w:val="16"/>
              </w:rPr>
            </w:pPr>
            <w:r w:rsidRPr="00B17211">
              <w:rPr>
                <w:rFonts w:ascii="Times New Roman" w:hAnsi="Times New Roman" w:cs="Times New Roman"/>
                <w:sz w:val="16"/>
                <w:szCs w:val="16"/>
              </w:rPr>
              <w:t>27.01</w:t>
            </w:r>
          </w:p>
        </w:tc>
        <w:tc>
          <w:tcPr>
            <w:tcW w:w="496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left="15"/>
              <w:rPr>
                <w:rFonts w:ascii="Times New Roman" w:hAnsi="Times New Roman" w:cs="Times New Roman"/>
                <w:sz w:val="16"/>
                <w:szCs w:val="16"/>
              </w:rPr>
            </w:pPr>
            <w:r w:rsidRPr="00B17211">
              <w:rPr>
                <w:rFonts w:ascii="Times New Roman" w:hAnsi="Times New Roman" w:cs="Times New Roman"/>
                <w:sz w:val="16"/>
                <w:szCs w:val="16"/>
              </w:rPr>
              <w:t>ENCARGOS GERAIS DO ESTADO</w:t>
            </w:r>
          </w:p>
        </w:tc>
        <w:tc>
          <w:tcPr>
            <w:tcW w:w="988"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7"/>
              <w:jc w:val="right"/>
              <w:rPr>
                <w:rFonts w:ascii="Times New Roman" w:hAnsi="Times New Roman" w:cs="Times New Roman"/>
                <w:sz w:val="16"/>
                <w:szCs w:val="16"/>
              </w:rPr>
            </w:pPr>
            <w:r w:rsidRPr="00B17211">
              <w:rPr>
                <w:rFonts w:ascii="Times New Roman" w:hAnsi="Times New Roman" w:cs="Times New Roman"/>
                <w:sz w:val="16"/>
                <w:szCs w:val="16"/>
              </w:rPr>
              <w:t>1.402.070.000</w:t>
            </w:r>
          </w:p>
        </w:tc>
        <w:tc>
          <w:tcPr>
            <w:tcW w:w="855"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left="11"/>
              <w:jc w:val="center"/>
              <w:rPr>
                <w:rFonts w:ascii="Times New Roman" w:hAnsi="Times New Roman" w:cs="Times New Roman"/>
                <w:w w:val="101"/>
                <w:sz w:val="16"/>
                <w:szCs w:val="16"/>
              </w:rPr>
            </w:pPr>
            <w:r w:rsidRPr="00B17211">
              <w:rPr>
                <w:rFonts w:ascii="Cambria Math" w:hAnsi="Cambria Math" w:cs="Cambria Math"/>
                <w:w w:val="101"/>
                <w:sz w:val="16"/>
                <w:szCs w:val="16"/>
              </w:rPr>
              <w:t>‐</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left="11"/>
              <w:jc w:val="center"/>
              <w:rPr>
                <w:rFonts w:ascii="Times New Roman" w:hAnsi="Times New Roman" w:cs="Times New Roman"/>
                <w:w w:val="101"/>
                <w:sz w:val="16"/>
                <w:szCs w:val="16"/>
              </w:rPr>
            </w:pPr>
            <w:r w:rsidRPr="00B17211">
              <w:rPr>
                <w:rFonts w:ascii="Cambria Math" w:hAnsi="Cambria Math" w:cs="Cambria Math"/>
                <w:w w:val="101"/>
                <w:sz w:val="16"/>
                <w:szCs w:val="16"/>
              </w:rPr>
              <w:t>‐</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6"/>
              <w:jc w:val="right"/>
              <w:rPr>
                <w:rFonts w:ascii="Times New Roman" w:hAnsi="Times New Roman" w:cs="Times New Roman"/>
                <w:sz w:val="16"/>
                <w:szCs w:val="16"/>
              </w:rPr>
            </w:pPr>
            <w:r w:rsidRPr="00B17211">
              <w:rPr>
                <w:rFonts w:ascii="Times New Roman" w:hAnsi="Times New Roman" w:cs="Times New Roman"/>
                <w:sz w:val="16"/>
                <w:szCs w:val="16"/>
              </w:rPr>
              <w:t>112.695.000</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left="11"/>
              <w:jc w:val="center"/>
              <w:rPr>
                <w:rFonts w:ascii="Times New Roman" w:hAnsi="Times New Roman" w:cs="Times New Roman"/>
                <w:w w:val="101"/>
                <w:sz w:val="16"/>
                <w:szCs w:val="16"/>
              </w:rPr>
            </w:pPr>
            <w:r w:rsidRPr="00B17211">
              <w:rPr>
                <w:rFonts w:ascii="Cambria Math" w:hAnsi="Cambria Math" w:cs="Cambria Math"/>
                <w:w w:val="101"/>
                <w:sz w:val="16"/>
                <w:szCs w:val="16"/>
              </w:rPr>
              <w:t>‐</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6"/>
              <w:jc w:val="right"/>
              <w:rPr>
                <w:rFonts w:ascii="Times New Roman" w:hAnsi="Times New Roman" w:cs="Times New Roman"/>
                <w:sz w:val="16"/>
                <w:szCs w:val="16"/>
              </w:rPr>
            </w:pPr>
            <w:r w:rsidRPr="00B17211">
              <w:rPr>
                <w:rFonts w:ascii="Times New Roman" w:hAnsi="Times New Roman" w:cs="Times New Roman"/>
                <w:sz w:val="16"/>
                <w:szCs w:val="16"/>
              </w:rPr>
              <w:t>325.550.000</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8" w:lineRule="exact"/>
              <w:ind w:left="11"/>
              <w:jc w:val="center"/>
              <w:rPr>
                <w:rFonts w:ascii="Times New Roman" w:hAnsi="Times New Roman" w:cs="Times New Roman"/>
                <w:w w:val="101"/>
                <w:sz w:val="16"/>
                <w:szCs w:val="16"/>
              </w:rPr>
            </w:pPr>
            <w:r w:rsidRPr="00B17211">
              <w:rPr>
                <w:rFonts w:ascii="Cambria Math" w:hAnsi="Cambria Math" w:cs="Cambria Math"/>
                <w:w w:val="101"/>
                <w:sz w:val="16"/>
                <w:szCs w:val="16"/>
              </w:rPr>
              <w:t>‐</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6"/>
              <w:jc w:val="right"/>
              <w:rPr>
                <w:rFonts w:ascii="Times New Roman" w:hAnsi="Times New Roman" w:cs="Times New Roman"/>
                <w:sz w:val="16"/>
                <w:szCs w:val="16"/>
              </w:rPr>
            </w:pPr>
            <w:r w:rsidRPr="00B17211">
              <w:rPr>
                <w:rFonts w:ascii="Times New Roman" w:hAnsi="Times New Roman" w:cs="Times New Roman"/>
                <w:sz w:val="16"/>
                <w:szCs w:val="16"/>
              </w:rPr>
              <w:t>496.151.000</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8" w:lineRule="exact"/>
              <w:ind w:left="11"/>
              <w:jc w:val="center"/>
              <w:rPr>
                <w:rFonts w:ascii="Times New Roman" w:hAnsi="Times New Roman" w:cs="Times New Roman"/>
                <w:w w:val="101"/>
                <w:sz w:val="16"/>
                <w:szCs w:val="16"/>
              </w:rPr>
            </w:pPr>
            <w:r w:rsidRPr="00B17211">
              <w:rPr>
                <w:rFonts w:ascii="Cambria Math" w:hAnsi="Cambria Math" w:cs="Cambria Math"/>
                <w:w w:val="101"/>
                <w:sz w:val="16"/>
                <w:szCs w:val="16"/>
              </w:rPr>
              <w:t>‐</w:t>
            </w:r>
          </w:p>
        </w:tc>
        <w:tc>
          <w:tcPr>
            <w:tcW w:w="993"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6"/>
              <w:jc w:val="right"/>
              <w:rPr>
                <w:rFonts w:ascii="Times New Roman" w:hAnsi="Times New Roman" w:cs="Times New Roman"/>
                <w:sz w:val="16"/>
                <w:szCs w:val="16"/>
              </w:rPr>
            </w:pPr>
            <w:r w:rsidRPr="00B17211">
              <w:rPr>
                <w:rFonts w:ascii="Times New Roman" w:hAnsi="Times New Roman" w:cs="Times New Roman"/>
                <w:sz w:val="16"/>
                <w:szCs w:val="16"/>
              </w:rPr>
              <w:t>467.574.000</w:t>
            </w:r>
          </w:p>
        </w:tc>
      </w:tr>
      <w:tr w:rsidR="0081697B" w:rsidRPr="00B17211" w:rsidTr="0081697B">
        <w:trPr>
          <w:trHeight w:val="170"/>
        </w:trPr>
        <w:tc>
          <w:tcPr>
            <w:tcW w:w="851"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8" w:lineRule="exact"/>
              <w:ind w:left="111" w:right="101"/>
              <w:jc w:val="center"/>
              <w:rPr>
                <w:rFonts w:ascii="Times New Roman" w:hAnsi="Times New Roman" w:cs="Times New Roman"/>
                <w:sz w:val="16"/>
                <w:szCs w:val="16"/>
              </w:rPr>
            </w:pPr>
            <w:r w:rsidRPr="00B17211">
              <w:rPr>
                <w:rFonts w:ascii="Times New Roman" w:hAnsi="Times New Roman" w:cs="Times New Roman"/>
                <w:sz w:val="16"/>
                <w:szCs w:val="16"/>
              </w:rPr>
              <w:t>28.01</w:t>
            </w:r>
          </w:p>
        </w:tc>
        <w:tc>
          <w:tcPr>
            <w:tcW w:w="496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left="15"/>
              <w:rPr>
                <w:rFonts w:ascii="Times New Roman" w:hAnsi="Times New Roman" w:cs="Times New Roman"/>
                <w:sz w:val="16"/>
                <w:szCs w:val="16"/>
              </w:rPr>
            </w:pPr>
            <w:r w:rsidRPr="00B17211">
              <w:rPr>
                <w:rFonts w:ascii="Times New Roman" w:hAnsi="Times New Roman" w:cs="Times New Roman"/>
                <w:sz w:val="16"/>
                <w:szCs w:val="16"/>
              </w:rPr>
              <w:t>RESERVA DE CONTINGÊNCIA</w:t>
            </w:r>
          </w:p>
        </w:tc>
        <w:tc>
          <w:tcPr>
            <w:tcW w:w="988"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6"/>
              <w:jc w:val="right"/>
              <w:rPr>
                <w:rFonts w:ascii="Times New Roman" w:hAnsi="Times New Roman" w:cs="Times New Roman"/>
                <w:sz w:val="16"/>
                <w:szCs w:val="16"/>
              </w:rPr>
            </w:pPr>
            <w:r w:rsidRPr="00B17211">
              <w:rPr>
                <w:rFonts w:ascii="Times New Roman" w:hAnsi="Times New Roman" w:cs="Times New Roman"/>
                <w:sz w:val="16"/>
                <w:szCs w:val="16"/>
              </w:rPr>
              <w:t>40.000.000</w:t>
            </w:r>
          </w:p>
        </w:tc>
        <w:tc>
          <w:tcPr>
            <w:tcW w:w="855"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right="16"/>
              <w:jc w:val="right"/>
              <w:rPr>
                <w:rFonts w:ascii="Times New Roman" w:hAnsi="Times New Roman" w:cs="Times New Roman"/>
                <w:sz w:val="16"/>
                <w:szCs w:val="16"/>
              </w:rPr>
            </w:pPr>
            <w:r w:rsidRPr="00B17211">
              <w:rPr>
                <w:rFonts w:ascii="Times New Roman" w:hAnsi="Times New Roman" w:cs="Times New Roman"/>
                <w:sz w:val="16"/>
                <w:szCs w:val="16"/>
              </w:rPr>
              <w:t>40.000.000</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left="11"/>
              <w:jc w:val="center"/>
              <w:rPr>
                <w:rFonts w:ascii="Times New Roman" w:hAnsi="Times New Roman" w:cs="Times New Roman"/>
                <w:w w:val="101"/>
                <w:sz w:val="16"/>
                <w:szCs w:val="16"/>
              </w:rPr>
            </w:pPr>
            <w:r w:rsidRPr="00B17211">
              <w:rPr>
                <w:rFonts w:ascii="Cambria Math" w:hAnsi="Cambria Math" w:cs="Cambria Math"/>
                <w:w w:val="101"/>
                <w:sz w:val="16"/>
                <w:szCs w:val="16"/>
              </w:rPr>
              <w:t>‐</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left="11"/>
              <w:jc w:val="center"/>
              <w:rPr>
                <w:rFonts w:ascii="Times New Roman" w:hAnsi="Times New Roman" w:cs="Times New Roman"/>
                <w:w w:val="101"/>
                <w:sz w:val="16"/>
                <w:szCs w:val="16"/>
              </w:rPr>
            </w:pPr>
            <w:r w:rsidRPr="00B17211">
              <w:rPr>
                <w:rFonts w:ascii="Cambria Math" w:hAnsi="Cambria Math" w:cs="Cambria Math"/>
                <w:w w:val="101"/>
                <w:sz w:val="16"/>
                <w:szCs w:val="16"/>
              </w:rPr>
              <w:t>‐</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left="11"/>
              <w:jc w:val="center"/>
              <w:rPr>
                <w:rFonts w:ascii="Times New Roman" w:hAnsi="Times New Roman" w:cs="Times New Roman"/>
                <w:w w:val="101"/>
                <w:sz w:val="16"/>
                <w:szCs w:val="16"/>
              </w:rPr>
            </w:pPr>
            <w:r w:rsidRPr="00B17211">
              <w:rPr>
                <w:rFonts w:ascii="Cambria Math" w:hAnsi="Cambria Math" w:cs="Cambria Math"/>
                <w:w w:val="101"/>
                <w:sz w:val="16"/>
                <w:szCs w:val="16"/>
              </w:rPr>
              <w:t>‐</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left="11"/>
              <w:jc w:val="center"/>
              <w:rPr>
                <w:rFonts w:ascii="Times New Roman" w:hAnsi="Times New Roman" w:cs="Times New Roman"/>
                <w:w w:val="101"/>
                <w:sz w:val="16"/>
                <w:szCs w:val="16"/>
              </w:rPr>
            </w:pPr>
            <w:r w:rsidRPr="00B17211">
              <w:rPr>
                <w:rFonts w:ascii="Cambria Math" w:hAnsi="Cambria Math" w:cs="Cambria Math"/>
                <w:w w:val="101"/>
                <w:sz w:val="16"/>
                <w:szCs w:val="16"/>
              </w:rPr>
              <w:t>‐</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left="11"/>
              <w:jc w:val="center"/>
              <w:rPr>
                <w:rFonts w:ascii="Times New Roman" w:hAnsi="Times New Roman" w:cs="Times New Roman"/>
                <w:w w:val="101"/>
                <w:sz w:val="16"/>
                <w:szCs w:val="16"/>
              </w:rPr>
            </w:pPr>
            <w:r w:rsidRPr="00B17211">
              <w:rPr>
                <w:rFonts w:ascii="Cambria Math" w:hAnsi="Cambria Math" w:cs="Cambria Math"/>
                <w:w w:val="101"/>
                <w:sz w:val="16"/>
                <w:szCs w:val="16"/>
              </w:rPr>
              <w:t>‐</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left="11"/>
              <w:jc w:val="center"/>
              <w:rPr>
                <w:rFonts w:ascii="Times New Roman" w:hAnsi="Times New Roman" w:cs="Times New Roman"/>
                <w:w w:val="101"/>
                <w:sz w:val="16"/>
                <w:szCs w:val="16"/>
              </w:rPr>
            </w:pPr>
            <w:r w:rsidRPr="00B17211">
              <w:rPr>
                <w:rFonts w:ascii="Cambria Math" w:hAnsi="Cambria Math" w:cs="Cambria Math"/>
                <w:w w:val="101"/>
                <w:sz w:val="16"/>
                <w:szCs w:val="16"/>
              </w:rPr>
              <w:t>‐</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left="11"/>
              <w:jc w:val="center"/>
              <w:rPr>
                <w:rFonts w:ascii="Times New Roman" w:hAnsi="Times New Roman" w:cs="Times New Roman"/>
                <w:w w:val="101"/>
                <w:sz w:val="16"/>
                <w:szCs w:val="16"/>
              </w:rPr>
            </w:pPr>
            <w:r w:rsidRPr="00B17211">
              <w:rPr>
                <w:rFonts w:ascii="Cambria Math" w:hAnsi="Cambria Math" w:cs="Cambria Math"/>
                <w:w w:val="101"/>
                <w:sz w:val="16"/>
                <w:szCs w:val="16"/>
              </w:rPr>
              <w:t>‐</w:t>
            </w:r>
          </w:p>
        </w:tc>
        <w:tc>
          <w:tcPr>
            <w:tcW w:w="993"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after="0" w:line="139" w:lineRule="exact"/>
              <w:ind w:left="11"/>
              <w:jc w:val="center"/>
              <w:rPr>
                <w:rFonts w:ascii="Times New Roman" w:hAnsi="Times New Roman" w:cs="Times New Roman"/>
                <w:w w:val="101"/>
                <w:sz w:val="16"/>
                <w:szCs w:val="16"/>
              </w:rPr>
            </w:pPr>
            <w:r w:rsidRPr="00B17211">
              <w:rPr>
                <w:rFonts w:ascii="Cambria Math" w:hAnsi="Cambria Math" w:cs="Cambria Math"/>
                <w:w w:val="101"/>
                <w:sz w:val="16"/>
                <w:szCs w:val="16"/>
              </w:rPr>
              <w:t>‐</w:t>
            </w:r>
          </w:p>
        </w:tc>
      </w:tr>
      <w:tr w:rsidR="0081697B" w:rsidRPr="00B17211" w:rsidTr="0081697B">
        <w:trPr>
          <w:trHeight w:val="280"/>
        </w:trPr>
        <w:tc>
          <w:tcPr>
            <w:tcW w:w="5813" w:type="dxa"/>
            <w:gridSpan w:val="2"/>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before="59" w:after="0" w:line="240" w:lineRule="auto"/>
              <w:ind w:right="15"/>
              <w:jc w:val="center"/>
              <w:rPr>
                <w:rFonts w:ascii="Times New Roman" w:hAnsi="Times New Roman" w:cs="Times New Roman"/>
                <w:sz w:val="16"/>
                <w:szCs w:val="16"/>
              </w:rPr>
            </w:pPr>
            <w:r w:rsidRPr="00B17211">
              <w:rPr>
                <w:rFonts w:ascii="Times New Roman" w:hAnsi="Times New Roman" w:cs="Times New Roman"/>
                <w:sz w:val="16"/>
                <w:szCs w:val="16"/>
              </w:rPr>
              <w:t>TOTAIS</w:t>
            </w:r>
          </w:p>
        </w:tc>
        <w:tc>
          <w:tcPr>
            <w:tcW w:w="988"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before="65" w:after="0" w:line="240" w:lineRule="auto"/>
              <w:ind w:right="16"/>
              <w:jc w:val="right"/>
              <w:rPr>
                <w:rFonts w:ascii="Times New Roman" w:hAnsi="Times New Roman" w:cs="Times New Roman"/>
                <w:sz w:val="16"/>
                <w:szCs w:val="16"/>
              </w:rPr>
            </w:pPr>
            <w:r w:rsidRPr="00B17211">
              <w:rPr>
                <w:rFonts w:ascii="Times New Roman" w:hAnsi="Times New Roman" w:cs="Times New Roman"/>
                <w:sz w:val="16"/>
                <w:szCs w:val="16"/>
              </w:rPr>
              <w:t>5.562.384.787</w:t>
            </w:r>
          </w:p>
        </w:tc>
        <w:tc>
          <w:tcPr>
            <w:tcW w:w="855"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before="65" w:after="0" w:line="240" w:lineRule="auto"/>
              <w:ind w:right="15"/>
              <w:jc w:val="right"/>
              <w:rPr>
                <w:rFonts w:ascii="Times New Roman" w:hAnsi="Times New Roman" w:cs="Times New Roman"/>
                <w:sz w:val="16"/>
                <w:szCs w:val="16"/>
              </w:rPr>
            </w:pPr>
            <w:r w:rsidRPr="00B17211">
              <w:rPr>
                <w:rFonts w:ascii="Times New Roman" w:hAnsi="Times New Roman" w:cs="Times New Roman"/>
                <w:sz w:val="16"/>
                <w:szCs w:val="16"/>
              </w:rPr>
              <w:t>40.000.000</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before="65" w:after="0" w:line="240" w:lineRule="auto"/>
              <w:ind w:right="15"/>
              <w:jc w:val="right"/>
              <w:rPr>
                <w:rFonts w:ascii="Times New Roman" w:hAnsi="Times New Roman" w:cs="Times New Roman"/>
                <w:sz w:val="16"/>
                <w:szCs w:val="16"/>
              </w:rPr>
            </w:pPr>
            <w:r w:rsidRPr="00B17211">
              <w:rPr>
                <w:rFonts w:ascii="Times New Roman" w:hAnsi="Times New Roman" w:cs="Times New Roman"/>
                <w:sz w:val="16"/>
                <w:szCs w:val="16"/>
              </w:rPr>
              <w:t>892.249.082</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before="65" w:after="0" w:line="240" w:lineRule="auto"/>
              <w:ind w:right="15"/>
              <w:jc w:val="right"/>
              <w:rPr>
                <w:rFonts w:ascii="Times New Roman" w:hAnsi="Times New Roman" w:cs="Times New Roman"/>
                <w:sz w:val="16"/>
                <w:szCs w:val="16"/>
              </w:rPr>
            </w:pPr>
            <w:r w:rsidRPr="00B17211">
              <w:rPr>
                <w:rFonts w:ascii="Times New Roman" w:hAnsi="Times New Roman" w:cs="Times New Roman"/>
                <w:sz w:val="16"/>
                <w:szCs w:val="16"/>
              </w:rPr>
              <w:t>248.327.387</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before="65" w:after="0" w:line="240" w:lineRule="auto"/>
              <w:ind w:right="15"/>
              <w:jc w:val="right"/>
              <w:rPr>
                <w:rFonts w:ascii="Times New Roman" w:hAnsi="Times New Roman" w:cs="Times New Roman"/>
                <w:sz w:val="16"/>
                <w:szCs w:val="16"/>
              </w:rPr>
            </w:pPr>
            <w:r w:rsidRPr="00B17211">
              <w:rPr>
                <w:rFonts w:ascii="Times New Roman" w:hAnsi="Times New Roman" w:cs="Times New Roman"/>
                <w:sz w:val="16"/>
                <w:szCs w:val="16"/>
              </w:rPr>
              <w:t>894.019.172</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before="65" w:after="0" w:line="240" w:lineRule="auto"/>
              <w:ind w:right="15"/>
              <w:jc w:val="right"/>
              <w:rPr>
                <w:rFonts w:ascii="Times New Roman" w:hAnsi="Times New Roman" w:cs="Times New Roman"/>
                <w:sz w:val="16"/>
                <w:szCs w:val="16"/>
              </w:rPr>
            </w:pPr>
            <w:r w:rsidRPr="00B17211">
              <w:rPr>
                <w:rFonts w:ascii="Times New Roman" w:hAnsi="Times New Roman" w:cs="Times New Roman"/>
                <w:sz w:val="16"/>
                <w:szCs w:val="16"/>
              </w:rPr>
              <w:t>503.607.605</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before="65" w:after="0" w:line="240" w:lineRule="auto"/>
              <w:ind w:right="14"/>
              <w:jc w:val="right"/>
              <w:rPr>
                <w:rFonts w:ascii="Times New Roman" w:hAnsi="Times New Roman" w:cs="Times New Roman"/>
                <w:sz w:val="16"/>
                <w:szCs w:val="16"/>
              </w:rPr>
            </w:pPr>
            <w:r w:rsidRPr="00B17211">
              <w:rPr>
                <w:rFonts w:ascii="Times New Roman" w:hAnsi="Times New Roman" w:cs="Times New Roman"/>
                <w:sz w:val="16"/>
                <w:szCs w:val="16"/>
              </w:rPr>
              <w:t>791.507.720</w:t>
            </w:r>
          </w:p>
        </w:tc>
        <w:tc>
          <w:tcPr>
            <w:tcW w:w="992"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before="65" w:after="0" w:line="240" w:lineRule="auto"/>
              <w:ind w:right="14"/>
              <w:jc w:val="right"/>
              <w:rPr>
                <w:rFonts w:ascii="Times New Roman" w:hAnsi="Times New Roman" w:cs="Times New Roman"/>
                <w:sz w:val="16"/>
                <w:szCs w:val="16"/>
              </w:rPr>
            </w:pPr>
            <w:r w:rsidRPr="00B17211">
              <w:rPr>
                <w:rFonts w:ascii="Times New Roman" w:hAnsi="Times New Roman" w:cs="Times New Roman"/>
                <w:sz w:val="16"/>
                <w:szCs w:val="16"/>
              </w:rPr>
              <w:t>684.848.993</w:t>
            </w:r>
          </w:p>
        </w:tc>
        <w:tc>
          <w:tcPr>
            <w:tcW w:w="1134"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before="65" w:after="0" w:line="240" w:lineRule="auto"/>
              <w:ind w:right="14"/>
              <w:jc w:val="right"/>
              <w:rPr>
                <w:rFonts w:ascii="Times New Roman" w:hAnsi="Times New Roman" w:cs="Times New Roman"/>
                <w:sz w:val="16"/>
                <w:szCs w:val="16"/>
              </w:rPr>
            </w:pPr>
            <w:r w:rsidRPr="00B17211">
              <w:rPr>
                <w:rFonts w:ascii="Times New Roman" w:hAnsi="Times New Roman" w:cs="Times New Roman"/>
                <w:sz w:val="16"/>
                <w:szCs w:val="16"/>
              </w:rPr>
              <w:t>856.959.329</w:t>
            </w:r>
          </w:p>
        </w:tc>
        <w:tc>
          <w:tcPr>
            <w:tcW w:w="993" w:type="dxa"/>
            <w:tcBorders>
              <w:top w:val="single" w:sz="6" w:space="0" w:color="000000"/>
              <w:left w:val="single" w:sz="6" w:space="0" w:color="000000"/>
              <w:bottom w:val="single" w:sz="6" w:space="0" w:color="000000"/>
              <w:right w:val="single" w:sz="6" w:space="0" w:color="000000"/>
            </w:tcBorders>
          </w:tcPr>
          <w:p w:rsidR="00B17211" w:rsidRPr="00B17211" w:rsidRDefault="00B17211" w:rsidP="00B17211">
            <w:pPr>
              <w:kinsoku w:val="0"/>
              <w:overflowPunct w:val="0"/>
              <w:autoSpaceDE w:val="0"/>
              <w:autoSpaceDN w:val="0"/>
              <w:adjustRightInd w:val="0"/>
              <w:spacing w:before="65" w:after="0" w:line="240" w:lineRule="auto"/>
              <w:ind w:right="14"/>
              <w:jc w:val="right"/>
              <w:rPr>
                <w:rFonts w:ascii="Times New Roman" w:hAnsi="Times New Roman" w:cs="Times New Roman"/>
                <w:sz w:val="16"/>
                <w:szCs w:val="16"/>
              </w:rPr>
            </w:pPr>
            <w:r w:rsidRPr="00B17211">
              <w:rPr>
                <w:rFonts w:ascii="Times New Roman" w:hAnsi="Times New Roman" w:cs="Times New Roman"/>
                <w:sz w:val="16"/>
                <w:szCs w:val="16"/>
              </w:rPr>
              <w:t>650.664.999</w:t>
            </w:r>
          </w:p>
        </w:tc>
      </w:tr>
    </w:tbl>
    <w:p w:rsidR="00B17211" w:rsidRPr="00C0208D" w:rsidRDefault="00B17211" w:rsidP="00B17211">
      <w:pPr>
        <w:pStyle w:val="SemEspaamento"/>
        <w:ind w:firstLine="2"/>
        <w:jc w:val="center"/>
        <w:rPr>
          <w:rFonts w:ascii="Times New Roman" w:hAnsi="Times New Roman" w:cs="Times New Roman"/>
          <w:sz w:val="24"/>
          <w:szCs w:val="24"/>
        </w:rPr>
      </w:pPr>
    </w:p>
    <w:sectPr w:rsidR="00B17211" w:rsidRPr="00C0208D" w:rsidSect="0081697B">
      <w:pgSz w:w="16838" w:h="11906" w:orient="landscape"/>
      <w:pgMar w:top="720" w:right="720"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296" w:rsidRDefault="006C0296" w:rsidP="006C0296">
      <w:pPr>
        <w:spacing w:after="0" w:line="240" w:lineRule="auto"/>
      </w:pPr>
      <w:r>
        <w:separator/>
      </w:r>
    </w:p>
  </w:endnote>
  <w:endnote w:type="continuationSeparator" w:id="0">
    <w:p w:rsidR="006C0296" w:rsidRDefault="006C0296" w:rsidP="006C0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296" w:rsidRDefault="006C0296" w:rsidP="006C0296">
      <w:pPr>
        <w:spacing w:after="0" w:line="240" w:lineRule="auto"/>
      </w:pPr>
      <w:r>
        <w:separator/>
      </w:r>
    </w:p>
  </w:footnote>
  <w:footnote w:type="continuationSeparator" w:id="0">
    <w:p w:rsidR="006C0296" w:rsidRDefault="006C0296" w:rsidP="006C0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296" w:rsidRPr="005D3B78" w:rsidRDefault="006C0296" w:rsidP="006C0296">
    <w:pPr>
      <w:pStyle w:val="SemEspaamento"/>
      <w:jc w:val="center"/>
      <w:rPr>
        <w:rFonts w:ascii="Times New Roman" w:hAnsi="Times New Roman" w:cs="Times New Roman"/>
        <w:b/>
        <w:sz w:val="24"/>
        <w:szCs w:val="24"/>
      </w:rPr>
    </w:pPr>
    <w:r w:rsidRPr="005D3B78">
      <w:rPr>
        <w:rFonts w:ascii="Times New Roman" w:hAnsi="Times New Roman" w:cs="Times New Roman"/>
        <w:sz w:val="24"/>
        <w:szCs w:val="24"/>
      </w:rPr>
      <w:object w:dxaOrig="1288" w:dyaOrig="17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1.25pt" o:ole="" filled="t">
          <v:fill opacity="0" color2="black"/>
          <v:imagedata r:id="rId1" o:title=""/>
        </v:shape>
        <o:OLEObject Type="Embed" ProgID="Word.Picture.8" ShapeID="_x0000_i1025" DrawAspect="Content" ObjectID="_1572418819" r:id="rId2"/>
      </w:object>
    </w:r>
  </w:p>
  <w:p w:rsidR="006C0296" w:rsidRPr="005D3B78" w:rsidRDefault="006C0296" w:rsidP="006C0296">
    <w:pPr>
      <w:pStyle w:val="SemEspaamento"/>
      <w:jc w:val="center"/>
      <w:rPr>
        <w:rFonts w:ascii="Times New Roman" w:hAnsi="Times New Roman" w:cs="Times New Roman"/>
        <w:b/>
        <w:sz w:val="24"/>
        <w:szCs w:val="24"/>
      </w:rPr>
    </w:pPr>
    <w:r w:rsidRPr="005D3B78">
      <w:rPr>
        <w:rFonts w:ascii="Times New Roman" w:hAnsi="Times New Roman" w:cs="Times New Roman"/>
        <w:b/>
        <w:sz w:val="24"/>
        <w:szCs w:val="24"/>
      </w:rPr>
      <w:t>GOVERNO DO ESTADO DE RONDÔNIA</w:t>
    </w:r>
  </w:p>
  <w:p w:rsidR="006C0296" w:rsidRPr="005D3B78" w:rsidRDefault="006C0296" w:rsidP="006C0296">
    <w:pPr>
      <w:pStyle w:val="SemEspaamento"/>
      <w:jc w:val="center"/>
      <w:rPr>
        <w:rFonts w:ascii="Times New Roman" w:hAnsi="Times New Roman" w:cs="Times New Roman"/>
        <w:b/>
        <w:sz w:val="24"/>
        <w:szCs w:val="24"/>
      </w:rPr>
    </w:pPr>
    <w:r w:rsidRPr="005D3B78">
      <w:rPr>
        <w:rFonts w:ascii="Times New Roman" w:hAnsi="Times New Roman" w:cs="Times New Roman"/>
        <w:b/>
        <w:sz w:val="24"/>
        <w:szCs w:val="24"/>
      </w:rPr>
      <w:t>GOVERNADORIA</w:t>
    </w:r>
  </w:p>
  <w:p w:rsidR="006C0296" w:rsidRDefault="006C029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669"/>
    <w:rsid w:val="00004DAC"/>
    <w:rsid w:val="00012A39"/>
    <w:rsid w:val="00074819"/>
    <w:rsid w:val="00171669"/>
    <w:rsid w:val="001B0749"/>
    <w:rsid w:val="001B2012"/>
    <w:rsid w:val="00212D9B"/>
    <w:rsid w:val="00247C0C"/>
    <w:rsid w:val="00255B8D"/>
    <w:rsid w:val="002B1737"/>
    <w:rsid w:val="0032044A"/>
    <w:rsid w:val="0048566A"/>
    <w:rsid w:val="005275EC"/>
    <w:rsid w:val="005B0176"/>
    <w:rsid w:val="005D3B78"/>
    <w:rsid w:val="006213C0"/>
    <w:rsid w:val="006A79BE"/>
    <w:rsid w:val="006B006E"/>
    <w:rsid w:val="006C0296"/>
    <w:rsid w:val="006E3860"/>
    <w:rsid w:val="00726358"/>
    <w:rsid w:val="00771B36"/>
    <w:rsid w:val="007A27DF"/>
    <w:rsid w:val="007C120E"/>
    <w:rsid w:val="0081697B"/>
    <w:rsid w:val="008850EF"/>
    <w:rsid w:val="009949CC"/>
    <w:rsid w:val="009E43D9"/>
    <w:rsid w:val="00AB5C58"/>
    <w:rsid w:val="00B17211"/>
    <w:rsid w:val="00B20806"/>
    <w:rsid w:val="00B73C1A"/>
    <w:rsid w:val="00B73E83"/>
    <w:rsid w:val="00BD4BC6"/>
    <w:rsid w:val="00BF7213"/>
    <w:rsid w:val="00C0208D"/>
    <w:rsid w:val="00C3175F"/>
    <w:rsid w:val="00C96958"/>
    <w:rsid w:val="00CB2D60"/>
    <w:rsid w:val="00D23149"/>
    <w:rsid w:val="00E227A8"/>
    <w:rsid w:val="00E7113D"/>
    <w:rsid w:val="00EC006A"/>
    <w:rsid w:val="00F26DBC"/>
    <w:rsid w:val="00FC15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5:docId w15:val="{87C528B4-EB83-4CE7-AE4C-1A779BC96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71669"/>
    <w:pPr>
      <w:spacing w:after="0" w:line="240" w:lineRule="auto"/>
    </w:pPr>
  </w:style>
  <w:style w:type="paragraph" w:styleId="Cabealho">
    <w:name w:val="header"/>
    <w:basedOn w:val="Normal"/>
    <w:link w:val="CabealhoChar"/>
    <w:uiPriority w:val="99"/>
    <w:rsid w:val="005D3B78"/>
    <w:pPr>
      <w:tabs>
        <w:tab w:val="center" w:pos="4419"/>
        <w:tab w:val="right" w:pos="8838"/>
      </w:tabs>
      <w:spacing w:after="0" w:line="240" w:lineRule="auto"/>
    </w:pPr>
    <w:rPr>
      <w:rFonts w:ascii="CG Times" w:eastAsia="Times New Roman" w:hAnsi="CG Times" w:cs="Times New Roman"/>
      <w:sz w:val="28"/>
      <w:szCs w:val="20"/>
      <w:lang w:eastAsia="pt-BR"/>
    </w:rPr>
  </w:style>
  <w:style w:type="character" w:customStyle="1" w:styleId="CabealhoChar">
    <w:name w:val="Cabeçalho Char"/>
    <w:basedOn w:val="Fontepargpadro"/>
    <w:link w:val="Cabealho"/>
    <w:uiPriority w:val="99"/>
    <w:rsid w:val="005D3B78"/>
    <w:rPr>
      <w:rFonts w:ascii="CG Times" w:eastAsia="Times New Roman" w:hAnsi="CG Times" w:cs="Times New Roman"/>
      <w:sz w:val="28"/>
      <w:szCs w:val="20"/>
      <w:lang w:eastAsia="pt-BR"/>
    </w:rPr>
  </w:style>
  <w:style w:type="paragraph" w:styleId="Corpodetexto">
    <w:name w:val="Body Text"/>
    <w:basedOn w:val="Normal"/>
    <w:link w:val="CorpodetextoChar"/>
    <w:uiPriority w:val="1"/>
    <w:qFormat/>
    <w:rsid w:val="005D3B78"/>
    <w:pPr>
      <w:widowControl w:val="0"/>
      <w:autoSpaceDE w:val="0"/>
      <w:autoSpaceDN w:val="0"/>
      <w:spacing w:after="0" w:line="240" w:lineRule="auto"/>
    </w:pPr>
    <w:rPr>
      <w:rFonts w:ascii="Courier New" w:eastAsia="Courier New" w:hAnsi="Courier New" w:cs="Courier New"/>
      <w:sz w:val="23"/>
      <w:szCs w:val="23"/>
      <w:lang w:val="en-US"/>
    </w:rPr>
  </w:style>
  <w:style w:type="character" w:customStyle="1" w:styleId="CorpodetextoChar">
    <w:name w:val="Corpo de texto Char"/>
    <w:basedOn w:val="Fontepargpadro"/>
    <w:link w:val="Corpodetexto"/>
    <w:uiPriority w:val="1"/>
    <w:rsid w:val="005D3B78"/>
    <w:rPr>
      <w:rFonts w:ascii="Courier New" w:eastAsia="Courier New" w:hAnsi="Courier New" w:cs="Courier New"/>
      <w:sz w:val="23"/>
      <w:szCs w:val="23"/>
      <w:lang w:val="en-US"/>
    </w:rPr>
  </w:style>
  <w:style w:type="paragraph" w:styleId="Rodap">
    <w:name w:val="footer"/>
    <w:basedOn w:val="Normal"/>
    <w:link w:val="RodapChar"/>
    <w:uiPriority w:val="99"/>
    <w:unhideWhenUsed/>
    <w:rsid w:val="006C0296"/>
    <w:pPr>
      <w:tabs>
        <w:tab w:val="center" w:pos="4252"/>
        <w:tab w:val="right" w:pos="8504"/>
      </w:tabs>
      <w:spacing w:after="0" w:line="240" w:lineRule="auto"/>
    </w:pPr>
  </w:style>
  <w:style w:type="character" w:customStyle="1" w:styleId="RodapChar">
    <w:name w:val="Rodapé Char"/>
    <w:basedOn w:val="Fontepargpadro"/>
    <w:link w:val="Rodap"/>
    <w:uiPriority w:val="99"/>
    <w:rsid w:val="006C0296"/>
  </w:style>
  <w:style w:type="paragraph" w:styleId="PargrafodaLista">
    <w:name w:val="List Paragraph"/>
    <w:basedOn w:val="Normal"/>
    <w:uiPriority w:val="1"/>
    <w:qFormat/>
    <w:rsid w:val="00B17211"/>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B17211"/>
    <w:pPr>
      <w:autoSpaceDE w:val="0"/>
      <w:autoSpaceDN w:val="0"/>
      <w:adjustRightInd w:val="0"/>
      <w:spacing w:after="0" w:line="139" w:lineRule="exact"/>
      <w:ind w:right="15"/>
      <w:jc w:val="right"/>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9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753</Words>
  <Characters>4072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SUPORTE</dc:creator>
  <cp:lastModifiedBy>Samuel de Souza Granja</cp:lastModifiedBy>
  <cp:revision>3</cp:revision>
  <dcterms:created xsi:type="dcterms:W3CDTF">2017-11-13T14:39:00Z</dcterms:created>
  <dcterms:modified xsi:type="dcterms:W3CDTF">2017-11-17T14:14:00Z</dcterms:modified>
</cp:coreProperties>
</file>