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6E" w:rsidRPr="009D0CC5" w:rsidRDefault="005E69B8" w:rsidP="009D0CC5">
      <w:pPr>
        <w:pStyle w:val="Corpodetexto"/>
        <w:tabs>
          <w:tab w:val="left" w:pos="3041"/>
          <w:tab w:val="left" w:pos="3628"/>
        </w:tabs>
        <w:jc w:val="center"/>
        <w:rPr>
          <w:rFonts w:ascii="Times New Roman" w:hAnsi="Times New Roman"/>
          <w:sz w:val="24"/>
        </w:rPr>
      </w:pPr>
      <w:proofErr w:type="spellStart"/>
      <w:proofErr w:type="gramStart"/>
      <w:r w:rsidRPr="009D0CC5">
        <w:rPr>
          <w:rFonts w:ascii="Times New Roman" w:hAnsi="Times New Roman"/>
          <w:position w:val="1"/>
          <w:sz w:val="24"/>
        </w:rPr>
        <w:t>Decreto</w:t>
      </w:r>
      <w:proofErr w:type="spellEnd"/>
      <w:r w:rsidRPr="009D0CC5">
        <w:rPr>
          <w:rFonts w:ascii="Times New Roman" w:hAnsi="Times New Roman"/>
          <w:position w:val="1"/>
          <w:sz w:val="24"/>
        </w:rPr>
        <w:t xml:space="preserve"> </w:t>
      </w:r>
      <w:r w:rsidR="009D0CC5">
        <w:rPr>
          <w:rFonts w:ascii="Times New Roman" w:hAnsi="Times New Roman"/>
          <w:position w:val="1"/>
          <w:sz w:val="24"/>
        </w:rPr>
        <w:t>nº</w:t>
      </w:r>
      <w:r w:rsidRPr="009D0CC5">
        <w:rPr>
          <w:rFonts w:ascii="Times New Roman" w:hAnsi="Times New Roman"/>
          <w:position w:val="1"/>
          <w:sz w:val="24"/>
        </w:rPr>
        <w:t xml:space="preserve"> </w:t>
      </w:r>
      <w:r w:rsidR="009D0CC5">
        <w:rPr>
          <w:rFonts w:ascii="Times New Roman" w:hAnsi="Times New Roman"/>
          <w:position w:val="1"/>
          <w:sz w:val="24"/>
        </w:rPr>
        <w:t xml:space="preserve">2893, </w:t>
      </w:r>
      <w:r w:rsidR="009D0CC5">
        <w:rPr>
          <w:rFonts w:ascii="Times New Roman" w:hAnsi="Times New Roman"/>
          <w:sz w:val="24"/>
        </w:rPr>
        <w:t xml:space="preserve">de 31 </w:t>
      </w:r>
      <w:r w:rsidRPr="009D0CC5">
        <w:rPr>
          <w:rFonts w:ascii="Times New Roman" w:hAnsi="Times New Roman"/>
          <w:sz w:val="24"/>
        </w:rPr>
        <w:t>de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março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de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1986.</w:t>
      </w:r>
      <w:proofErr w:type="gramEnd"/>
    </w:p>
    <w:p w:rsidR="007C656E" w:rsidRPr="009D0CC5" w:rsidRDefault="007C656E" w:rsidP="009D0CC5">
      <w:pPr>
        <w:rPr>
          <w:rFonts w:ascii="Times New Roman" w:hAnsi="Times New Roman"/>
          <w:sz w:val="24"/>
          <w:szCs w:val="12"/>
        </w:rPr>
      </w:pPr>
    </w:p>
    <w:p w:rsidR="007C656E" w:rsidRPr="009D0CC5" w:rsidRDefault="007C656E" w:rsidP="009D0CC5">
      <w:pPr>
        <w:rPr>
          <w:rFonts w:ascii="Times New Roman" w:hAnsi="Times New Roman"/>
          <w:sz w:val="24"/>
          <w:szCs w:val="20"/>
        </w:rPr>
      </w:pPr>
    </w:p>
    <w:p w:rsidR="007C656E" w:rsidRPr="009D0CC5" w:rsidRDefault="009D0CC5" w:rsidP="009D0CC5">
      <w:pPr>
        <w:ind w:firstLine="567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 GOVERNADOR DO ESTADO DE RONDÔNIA, </w:t>
      </w:r>
      <w:proofErr w:type="spellStart"/>
      <w:r>
        <w:rPr>
          <w:rFonts w:ascii="Times New Roman" w:hAnsi="Times New Roman"/>
          <w:sz w:val="24"/>
          <w:szCs w:val="20"/>
        </w:rPr>
        <w:t>usando</w:t>
      </w:r>
      <w:proofErr w:type="spellEnd"/>
      <w:r>
        <w:rPr>
          <w:rFonts w:ascii="Times New Roman" w:hAnsi="Times New Roman"/>
          <w:sz w:val="24"/>
          <w:szCs w:val="20"/>
        </w:rPr>
        <w:t xml:space="preserve"> das </w:t>
      </w:r>
      <w:proofErr w:type="spellStart"/>
      <w:r>
        <w:rPr>
          <w:rFonts w:ascii="Times New Roman" w:hAnsi="Times New Roman"/>
          <w:sz w:val="24"/>
          <w:szCs w:val="20"/>
        </w:rPr>
        <w:t>atribuições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que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lhe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confere</w:t>
      </w:r>
      <w:proofErr w:type="spellEnd"/>
      <w:r>
        <w:rPr>
          <w:rFonts w:ascii="Times New Roman" w:hAnsi="Times New Roman"/>
          <w:sz w:val="24"/>
          <w:szCs w:val="20"/>
        </w:rPr>
        <w:t xml:space="preserve"> o </w:t>
      </w:r>
      <w:proofErr w:type="spellStart"/>
      <w:r>
        <w:rPr>
          <w:rFonts w:ascii="Times New Roman" w:hAnsi="Times New Roman"/>
          <w:sz w:val="24"/>
          <w:szCs w:val="20"/>
        </w:rPr>
        <w:t>artigo</w:t>
      </w:r>
      <w:proofErr w:type="spellEnd"/>
      <w:r>
        <w:rPr>
          <w:rFonts w:ascii="Times New Roman" w:hAnsi="Times New Roman"/>
          <w:sz w:val="24"/>
          <w:szCs w:val="20"/>
        </w:rPr>
        <w:t xml:space="preserve"> 70, </w:t>
      </w:r>
      <w:proofErr w:type="spellStart"/>
      <w:r>
        <w:rPr>
          <w:rFonts w:ascii="Times New Roman" w:hAnsi="Times New Roman"/>
          <w:sz w:val="24"/>
          <w:szCs w:val="20"/>
        </w:rPr>
        <w:t>inciso</w:t>
      </w:r>
      <w:proofErr w:type="spellEnd"/>
      <w:r>
        <w:rPr>
          <w:rFonts w:ascii="Times New Roman" w:hAnsi="Times New Roman"/>
          <w:sz w:val="24"/>
          <w:szCs w:val="20"/>
        </w:rPr>
        <w:t xml:space="preserve"> III da </w:t>
      </w:r>
      <w:proofErr w:type="spellStart"/>
      <w:r>
        <w:rPr>
          <w:rFonts w:ascii="Times New Roman" w:hAnsi="Times New Roman"/>
          <w:sz w:val="24"/>
          <w:szCs w:val="20"/>
        </w:rPr>
        <w:t>Constituição</w:t>
      </w:r>
      <w:proofErr w:type="spellEnd"/>
      <w:r>
        <w:rPr>
          <w:rFonts w:ascii="Times New Roman" w:hAnsi="Times New Roman"/>
          <w:sz w:val="24"/>
          <w:szCs w:val="20"/>
        </w:rPr>
        <w:t xml:space="preserve"> do Estado,</w:t>
      </w:r>
    </w:p>
    <w:p w:rsidR="007C656E" w:rsidRPr="009D0CC5" w:rsidRDefault="007C656E" w:rsidP="009D0CC5">
      <w:pPr>
        <w:rPr>
          <w:rFonts w:ascii="Times New Roman" w:hAnsi="Times New Roman"/>
          <w:sz w:val="24"/>
          <w:szCs w:val="20"/>
        </w:rPr>
      </w:pPr>
    </w:p>
    <w:p w:rsidR="007C656E" w:rsidRPr="009D0CC5" w:rsidRDefault="005E69B8" w:rsidP="009D0CC5">
      <w:pPr>
        <w:pStyle w:val="Corpodetexto"/>
        <w:ind w:right="181" w:firstLine="567"/>
        <w:rPr>
          <w:rFonts w:ascii="Times New Roman" w:hAnsi="Times New Roman"/>
          <w:sz w:val="24"/>
        </w:rPr>
      </w:pPr>
      <w:r w:rsidRPr="009D0CC5">
        <w:rPr>
          <w:rFonts w:ascii="Times New Roman" w:hAnsi="Times New Roman"/>
          <w:sz w:val="24"/>
        </w:rPr>
        <w:t>D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E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C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R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E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T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A:</w:t>
      </w:r>
    </w:p>
    <w:p w:rsidR="007C656E" w:rsidRPr="009D0CC5" w:rsidRDefault="007C656E" w:rsidP="009D0CC5">
      <w:pPr>
        <w:rPr>
          <w:rFonts w:ascii="Times New Roman" w:hAnsi="Times New Roman"/>
          <w:sz w:val="24"/>
          <w:szCs w:val="16"/>
        </w:rPr>
      </w:pPr>
    </w:p>
    <w:p w:rsidR="007C656E" w:rsidRPr="009D0CC5" w:rsidRDefault="007C656E" w:rsidP="009D0CC5">
      <w:pPr>
        <w:rPr>
          <w:rFonts w:ascii="Times New Roman" w:hAnsi="Times New Roman"/>
          <w:sz w:val="24"/>
          <w:szCs w:val="20"/>
        </w:rPr>
      </w:pPr>
    </w:p>
    <w:p w:rsidR="007C656E" w:rsidRDefault="005E69B8" w:rsidP="009D0CC5">
      <w:pPr>
        <w:pStyle w:val="Corpodetexto"/>
        <w:ind w:right="129" w:firstLine="567"/>
        <w:jc w:val="both"/>
        <w:rPr>
          <w:rFonts w:ascii="Times New Roman" w:hAnsi="Times New Roman"/>
          <w:sz w:val="24"/>
        </w:rPr>
      </w:pPr>
      <w:r w:rsidRPr="009D0CC5">
        <w:rPr>
          <w:rFonts w:ascii="Times New Roman" w:hAnsi="Times New Roman"/>
          <w:sz w:val="24"/>
        </w:rPr>
        <w:t>Art.</w:t>
      </w:r>
      <w:r w:rsidRPr="009D0CC5">
        <w:rPr>
          <w:rFonts w:ascii="Times New Roman" w:hAnsi="Times New Roman"/>
          <w:sz w:val="24"/>
        </w:rPr>
        <w:t xml:space="preserve"> </w:t>
      </w:r>
      <w:r w:rsidR="009D0CC5">
        <w:rPr>
          <w:rFonts w:ascii="Times New Roman" w:hAnsi="Times New Roman"/>
          <w:sz w:val="24"/>
        </w:rPr>
        <w:t>1º -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Fica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reconhecido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o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ESTADO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DE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CALAMIDADE</w:t>
      </w:r>
      <w:r w:rsidRPr="009D0CC5">
        <w:rPr>
          <w:rFonts w:ascii="Times New Roman" w:hAnsi="Times New Roman"/>
          <w:sz w:val="24"/>
        </w:rPr>
        <w:t xml:space="preserve"> </w:t>
      </w:r>
      <w:r w:rsidR="00372C3A">
        <w:rPr>
          <w:rFonts w:ascii="Times New Roman" w:hAnsi="Times New Roman"/>
          <w:sz w:val="24"/>
        </w:rPr>
        <w:t>PÚ</w:t>
      </w:r>
      <w:r w:rsidRPr="009D0CC5">
        <w:rPr>
          <w:rFonts w:ascii="Times New Roman" w:hAnsi="Times New Roman"/>
          <w:sz w:val="24"/>
        </w:rPr>
        <w:t>BLICA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nas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áreas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marginais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do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rio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Madeira,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especialme</w:t>
      </w:r>
      <w:r w:rsidR="00372C3A">
        <w:rPr>
          <w:rFonts w:ascii="Times New Roman" w:hAnsi="Times New Roman"/>
          <w:sz w:val="24"/>
        </w:rPr>
        <w:t>n</w:t>
      </w:r>
      <w:r w:rsidRPr="009D0CC5">
        <w:rPr>
          <w:rFonts w:ascii="Times New Roman" w:hAnsi="Times New Roman"/>
          <w:sz w:val="24"/>
        </w:rPr>
        <w:t>te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os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bairros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urbanos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do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Triângulo</w:t>
      </w:r>
      <w:proofErr w:type="spellEnd"/>
      <w:r w:rsidRPr="009D0CC5">
        <w:rPr>
          <w:rFonts w:ascii="Times New Roman" w:hAnsi="Times New Roman"/>
          <w:sz w:val="24"/>
        </w:rPr>
        <w:t>,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Milagres</w:t>
      </w:r>
      <w:proofErr w:type="spellEnd"/>
      <w:r w:rsidRPr="009D0CC5">
        <w:rPr>
          <w:rFonts w:ascii="Times New Roman" w:hAnsi="Times New Roman"/>
          <w:sz w:val="24"/>
        </w:rPr>
        <w:t>,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São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Sebastião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e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Bals</w:t>
      </w:r>
      <w:r w:rsidR="009D0CC5">
        <w:rPr>
          <w:rFonts w:ascii="Times New Roman" w:hAnsi="Times New Roman"/>
          <w:sz w:val="24"/>
        </w:rPr>
        <w:t xml:space="preserve">a, </w:t>
      </w:r>
      <w:proofErr w:type="spellStart"/>
      <w:r w:rsidRPr="009D0CC5">
        <w:rPr>
          <w:rFonts w:ascii="Times New Roman" w:hAnsi="Times New Roman"/>
          <w:sz w:val="24"/>
        </w:rPr>
        <w:t>os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distritos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de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Abunã</w:t>
      </w:r>
      <w:proofErr w:type="spellEnd"/>
      <w:r w:rsidRPr="009D0CC5">
        <w:rPr>
          <w:rFonts w:ascii="Times New Roman" w:hAnsi="Times New Roman"/>
          <w:sz w:val="24"/>
        </w:rPr>
        <w:t>,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="009D0CC5">
        <w:rPr>
          <w:rFonts w:ascii="Times New Roman" w:hAnsi="Times New Roman"/>
          <w:sz w:val="24"/>
        </w:rPr>
        <w:t>Mutum</w:t>
      </w:r>
      <w:proofErr w:type="spellEnd"/>
      <w:r w:rsidR="009D0CC5">
        <w:rPr>
          <w:rFonts w:ascii="Times New Roman" w:hAnsi="Times New Roman"/>
          <w:sz w:val="24"/>
        </w:rPr>
        <w:t>-Paraná,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="009D0CC5">
        <w:rPr>
          <w:rFonts w:ascii="Times New Roman" w:hAnsi="Times New Roman"/>
          <w:sz w:val="24"/>
        </w:rPr>
        <w:t>Jaci</w:t>
      </w:r>
      <w:proofErr w:type="spellEnd"/>
      <w:r w:rsidR="009D0CC5">
        <w:rPr>
          <w:rFonts w:ascii="Times New Roman" w:hAnsi="Times New Roman"/>
          <w:sz w:val="24"/>
        </w:rPr>
        <w:t>-Paraná</w:t>
      </w:r>
      <w:r w:rsidRPr="009D0CC5">
        <w:rPr>
          <w:rFonts w:ascii="Times New Roman" w:hAnsi="Times New Roman"/>
          <w:sz w:val="24"/>
        </w:rPr>
        <w:t>,</w:t>
      </w:r>
      <w:r w:rsidRPr="009D0CC5">
        <w:rPr>
          <w:rFonts w:ascii="Times New Roman" w:hAnsi="Times New Roman"/>
          <w:sz w:val="24"/>
        </w:rPr>
        <w:t xml:space="preserve"> </w:t>
      </w:r>
      <w:r w:rsidR="009D0CC5">
        <w:rPr>
          <w:rFonts w:ascii="Times New Roman" w:hAnsi="Times New Roman"/>
          <w:sz w:val="24"/>
        </w:rPr>
        <w:t xml:space="preserve">São </w:t>
      </w:r>
      <w:r w:rsidRPr="009D0CC5">
        <w:rPr>
          <w:rFonts w:ascii="Times New Roman" w:hAnsi="Times New Roman"/>
          <w:sz w:val="24"/>
        </w:rPr>
        <w:t>Carlos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e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Cala</w:t>
      </w:r>
      <w:r w:rsidRPr="009D0CC5">
        <w:rPr>
          <w:rFonts w:ascii="Times New Roman" w:hAnsi="Times New Roman"/>
          <w:sz w:val="24"/>
        </w:rPr>
        <w:t>ma</w:t>
      </w:r>
      <w:proofErr w:type="spellEnd"/>
      <w:r w:rsidRPr="009D0CC5">
        <w:rPr>
          <w:rFonts w:ascii="Times New Roman" w:hAnsi="Times New Roman"/>
          <w:sz w:val="24"/>
        </w:rPr>
        <w:t>,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todos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no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Município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de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Po</w:t>
      </w:r>
      <w:r w:rsidR="009D0CC5">
        <w:rPr>
          <w:rFonts w:ascii="Times New Roman" w:hAnsi="Times New Roman"/>
          <w:sz w:val="24"/>
        </w:rPr>
        <w:t>r</w:t>
      </w:r>
      <w:r w:rsidRPr="009D0CC5">
        <w:rPr>
          <w:rFonts w:ascii="Times New Roman" w:hAnsi="Times New Roman"/>
          <w:sz w:val="24"/>
        </w:rPr>
        <w:t>to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Velho,</w:t>
      </w:r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de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acordo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com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os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termos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do</w:t>
      </w:r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Decreto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="009D0CC5">
        <w:rPr>
          <w:rFonts w:ascii="Times New Roman" w:hAnsi="Times New Roman"/>
          <w:sz w:val="24"/>
        </w:rPr>
        <w:t>nº</w:t>
      </w:r>
      <w:r w:rsidRPr="009D0CC5">
        <w:rPr>
          <w:rFonts w:ascii="Times New Roman" w:hAnsi="Times New Roman"/>
          <w:sz w:val="24"/>
        </w:rPr>
        <w:t xml:space="preserve"> </w:t>
      </w:r>
      <w:r w:rsidR="009D0CC5">
        <w:rPr>
          <w:rFonts w:ascii="Times New Roman" w:eastAsia="Arial" w:hAnsi="Times New Roman" w:cs="Arial"/>
          <w:sz w:val="24"/>
          <w:szCs w:val="20"/>
        </w:rPr>
        <w:t>2641</w:t>
      </w:r>
      <w:r w:rsidRPr="009D0CC5">
        <w:rPr>
          <w:rFonts w:ascii="Times New Roman" w:eastAsia="Arial" w:hAnsi="Times New Roman" w:cs="Arial"/>
          <w:sz w:val="24"/>
          <w:szCs w:val="20"/>
        </w:rPr>
        <w:t>,</w:t>
      </w:r>
      <w:r w:rsidRPr="009D0CC5">
        <w:rPr>
          <w:rFonts w:ascii="Times New Roman" w:eastAsia="Arial" w:hAnsi="Times New Roman" w:cs="Arial"/>
          <w:sz w:val="24"/>
          <w:szCs w:val="20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baixado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pelo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proofErr w:type="spellStart"/>
      <w:r w:rsidRPr="009D0CC5">
        <w:rPr>
          <w:rFonts w:ascii="Times New Roman" w:hAnsi="Times New Roman"/>
          <w:sz w:val="24"/>
        </w:rPr>
        <w:t>Executivo</w:t>
      </w:r>
      <w:proofErr w:type="spellEnd"/>
      <w:r w:rsidRPr="009D0CC5">
        <w:rPr>
          <w:rFonts w:ascii="Times New Roman" w:hAnsi="Times New Roman"/>
          <w:sz w:val="24"/>
        </w:rPr>
        <w:t xml:space="preserve"> </w:t>
      </w:r>
      <w:r w:rsidRPr="009D0CC5">
        <w:rPr>
          <w:rFonts w:ascii="Times New Roman" w:hAnsi="Times New Roman"/>
          <w:sz w:val="24"/>
        </w:rPr>
        <w:t>Municipal.</w:t>
      </w:r>
    </w:p>
    <w:p w:rsidR="009D0CC5" w:rsidRDefault="009D0CC5" w:rsidP="00372C3A">
      <w:pPr>
        <w:pStyle w:val="Corpodetexto"/>
        <w:ind w:right="12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9D0CC5" w:rsidRDefault="009D0CC5" w:rsidP="009D0CC5">
      <w:pPr>
        <w:pStyle w:val="Corpodetexto"/>
        <w:ind w:right="4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</w:t>
      </w:r>
      <w:proofErr w:type="gramStart"/>
      <w:r>
        <w:rPr>
          <w:rFonts w:ascii="Times New Roman" w:hAnsi="Times New Roman"/>
          <w:sz w:val="24"/>
        </w:rPr>
        <w:t>2º.</w:t>
      </w:r>
      <w:proofErr w:type="gramEnd"/>
      <w:r>
        <w:rPr>
          <w:rFonts w:ascii="Times New Roman" w:hAnsi="Times New Roman"/>
          <w:sz w:val="24"/>
        </w:rPr>
        <w:t xml:space="preserve"> Este </w:t>
      </w:r>
      <w:proofErr w:type="spellStart"/>
      <w:r>
        <w:rPr>
          <w:rFonts w:ascii="Times New Roman" w:hAnsi="Times New Roman"/>
          <w:sz w:val="24"/>
        </w:rPr>
        <w:t>Decreto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em</w:t>
      </w:r>
      <w:proofErr w:type="spellEnd"/>
      <w:r>
        <w:rPr>
          <w:rFonts w:ascii="Times New Roman" w:hAnsi="Times New Roman"/>
          <w:sz w:val="24"/>
        </w:rPr>
        <w:t xml:space="preserve"> vigor </w:t>
      </w:r>
      <w:proofErr w:type="spellStart"/>
      <w:proofErr w:type="gramStart"/>
      <w:r>
        <w:rPr>
          <w:rFonts w:ascii="Times New Roman" w:hAnsi="Times New Roman"/>
          <w:sz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</w:rPr>
        <w:t xml:space="preserve"> data de </w:t>
      </w:r>
      <w:proofErr w:type="spellStart"/>
      <w:r>
        <w:rPr>
          <w:rFonts w:ascii="Times New Roman" w:hAnsi="Times New Roman"/>
          <w:sz w:val="24"/>
        </w:rPr>
        <w:t>sua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publicação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estende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efeitos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legais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prazo</w:t>
      </w:r>
      <w:proofErr w:type="spellEnd"/>
      <w:r>
        <w:rPr>
          <w:rFonts w:ascii="Times New Roman" w:hAnsi="Times New Roman"/>
          <w:sz w:val="24"/>
        </w:rPr>
        <w:t xml:space="preserve"> de 60 (</w:t>
      </w:r>
      <w:proofErr w:type="spellStart"/>
      <w:r>
        <w:rPr>
          <w:rFonts w:ascii="Times New Roman" w:hAnsi="Times New Roman"/>
          <w:sz w:val="24"/>
        </w:rPr>
        <w:t>sessenta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dias</w:t>
      </w:r>
      <w:proofErr w:type="spellEnd"/>
      <w:r>
        <w:rPr>
          <w:rFonts w:ascii="Times New Roman" w:hAnsi="Times New Roman"/>
          <w:sz w:val="24"/>
        </w:rPr>
        <w:t>.</w:t>
      </w:r>
    </w:p>
    <w:p w:rsidR="009D0CC5" w:rsidRDefault="009D0CC5" w:rsidP="009D0CC5">
      <w:pPr>
        <w:pStyle w:val="Corpodetexto"/>
        <w:ind w:right="40" w:firstLine="567"/>
        <w:jc w:val="both"/>
        <w:rPr>
          <w:rFonts w:ascii="Times New Roman" w:hAnsi="Times New Roman"/>
          <w:sz w:val="24"/>
        </w:rPr>
      </w:pPr>
    </w:p>
    <w:p w:rsidR="009D0CC5" w:rsidRDefault="009D0CC5" w:rsidP="009D0CC5">
      <w:pPr>
        <w:pStyle w:val="Corpodetexto"/>
        <w:ind w:right="40" w:firstLine="567"/>
        <w:jc w:val="both"/>
        <w:rPr>
          <w:rFonts w:ascii="Times New Roman" w:hAnsi="Times New Roman"/>
          <w:sz w:val="24"/>
        </w:rPr>
      </w:pPr>
    </w:p>
    <w:p w:rsidR="009D0CC5" w:rsidRDefault="009D0CC5" w:rsidP="009D0CC5">
      <w:pPr>
        <w:pStyle w:val="Corpodetexto"/>
        <w:ind w:right="40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ÂNGELO ANGELIN</w:t>
      </w:r>
    </w:p>
    <w:p w:rsidR="009D0CC5" w:rsidRPr="009D0CC5" w:rsidRDefault="009D0CC5" w:rsidP="009D0CC5">
      <w:pPr>
        <w:pStyle w:val="Corpodetexto"/>
        <w:ind w:right="40" w:firstLine="567"/>
        <w:jc w:val="center"/>
        <w:rPr>
          <w:rFonts w:ascii="Times New Roman" w:hAnsi="Times New Roman"/>
          <w:sz w:val="24"/>
        </w:rPr>
        <w:sectPr w:rsidR="009D0CC5" w:rsidRPr="009D0CC5" w:rsidSect="009D0CC5">
          <w:headerReference w:type="default" r:id="rId7"/>
          <w:type w:val="nextColumn"/>
          <w:pgSz w:w="11808" w:h="17580"/>
          <w:pgMar w:top="1134" w:right="567" w:bottom="567" w:left="1134" w:header="720" w:footer="720" w:gutter="0"/>
          <w:cols w:space="720"/>
        </w:sectPr>
      </w:pPr>
      <w:r>
        <w:rPr>
          <w:rFonts w:ascii="Times New Roman" w:hAnsi="Times New Roman"/>
          <w:sz w:val="24"/>
        </w:rPr>
        <w:t>Governador</w:t>
      </w:r>
    </w:p>
    <w:p w:rsidR="007C656E" w:rsidRPr="009D0CC5" w:rsidRDefault="007C656E" w:rsidP="009D0CC5">
      <w:pPr>
        <w:rPr>
          <w:rFonts w:ascii="Times New Roman" w:hAnsi="Times New Roman"/>
          <w:sz w:val="24"/>
          <w:szCs w:val="20"/>
        </w:rPr>
      </w:pPr>
    </w:p>
    <w:p w:rsidR="007C656E" w:rsidRPr="009D0CC5" w:rsidRDefault="007C656E" w:rsidP="009D0CC5">
      <w:pPr>
        <w:rPr>
          <w:rFonts w:ascii="Times New Roman" w:hAnsi="Times New Roman"/>
          <w:sz w:val="24"/>
          <w:szCs w:val="20"/>
        </w:rPr>
      </w:pPr>
    </w:p>
    <w:p w:rsidR="007C656E" w:rsidRPr="009D0CC5" w:rsidRDefault="007C656E" w:rsidP="009D0CC5">
      <w:pPr>
        <w:rPr>
          <w:rFonts w:ascii="Times New Roman" w:hAnsi="Times New Roman"/>
          <w:sz w:val="24"/>
          <w:szCs w:val="20"/>
        </w:rPr>
      </w:pPr>
    </w:p>
    <w:p w:rsidR="007C656E" w:rsidRPr="009D0CC5" w:rsidRDefault="007C656E" w:rsidP="009D0CC5">
      <w:pPr>
        <w:rPr>
          <w:rFonts w:ascii="Times New Roman" w:hAnsi="Times New Roman"/>
          <w:sz w:val="24"/>
          <w:szCs w:val="20"/>
        </w:rPr>
      </w:pPr>
    </w:p>
    <w:p w:rsidR="007C656E" w:rsidRPr="009D0CC5" w:rsidRDefault="007C656E" w:rsidP="009D0CC5">
      <w:pPr>
        <w:rPr>
          <w:rFonts w:ascii="Times New Roman" w:hAnsi="Times New Roman"/>
          <w:sz w:val="24"/>
          <w:szCs w:val="20"/>
        </w:rPr>
      </w:pPr>
    </w:p>
    <w:p w:rsidR="007C656E" w:rsidRPr="009D0CC5" w:rsidRDefault="007C656E" w:rsidP="009D0CC5">
      <w:pPr>
        <w:rPr>
          <w:rFonts w:ascii="Times New Roman" w:hAnsi="Times New Roman"/>
          <w:sz w:val="24"/>
          <w:szCs w:val="20"/>
        </w:rPr>
      </w:pPr>
    </w:p>
    <w:p w:rsidR="007C656E" w:rsidRPr="009D0CC5" w:rsidRDefault="007C656E" w:rsidP="009D0CC5">
      <w:pPr>
        <w:rPr>
          <w:rFonts w:ascii="Times New Roman" w:hAnsi="Times New Roman"/>
          <w:sz w:val="24"/>
          <w:szCs w:val="24"/>
        </w:rPr>
      </w:pPr>
    </w:p>
    <w:p w:rsidR="007C656E" w:rsidRPr="009D0CC5" w:rsidRDefault="007C656E" w:rsidP="009D0CC5">
      <w:pPr>
        <w:rPr>
          <w:rFonts w:ascii="Times New Roman" w:hAnsi="Times New Roman"/>
          <w:sz w:val="24"/>
        </w:rPr>
        <w:sectPr w:rsidR="007C656E" w:rsidRPr="009D0CC5" w:rsidSect="009D0CC5">
          <w:type w:val="nextColumn"/>
          <w:pgSz w:w="11808" w:h="17580"/>
          <w:pgMar w:top="1134" w:right="567" w:bottom="567" w:left="1134" w:header="720" w:footer="720" w:gutter="0"/>
          <w:cols w:num="2" w:space="720" w:equalWidth="0">
            <w:col w:w="5078" w:space="40"/>
            <w:col w:w="4989"/>
          </w:cols>
        </w:sectPr>
      </w:pPr>
    </w:p>
    <w:p w:rsidR="007C656E" w:rsidRPr="009D0CC5" w:rsidRDefault="007C656E" w:rsidP="009D0CC5">
      <w:pPr>
        <w:rPr>
          <w:rFonts w:ascii="Times New Roman" w:eastAsia="Times New Roman" w:hAnsi="Times New Roman" w:cs="Times New Roman"/>
          <w:sz w:val="24"/>
          <w:szCs w:val="20"/>
        </w:rPr>
      </w:pPr>
    </w:p>
    <w:sectPr w:rsidR="007C656E" w:rsidRPr="009D0CC5" w:rsidSect="009D0CC5">
      <w:type w:val="nextColumn"/>
      <w:pgSz w:w="11801" w:h="1752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B8" w:rsidRDefault="005E69B8" w:rsidP="009D0CC5">
      <w:r>
        <w:separator/>
      </w:r>
    </w:p>
  </w:endnote>
  <w:endnote w:type="continuationSeparator" w:id="0">
    <w:p w:rsidR="005E69B8" w:rsidRDefault="005E69B8" w:rsidP="009D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B8" w:rsidRDefault="005E69B8" w:rsidP="009D0CC5">
      <w:r>
        <w:separator/>
      </w:r>
    </w:p>
  </w:footnote>
  <w:footnote w:type="continuationSeparator" w:id="0">
    <w:p w:rsidR="005E69B8" w:rsidRDefault="005E69B8" w:rsidP="009D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C5" w:rsidRDefault="009D0CC5" w:rsidP="009D0CC5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39413860" r:id="rId2"/>
      </w:object>
    </w:r>
  </w:p>
  <w:p w:rsidR="009D0CC5" w:rsidRPr="009D0CC5" w:rsidRDefault="009D0CC5" w:rsidP="009D0CC5">
    <w:pPr>
      <w:jc w:val="center"/>
      <w:rPr>
        <w:rFonts w:ascii="Times New Roman" w:hAnsi="Times New Roman" w:cs="Times New Roman"/>
        <w:b/>
        <w:sz w:val="24"/>
        <w:szCs w:val="24"/>
      </w:rPr>
    </w:pPr>
    <w:r w:rsidRPr="009D0CC5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9D0CC5" w:rsidRPr="009D0CC5" w:rsidRDefault="009D0CC5" w:rsidP="009D0CC5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9D0CC5">
      <w:rPr>
        <w:rFonts w:ascii="Times New Roman" w:hAnsi="Times New Roman" w:cs="Times New Roman"/>
        <w:b/>
        <w:sz w:val="24"/>
        <w:szCs w:val="24"/>
      </w:rPr>
      <w:t>GOVERNADORIA</w:t>
    </w:r>
  </w:p>
  <w:p w:rsidR="009D0CC5" w:rsidRDefault="009D0C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656E"/>
    <w:rsid w:val="00372C3A"/>
    <w:rsid w:val="005E69B8"/>
    <w:rsid w:val="007C656E"/>
    <w:rsid w:val="009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9D0C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0CC5"/>
  </w:style>
  <w:style w:type="paragraph" w:styleId="Rodap">
    <w:name w:val="footer"/>
    <w:basedOn w:val="Normal"/>
    <w:link w:val="RodapChar"/>
    <w:uiPriority w:val="99"/>
    <w:unhideWhenUsed/>
    <w:rsid w:val="009D0C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CC5"/>
  </w:style>
  <w:style w:type="paragraph" w:styleId="Textodebalo">
    <w:name w:val="Balloon Text"/>
    <w:basedOn w:val="Normal"/>
    <w:link w:val="TextodebaloChar"/>
    <w:uiPriority w:val="99"/>
    <w:semiHidden/>
    <w:unhideWhenUsed/>
    <w:rsid w:val="009D0C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</cp:lastModifiedBy>
  <cp:revision>2</cp:revision>
  <dcterms:created xsi:type="dcterms:W3CDTF">2016-10-31T10:02:00Z</dcterms:created>
  <dcterms:modified xsi:type="dcterms:W3CDTF">2016-10-31T14:11:00Z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2016-10-31T00:00:00Z</vt:filetime>
  </property>
</Properties>
</file>