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BE5E82">
        <w:t>2748</w:t>
      </w:r>
      <w:r w:rsidR="0064407E" w:rsidRPr="008C1FD2">
        <w:t>,</w:t>
      </w:r>
      <w:r w:rsidR="00F537B6" w:rsidRPr="008C1FD2">
        <w:t xml:space="preserve"> DE</w:t>
      </w:r>
      <w:r w:rsidR="00BE5E82">
        <w:t xml:space="preserve"> 10</w:t>
      </w:r>
      <w:r w:rsidR="007B7A5D">
        <w:t xml:space="preserve"> </w:t>
      </w:r>
      <w:r w:rsidR="008C1FD2" w:rsidRPr="008C1FD2">
        <w:t xml:space="preserve">DE </w:t>
      </w:r>
      <w:r w:rsidR="00722392">
        <w:t>OUTUBRO</w:t>
      </w:r>
      <w:r w:rsidR="00966F79">
        <w:t xml:space="preserve"> DE</w:t>
      </w:r>
      <w:r w:rsidR="008C1FD2" w:rsidRPr="008C1FD2">
        <w:t xml:space="preserve"> </w:t>
      </w:r>
      <w:r w:rsidR="00BE5E82">
        <w:t>1985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E5E82" w:rsidRDefault="00BE5E82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 xml:space="preserve">INTRODUZ MODIFICAÇÕES NA REDAÇÃO DOS DISPOSITIVOS MENCIONADOS NO DECRETO Nº 19.990 DE 29 DE MARÇO DE 1984, QUE INSTITUI A COMISSÃO </w:t>
      </w:r>
      <w:proofErr w:type="gramStart"/>
      <w:r>
        <w:rPr>
          <w:szCs w:val="24"/>
        </w:rPr>
        <w:t>INTER-INSTITUCIONAL</w:t>
      </w:r>
      <w:proofErr w:type="gramEnd"/>
      <w:r>
        <w:rPr>
          <w:szCs w:val="24"/>
        </w:rPr>
        <w:t xml:space="preserve"> DE SAÚDE (CIS) NA SECRETARAIA DE ESTADO DA SAÚDE.</w:t>
      </w:r>
    </w:p>
    <w:p w:rsidR="00B05FFD" w:rsidRPr="008C1FD2" w:rsidRDefault="00B05FFD" w:rsidP="008C1FD2">
      <w:pPr>
        <w:jc w:val="both"/>
      </w:pPr>
    </w:p>
    <w:p w:rsidR="00A43F1F" w:rsidRPr="008C1FD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BE5E82">
        <w:rPr>
          <w:sz w:val="24"/>
          <w:szCs w:val="24"/>
        </w:rPr>
        <w:t>no uso de</w:t>
      </w:r>
      <w:r w:rsidR="007B7A5D" w:rsidRPr="004B321D">
        <w:rPr>
          <w:sz w:val="24"/>
          <w:szCs w:val="24"/>
        </w:rPr>
        <w:t xml:space="preserve"> </w:t>
      </w:r>
      <w:r w:rsidR="00BE5E82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BE5E82">
        <w:rPr>
          <w:sz w:val="24"/>
          <w:szCs w:val="24"/>
        </w:rPr>
        <w:t>legais,</w:t>
      </w:r>
    </w:p>
    <w:p w:rsidR="00D852E7" w:rsidRPr="008C1FD2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F90C40" w:rsidRDefault="00BC0B92" w:rsidP="007B7A5D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>Art</w:t>
      </w:r>
      <w:r w:rsidR="00110F7D">
        <w:rPr>
          <w:spacing w:val="-2"/>
          <w:sz w:val="24"/>
          <w:szCs w:val="24"/>
        </w:rPr>
        <w:t>igo</w:t>
      </w:r>
      <w:r w:rsidRPr="007B7A5D">
        <w:rPr>
          <w:spacing w:val="-2"/>
          <w:sz w:val="24"/>
          <w:szCs w:val="24"/>
        </w:rPr>
        <w:t xml:space="preserve"> 1º. </w:t>
      </w:r>
      <w:r w:rsidR="007B7A5D" w:rsidRPr="007B7A5D">
        <w:rPr>
          <w:sz w:val="24"/>
          <w:szCs w:val="24"/>
        </w:rPr>
        <w:t>Fica</w:t>
      </w:r>
      <w:r w:rsidR="00BE5E82">
        <w:rPr>
          <w:sz w:val="24"/>
          <w:szCs w:val="24"/>
        </w:rPr>
        <w:t>m alterados o Artigo 2º e seus incisos do Decreto 1990 de 29 de março de 1984, que passam a ter a seguinte redação:</w:t>
      </w:r>
    </w:p>
    <w:p w:rsidR="00BE5E82" w:rsidRDefault="00BE5E82" w:rsidP="007B7A5D">
      <w:pPr>
        <w:pStyle w:val="Recuodecorpodetexto2"/>
        <w:ind w:firstLine="567"/>
        <w:rPr>
          <w:sz w:val="24"/>
          <w:szCs w:val="24"/>
        </w:rPr>
      </w:pPr>
    </w:p>
    <w:p w:rsidR="00BE5E82" w:rsidRDefault="007B7A5D" w:rsidP="00BE5E82">
      <w:pPr>
        <w:ind w:firstLine="567"/>
        <w:jc w:val="both"/>
      </w:pPr>
      <w:r w:rsidRPr="007B7A5D">
        <w:t>Art</w:t>
      </w:r>
      <w:r w:rsidR="00110F7D">
        <w:t>igo</w:t>
      </w:r>
      <w:r w:rsidRPr="007B7A5D">
        <w:t xml:space="preserve"> 2º. </w:t>
      </w:r>
      <w:r w:rsidR="00BE5E82">
        <w:t xml:space="preserve">À Comissão </w:t>
      </w:r>
      <w:proofErr w:type="spellStart"/>
      <w:r w:rsidR="00BE5E82">
        <w:t>Inter-Institucional</w:t>
      </w:r>
      <w:proofErr w:type="spellEnd"/>
      <w:r w:rsidR="00BE5E82">
        <w:t xml:space="preserve"> de Saúde (CIS) compete:</w:t>
      </w:r>
    </w:p>
    <w:p w:rsidR="00BE5E82" w:rsidRDefault="00BE5E82" w:rsidP="00BE5E82">
      <w:pPr>
        <w:ind w:firstLine="567"/>
        <w:jc w:val="both"/>
      </w:pPr>
    </w:p>
    <w:p w:rsidR="00BE5E82" w:rsidRDefault="00BE5E82" w:rsidP="00BE5E82">
      <w:pPr>
        <w:ind w:firstLine="567"/>
        <w:jc w:val="both"/>
      </w:pPr>
      <w:r>
        <w:t>I - Coordenar a implantação e gerência das Ações Integradas de Saúde na área de sua jurisdição;</w:t>
      </w:r>
    </w:p>
    <w:p w:rsidR="00BE5E82" w:rsidRDefault="00BE5E82" w:rsidP="00BE5E82">
      <w:pPr>
        <w:ind w:firstLine="567"/>
        <w:jc w:val="both"/>
      </w:pPr>
    </w:p>
    <w:p w:rsidR="00BE5E82" w:rsidRDefault="00BE5E82" w:rsidP="00BE5E82">
      <w:pPr>
        <w:ind w:firstLine="567"/>
        <w:jc w:val="both"/>
      </w:pPr>
      <w:r>
        <w:t xml:space="preserve">II - promover a integração programática crescente entre as Instituições envolvidas prestadoras de serviços de saúde </w:t>
      </w:r>
      <w:proofErr w:type="gramStart"/>
      <w:r>
        <w:t>a nível de</w:t>
      </w:r>
      <w:proofErr w:type="gramEnd"/>
      <w:r>
        <w:t xml:space="preserve"> Estado;</w:t>
      </w:r>
    </w:p>
    <w:p w:rsidR="00BE5E82" w:rsidRDefault="00BE5E82" w:rsidP="00BE5E82">
      <w:pPr>
        <w:ind w:firstLine="567"/>
        <w:jc w:val="both"/>
      </w:pPr>
    </w:p>
    <w:p w:rsidR="00BE5E82" w:rsidRDefault="00BE5E82" w:rsidP="00BE5E82">
      <w:pPr>
        <w:ind w:firstLine="567"/>
        <w:jc w:val="both"/>
      </w:pPr>
      <w:r>
        <w:t xml:space="preserve">III - Garantir </w:t>
      </w:r>
      <w:r w:rsidR="00F006E6">
        <w:t>a aplicação e a compatibilização de todos os recursos financeiros alocados para o desenvolvimento e aprimoramento das Ações Saúde e de prestação de serviços;</w:t>
      </w:r>
    </w:p>
    <w:p w:rsidR="00F006E6" w:rsidRDefault="00F006E6" w:rsidP="00BE5E82">
      <w:pPr>
        <w:ind w:firstLine="567"/>
        <w:jc w:val="both"/>
      </w:pPr>
    </w:p>
    <w:p w:rsidR="00F006E6" w:rsidRDefault="00F006E6" w:rsidP="00BE5E82">
      <w:pPr>
        <w:ind w:firstLine="567"/>
        <w:jc w:val="both"/>
      </w:pPr>
      <w:r>
        <w:t xml:space="preserve">IV - coordenar </w:t>
      </w:r>
      <w:proofErr w:type="gramStart"/>
      <w:r>
        <w:t>os sistemas integradas (SES/INAMPS) de supervisão</w:t>
      </w:r>
      <w:proofErr w:type="gramEnd"/>
      <w:r>
        <w:t>, planejamento, informação, treinamento, logística (manutenção e abastecime</w:t>
      </w:r>
      <w:r w:rsidR="00827173">
        <w:t>nto de certos insumos críticos), controle e avaliação entre a Secretaria de Estados da Saúde e a Superintendência do Instituto Nacional de Assistência Médica da Previdência Social;</w:t>
      </w:r>
    </w:p>
    <w:p w:rsidR="00827173" w:rsidRDefault="00827173" w:rsidP="00BE5E82">
      <w:pPr>
        <w:ind w:firstLine="567"/>
        <w:jc w:val="both"/>
      </w:pPr>
    </w:p>
    <w:p w:rsidR="00827173" w:rsidRDefault="00827173" w:rsidP="00BE5E82">
      <w:pPr>
        <w:ind w:firstLine="567"/>
        <w:jc w:val="both"/>
      </w:pPr>
      <w:r>
        <w:t xml:space="preserve">V </w:t>
      </w:r>
      <w:r w:rsidR="00D25477">
        <w:t>-</w:t>
      </w:r>
      <w:r>
        <w:t xml:space="preserve"> promover a homogeneização de áreas regionais de atuação, procedimentos técnicos e formas de prestação de serviços pelas Unidades de Saúde pertencentes </w:t>
      </w:r>
      <w:proofErr w:type="gramStart"/>
      <w:r>
        <w:t>as</w:t>
      </w:r>
      <w:proofErr w:type="gramEnd"/>
      <w:r>
        <w:t xml:space="preserve"> Instituições envolvidas nas Ações Integradas de Saúde;</w:t>
      </w:r>
    </w:p>
    <w:p w:rsidR="00827173" w:rsidRDefault="00827173" w:rsidP="00BE5E82">
      <w:pPr>
        <w:ind w:firstLine="567"/>
        <w:jc w:val="both"/>
      </w:pPr>
    </w:p>
    <w:p w:rsidR="00D25477" w:rsidRDefault="00D25477" w:rsidP="00BE5E82">
      <w:pPr>
        <w:ind w:firstLine="567"/>
        <w:jc w:val="both"/>
      </w:pPr>
      <w:r>
        <w:t>VI - assegurar a participação dos municípios nos níveis correspondentes;</w:t>
      </w:r>
    </w:p>
    <w:p w:rsidR="00D25477" w:rsidRDefault="00D25477" w:rsidP="00BE5E82">
      <w:pPr>
        <w:ind w:firstLine="567"/>
        <w:jc w:val="both"/>
      </w:pPr>
    </w:p>
    <w:p w:rsidR="00D25477" w:rsidRDefault="00D25477" w:rsidP="00BE5E82">
      <w:pPr>
        <w:ind w:firstLine="567"/>
        <w:jc w:val="both"/>
      </w:pPr>
      <w:r>
        <w:t xml:space="preserve">VII - buscar estratégias para a universalização progressiva do atendimento as populações </w:t>
      </w:r>
      <w:proofErr w:type="gramStart"/>
      <w:r>
        <w:t>urbanas e rural beneficiários</w:t>
      </w:r>
      <w:proofErr w:type="gramEnd"/>
      <w:r>
        <w:t xml:space="preserve"> ou não da Previdência Social;</w:t>
      </w:r>
    </w:p>
    <w:p w:rsidR="00D25477" w:rsidRDefault="00D25477" w:rsidP="00BE5E82">
      <w:pPr>
        <w:ind w:firstLine="567"/>
        <w:jc w:val="both"/>
      </w:pPr>
    </w:p>
    <w:p w:rsidR="00D25477" w:rsidRDefault="003472B4" w:rsidP="00BE5E82">
      <w:pPr>
        <w:ind w:firstLine="567"/>
        <w:jc w:val="both"/>
      </w:pPr>
      <w:r>
        <w:t>VIII - propor as alterações e complementações necessárias ao aprimoramento das Ações Integradas de Saúde;</w:t>
      </w:r>
    </w:p>
    <w:p w:rsidR="003472B4" w:rsidRDefault="003472B4" w:rsidP="00BE5E82">
      <w:pPr>
        <w:ind w:firstLine="567"/>
        <w:jc w:val="both"/>
      </w:pPr>
    </w:p>
    <w:p w:rsidR="003472B4" w:rsidRDefault="003472B4" w:rsidP="00BE5E82">
      <w:pPr>
        <w:ind w:firstLine="567"/>
        <w:jc w:val="both"/>
      </w:pPr>
      <w:r>
        <w:t>IX - criar as Comissões Regionais Interinstitucionais de Saúde (CRIS) para desenvolvimento das Ações Integradas de Saúde a nível regional no Estado, estimulando a participação comunitária;</w:t>
      </w:r>
    </w:p>
    <w:p w:rsidR="003472B4" w:rsidRDefault="003472B4" w:rsidP="00BE5E82">
      <w:pPr>
        <w:ind w:firstLine="567"/>
        <w:jc w:val="both"/>
      </w:pPr>
    </w:p>
    <w:p w:rsidR="003472B4" w:rsidRDefault="003472B4" w:rsidP="00BE5E82">
      <w:pPr>
        <w:ind w:firstLine="567"/>
        <w:jc w:val="both"/>
      </w:pPr>
      <w:proofErr w:type="gramStart"/>
      <w:r>
        <w:t>X – Aprovar, mediante resolução, o seu Regimento Interno submetendo-o à consideração do Senhor Governador do Estado;”</w:t>
      </w:r>
      <w:proofErr w:type="gramEnd"/>
    </w:p>
    <w:p w:rsidR="003472B4" w:rsidRDefault="003472B4" w:rsidP="00BE5E82">
      <w:pPr>
        <w:ind w:firstLine="567"/>
        <w:jc w:val="both"/>
      </w:pPr>
    </w:p>
    <w:p w:rsidR="003472B4" w:rsidRDefault="003472B4" w:rsidP="00BE5E82">
      <w:pPr>
        <w:ind w:firstLine="567"/>
        <w:jc w:val="both"/>
      </w:pPr>
      <w:r w:rsidRPr="007B7A5D">
        <w:rPr>
          <w:spacing w:val="-2"/>
        </w:rPr>
        <w:lastRenderedPageBreak/>
        <w:t>Art</w:t>
      </w:r>
      <w:r w:rsidR="00110F7D">
        <w:rPr>
          <w:spacing w:val="-2"/>
        </w:rPr>
        <w:t>igo</w:t>
      </w:r>
      <w:r w:rsidRPr="007B7A5D">
        <w:rPr>
          <w:spacing w:val="-2"/>
        </w:rPr>
        <w:t xml:space="preserve"> </w:t>
      </w:r>
      <w:r>
        <w:rPr>
          <w:spacing w:val="-2"/>
        </w:rPr>
        <w:t>2</w:t>
      </w:r>
      <w:r w:rsidRPr="007B7A5D">
        <w:rPr>
          <w:spacing w:val="-2"/>
        </w:rPr>
        <w:t xml:space="preserve">º. </w:t>
      </w:r>
      <w:r>
        <w:t>O Artigo 3º do Decreto nº 1990 de 29 de março de 1984, passa a vigorar com a seguinte redação:</w:t>
      </w:r>
    </w:p>
    <w:p w:rsidR="003472B4" w:rsidRDefault="003472B4" w:rsidP="00BE5E82">
      <w:pPr>
        <w:ind w:firstLine="567"/>
        <w:jc w:val="both"/>
      </w:pPr>
    </w:p>
    <w:p w:rsidR="003472B4" w:rsidRDefault="003472B4" w:rsidP="00BE5E82">
      <w:pPr>
        <w:ind w:firstLine="567"/>
        <w:jc w:val="both"/>
        <w:rPr>
          <w:spacing w:val="-2"/>
        </w:rPr>
      </w:pPr>
      <w:proofErr w:type="gramStart"/>
      <w:r>
        <w:t>“</w:t>
      </w:r>
      <w:r>
        <w:rPr>
          <w:spacing w:val="-2"/>
        </w:rPr>
        <w:t>Art</w:t>
      </w:r>
      <w:r w:rsidR="00110F7D">
        <w:rPr>
          <w:spacing w:val="-2"/>
        </w:rPr>
        <w:t>igo</w:t>
      </w:r>
      <w:r>
        <w:rPr>
          <w:spacing w:val="-2"/>
        </w:rPr>
        <w:t xml:space="preserve"> 3</w:t>
      </w:r>
      <w:r w:rsidRPr="007B7A5D">
        <w:rPr>
          <w:spacing w:val="-2"/>
        </w:rPr>
        <w:t>º.</w:t>
      </w:r>
      <w:proofErr w:type="gramEnd"/>
      <w:r w:rsidRPr="007B7A5D">
        <w:rPr>
          <w:spacing w:val="-2"/>
        </w:rPr>
        <w:t xml:space="preserve"> </w:t>
      </w:r>
      <w:r>
        <w:rPr>
          <w:spacing w:val="-2"/>
        </w:rPr>
        <w:t xml:space="preserve">A Comissão </w:t>
      </w:r>
      <w:proofErr w:type="spellStart"/>
      <w:r>
        <w:rPr>
          <w:spacing w:val="-2"/>
        </w:rPr>
        <w:t>Inter-Institucional</w:t>
      </w:r>
      <w:proofErr w:type="spellEnd"/>
      <w:r>
        <w:rPr>
          <w:spacing w:val="-2"/>
        </w:rPr>
        <w:t xml:space="preserve"> de </w:t>
      </w:r>
      <w:r w:rsidR="00442006">
        <w:rPr>
          <w:spacing w:val="-2"/>
        </w:rPr>
        <w:t>Saúde compor-se-á dos seguintes membros natos:</w:t>
      </w:r>
    </w:p>
    <w:p w:rsidR="00442006" w:rsidRDefault="00442006" w:rsidP="00BE5E82">
      <w:pPr>
        <w:ind w:firstLine="567"/>
        <w:jc w:val="both"/>
        <w:rPr>
          <w:spacing w:val="-2"/>
        </w:rPr>
      </w:pPr>
    </w:p>
    <w:p w:rsidR="00442006" w:rsidRDefault="00442006" w:rsidP="00BE5E82">
      <w:pPr>
        <w:ind w:firstLine="567"/>
        <w:jc w:val="both"/>
        <w:rPr>
          <w:spacing w:val="-2"/>
        </w:rPr>
      </w:pPr>
      <w:r>
        <w:rPr>
          <w:spacing w:val="-2"/>
        </w:rPr>
        <w:t xml:space="preserve">I </w:t>
      </w:r>
      <w:r w:rsidR="00A32162">
        <w:rPr>
          <w:spacing w:val="-2"/>
        </w:rPr>
        <w:t>-</w:t>
      </w:r>
      <w:r>
        <w:rPr>
          <w:spacing w:val="-2"/>
        </w:rPr>
        <w:t xml:space="preserve"> O Secretário de Estado da Saúde, como Presidente;</w:t>
      </w:r>
    </w:p>
    <w:p w:rsidR="00442006" w:rsidRDefault="00442006" w:rsidP="00BE5E82">
      <w:pPr>
        <w:ind w:firstLine="567"/>
        <w:jc w:val="both"/>
        <w:rPr>
          <w:spacing w:val="-2"/>
        </w:rPr>
      </w:pPr>
    </w:p>
    <w:p w:rsidR="00B05FFD" w:rsidRDefault="00442006" w:rsidP="00A32162">
      <w:pPr>
        <w:ind w:firstLine="567"/>
        <w:jc w:val="both"/>
        <w:rPr>
          <w:spacing w:val="-2"/>
        </w:rPr>
      </w:pPr>
      <w:r>
        <w:rPr>
          <w:spacing w:val="-2"/>
        </w:rPr>
        <w:t xml:space="preserve">II </w:t>
      </w:r>
      <w:r w:rsidR="00A32162">
        <w:rPr>
          <w:spacing w:val="-2"/>
        </w:rPr>
        <w:t>-</w:t>
      </w:r>
      <w:r>
        <w:rPr>
          <w:spacing w:val="-2"/>
        </w:rPr>
        <w:t xml:space="preserve"> O Representante do Instituto Nacional </w:t>
      </w:r>
      <w:r w:rsidR="00A32162">
        <w:rPr>
          <w:spacing w:val="-2"/>
        </w:rPr>
        <w:t>de Assistência Médica da Previdência Social – INAMPS;</w:t>
      </w:r>
    </w:p>
    <w:p w:rsidR="00A32162" w:rsidRDefault="00A32162" w:rsidP="00A32162">
      <w:pPr>
        <w:ind w:firstLine="567"/>
        <w:jc w:val="both"/>
        <w:rPr>
          <w:spacing w:val="-2"/>
        </w:rPr>
      </w:pPr>
    </w:p>
    <w:p w:rsidR="00A32162" w:rsidRDefault="00A32162" w:rsidP="00A32162">
      <w:pPr>
        <w:ind w:firstLine="567"/>
        <w:jc w:val="both"/>
        <w:rPr>
          <w:spacing w:val="-2"/>
        </w:rPr>
      </w:pPr>
      <w:r>
        <w:rPr>
          <w:spacing w:val="-2"/>
        </w:rPr>
        <w:t>III – O Representante do Ministério da Saúde;</w:t>
      </w:r>
    </w:p>
    <w:p w:rsidR="00A32162" w:rsidRDefault="00A32162" w:rsidP="00A32162">
      <w:pPr>
        <w:ind w:firstLine="567"/>
        <w:jc w:val="both"/>
        <w:rPr>
          <w:spacing w:val="-2"/>
        </w:rPr>
      </w:pPr>
    </w:p>
    <w:p w:rsidR="00A32162" w:rsidRDefault="00A32162" w:rsidP="00A32162">
      <w:pPr>
        <w:ind w:firstLine="567"/>
        <w:jc w:val="both"/>
        <w:rPr>
          <w:spacing w:val="-2"/>
        </w:rPr>
      </w:pPr>
      <w:r>
        <w:rPr>
          <w:spacing w:val="-2"/>
        </w:rPr>
        <w:t>IV – O Representante do Ministério da Educação;</w:t>
      </w:r>
    </w:p>
    <w:p w:rsidR="00A32162" w:rsidRDefault="00A32162" w:rsidP="00A32162">
      <w:pPr>
        <w:ind w:firstLine="567"/>
        <w:jc w:val="both"/>
        <w:rPr>
          <w:spacing w:val="-2"/>
        </w:rPr>
      </w:pPr>
    </w:p>
    <w:p w:rsidR="00A32162" w:rsidRDefault="00A32162" w:rsidP="00A32162">
      <w:pPr>
        <w:ind w:firstLine="567"/>
        <w:jc w:val="both"/>
        <w:rPr>
          <w:spacing w:val="-6"/>
        </w:rPr>
      </w:pPr>
      <w:r>
        <w:rPr>
          <w:spacing w:val="-6"/>
        </w:rPr>
        <w:t>Parágrafo Primeiro - Cada membro nato será substituído, em suas ausências ou impedimentos, pelo respectivo suplente.</w:t>
      </w:r>
    </w:p>
    <w:p w:rsidR="00A32162" w:rsidRDefault="00A32162" w:rsidP="00A32162">
      <w:pPr>
        <w:ind w:firstLine="567"/>
        <w:jc w:val="both"/>
        <w:rPr>
          <w:spacing w:val="-6"/>
        </w:rPr>
      </w:pPr>
    </w:p>
    <w:p w:rsidR="00A32162" w:rsidRDefault="00A32162" w:rsidP="00A32162">
      <w:pPr>
        <w:ind w:firstLine="567"/>
        <w:jc w:val="both"/>
        <w:rPr>
          <w:spacing w:val="-6"/>
        </w:rPr>
      </w:pPr>
      <w:r>
        <w:rPr>
          <w:spacing w:val="-6"/>
        </w:rPr>
        <w:t xml:space="preserve">Parágrafo Segundo – Poderão participar como membros convidados da Comissão </w:t>
      </w:r>
      <w:proofErr w:type="spellStart"/>
      <w:r>
        <w:rPr>
          <w:spacing w:val="-6"/>
        </w:rPr>
        <w:t>Inter-Institucional</w:t>
      </w:r>
      <w:proofErr w:type="spellEnd"/>
      <w:r>
        <w:rPr>
          <w:spacing w:val="-6"/>
        </w:rPr>
        <w:t xml:space="preserve"> de Saúde-CIS, em caráter permanente ou eventual, representante de órgãos do Setor de Saúde e outras Instituições representativas da Comunidade, porém, sem direito a voto.</w:t>
      </w:r>
    </w:p>
    <w:p w:rsidR="00A32162" w:rsidRDefault="00A32162" w:rsidP="00A32162">
      <w:pPr>
        <w:ind w:firstLine="567"/>
        <w:jc w:val="both"/>
        <w:rPr>
          <w:spacing w:val="-6"/>
        </w:rPr>
      </w:pPr>
    </w:p>
    <w:p w:rsidR="00A32162" w:rsidRDefault="00110F7D" w:rsidP="00A32162">
      <w:pPr>
        <w:ind w:firstLine="567"/>
        <w:jc w:val="both"/>
        <w:rPr>
          <w:spacing w:val="-6"/>
        </w:rPr>
      </w:pPr>
      <w:r>
        <w:rPr>
          <w:spacing w:val="-6"/>
        </w:rPr>
        <w:t>Artigo 3º. O Artigo 4º do Decreto nº 1990 de 29 de março de 1984, com a redação que lhe foi dada pelo Decreto nº 2.503 de 23 de outubro de 1986, passa a vigorar com a seguinte redação:</w:t>
      </w:r>
    </w:p>
    <w:p w:rsidR="00110F7D" w:rsidRDefault="00110F7D" w:rsidP="00A32162">
      <w:pPr>
        <w:ind w:firstLine="567"/>
        <w:jc w:val="both"/>
        <w:rPr>
          <w:spacing w:val="-6"/>
        </w:rPr>
      </w:pPr>
    </w:p>
    <w:p w:rsidR="00110F7D" w:rsidRDefault="00110F7D" w:rsidP="00A32162">
      <w:pPr>
        <w:ind w:firstLine="567"/>
        <w:jc w:val="both"/>
        <w:rPr>
          <w:spacing w:val="-6"/>
        </w:rPr>
      </w:pPr>
      <w:r>
        <w:rPr>
          <w:spacing w:val="-6"/>
        </w:rPr>
        <w:t xml:space="preserve">“Artigo 4º. Para </w:t>
      </w:r>
      <w:proofErr w:type="gramStart"/>
      <w:r>
        <w:rPr>
          <w:spacing w:val="-6"/>
        </w:rPr>
        <w:t>implementação</w:t>
      </w:r>
      <w:proofErr w:type="gramEnd"/>
      <w:r>
        <w:rPr>
          <w:spacing w:val="-6"/>
        </w:rPr>
        <w:t xml:space="preserve"> de suas atividades a Comissão </w:t>
      </w:r>
      <w:proofErr w:type="spellStart"/>
      <w:r>
        <w:rPr>
          <w:spacing w:val="-6"/>
        </w:rPr>
        <w:t>Inter-Institucional</w:t>
      </w:r>
      <w:proofErr w:type="spellEnd"/>
      <w:r>
        <w:rPr>
          <w:spacing w:val="-6"/>
        </w:rPr>
        <w:t xml:space="preserve"> de Saúde (SIC), contara com o apoio de uma Secretaria Técnica, constituída por Técnicos cedidos em tempo parcial pelas instituições participantes, a ser coordenada pelo Secretário Adjunto da Secretaria de Estado da Saúde, que funcionará como Secretário Executivo.”</w:t>
      </w:r>
    </w:p>
    <w:p w:rsidR="00110F7D" w:rsidRDefault="00110F7D" w:rsidP="00A32162">
      <w:pPr>
        <w:ind w:firstLine="567"/>
        <w:jc w:val="both"/>
        <w:rPr>
          <w:spacing w:val="-6"/>
        </w:rPr>
      </w:pPr>
    </w:p>
    <w:p w:rsidR="00110F7D" w:rsidRDefault="00110F7D" w:rsidP="00A32162">
      <w:pPr>
        <w:ind w:firstLine="567"/>
        <w:jc w:val="both"/>
        <w:rPr>
          <w:spacing w:val="-6"/>
        </w:rPr>
      </w:pPr>
      <w:r>
        <w:rPr>
          <w:spacing w:val="-6"/>
        </w:rPr>
        <w:t xml:space="preserve">Artigo 4º. O Artigo 8º do Decreto nº 1990 de 29 de março de </w:t>
      </w:r>
      <w:proofErr w:type="gramStart"/>
      <w:r>
        <w:rPr>
          <w:spacing w:val="-6"/>
        </w:rPr>
        <w:t>184,</w:t>
      </w:r>
      <w:proofErr w:type="gramEnd"/>
      <w:r>
        <w:rPr>
          <w:spacing w:val="-6"/>
        </w:rPr>
        <w:t>passa a vigorar com a seguinte redação:</w:t>
      </w:r>
    </w:p>
    <w:p w:rsidR="00110F7D" w:rsidRDefault="00110F7D" w:rsidP="00A32162">
      <w:pPr>
        <w:ind w:firstLine="567"/>
        <w:jc w:val="both"/>
        <w:rPr>
          <w:spacing w:val="-6"/>
        </w:rPr>
      </w:pPr>
    </w:p>
    <w:p w:rsidR="00222D4D" w:rsidRDefault="00110F7D" w:rsidP="00A32162">
      <w:pPr>
        <w:ind w:firstLine="567"/>
        <w:jc w:val="both"/>
        <w:rPr>
          <w:spacing w:val="-6"/>
        </w:rPr>
      </w:pPr>
      <w:r>
        <w:rPr>
          <w:spacing w:val="-6"/>
        </w:rPr>
        <w:t>“Art</w:t>
      </w:r>
      <w:r w:rsidR="00222D4D">
        <w:rPr>
          <w:spacing w:val="-6"/>
        </w:rPr>
        <w:t>igo 8º. A Comissão Interinstitucional</w:t>
      </w:r>
      <w:r>
        <w:rPr>
          <w:spacing w:val="-6"/>
        </w:rPr>
        <w:t xml:space="preserve"> de Saúde submeterá seu Regimento Interno à apreciação</w:t>
      </w:r>
      <w:r w:rsidR="00222D4D">
        <w:rPr>
          <w:spacing w:val="-6"/>
        </w:rPr>
        <w:t xml:space="preserve"> do Senhor Governador d Estado”. </w:t>
      </w:r>
    </w:p>
    <w:p w:rsidR="00222D4D" w:rsidRDefault="00222D4D" w:rsidP="00A32162">
      <w:pPr>
        <w:ind w:firstLine="567"/>
        <w:jc w:val="both"/>
        <w:rPr>
          <w:spacing w:val="-6"/>
        </w:rPr>
      </w:pPr>
    </w:p>
    <w:p w:rsidR="00222D4D" w:rsidRDefault="00222D4D" w:rsidP="00A32162">
      <w:pPr>
        <w:ind w:firstLine="567"/>
        <w:jc w:val="both"/>
        <w:rPr>
          <w:spacing w:val="-6"/>
        </w:rPr>
      </w:pPr>
      <w:r>
        <w:rPr>
          <w:spacing w:val="-6"/>
        </w:rPr>
        <w:t xml:space="preserve">Artigo 5º. Este Decreto entrará em vigor na data de sua publicação, </w:t>
      </w:r>
      <w:proofErr w:type="spellStart"/>
      <w:r>
        <w:rPr>
          <w:spacing w:val="-6"/>
        </w:rPr>
        <w:t>revogandas</w:t>
      </w:r>
      <w:proofErr w:type="spellEnd"/>
      <w:r>
        <w:rPr>
          <w:spacing w:val="-6"/>
        </w:rPr>
        <w:t xml:space="preserve"> as disposições em contrário.  </w:t>
      </w:r>
      <w:bookmarkStart w:id="0" w:name="_GoBack"/>
      <w:bookmarkEnd w:id="0"/>
    </w:p>
    <w:p w:rsidR="00222D4D" w:rsidRDefault="00222D4D" w:rsidP="00A32162">
      <w:pPr>
        <w:ind w:firstLine="567"/>
        <w:jc w:val="both"/>
        <w:rPr>
          <w:spacing w:val="-6"/>
        </w:rPr>
      </w:pPr>
    </w:p>
    <w:p w:rsidR="00263830" w:rsidRPr="00222D4D" w:rsidRDefault="00222D4D" w:rsidP="00222D4D">
      <w:pPr>
        <w:ind w:firstLine="567"/>
        <w:jc w:val="right"/>
        <w:rPr>
          <w:spacing w:val="-6"/>
        </w:rPr>
      </w:pPr>
      <w:r>
        <w:rPr>
          <w:spacing w:val="-6"/>
        </w:rPr>
        <w:t xml:space="preserve">Porto Velho, 10 de outubro de </w:t>
      </w:r>
      <w:proofErr w:type="gramStart"/>
      <w:r>
        <w:rPr>
          <w:spacing w:val="-6"/>
        </w:rPr>
        <w:t>1985</w:t>
      </w:r>
      <w:proofErr w:type="gramEnd"/>
    </w:p>
    <w:p w:rsidR="004559CA" w:rsidRPr="008C1FD2" w:rsidRDefault="004559CA" w:rsidP="008C1FD2"/>
    <w:p w:rsidR="004559CA" w:rsidRPr="008C1FD2" w:rsidRDefault="004559CA" w:rsidP="008C1FD2"/>
    <w:p w:rsidR="00A43F1F" w:rsidRPr="008C1FD2" w:rsidRDefault="00A43F1F" w:rsidP="008C1FD2"/>
    <w:p w:rsidR="007204F4" w:rsidRPr="008C1FD2" w:rsidRDefault="00222D4D" w:rsidP="008C1FD2">
      <w:pPr>
        <w:pStyle w:val="Ttulo1"/>
      </w:pPr>
      <w:r>
        <w:t>ANGELO ANGELIN</w:t>
      </w:r>
    </w:p>
    <w:p w:rsidR="007204F4" w:rsidRPr="008C1FD2" w:rsidRDefault="007204F4" w:rsidP="008C1FD2">
      <w:pPr>
        <w:jc w:val="center"/>
      </w:pPr>
      <w:r w:rsidRPr="008C1FD2">
        <w:t>Governador</w:t>
      </w:r>
      <w:r w:rsidR="00222D4D">
        <w:t xml:space="preserve"> do Estado de Rondônia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A2" w:rsidRDefault="00F83DA2">
      <w:r>
        <w:separator/>
      </w:r>
    </w:p>
  </w:endnote>
  <w:endnote w:type="continuationSeparator" w:id="0">
    <w:p w:rsidR="00F83DA2" w:rsidRDefault="00F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A2" w:rsidRDefault="00F83DA2">
      <w:r>
        <w:separator/>
      </w:r>
    </w:p>
  </w:footnote>
  <w:footnote w:type="continuationSeparator" w:id="0">
    <w:p w:rsidR="00F83DA2" w:rsidRDefault="00F8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693583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7D85"/>
    <w:multiLevelType w:val="hybridMultilevel"/>
    <w:tmpl w:val="F46803F6"/>
    <w:lvl w:ilvl="0" w:tplc="1A2AFF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CF71BA"/>
    <w:multiLevelType w:val="hybridMultilevel"/>
    <w:tmpl w:val="72F6A1D8"/>
    <w:lvl w:ilvl="0" w:tplc="D7767A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0F7D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22D4D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472B4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006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173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216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E5E8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477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06E6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3DA2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DC68-0B11-4CFA-93FD-1073880D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8</cp:revision>
  <cp:lastPrinted>2016-09-21T14:51:00Z</cp:lastPrinted>
  <dcterms:created xsi:type="dcterms:W3CDTF">2016-09-21T15:20:00Z</dcterms:created>
  <dcterms:modified xsi:type="dcterms:W3CDTF">2016-10-11T16:20:00Z</dcterms:modified>
</cp:coreProperties>
</file>