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26C93">
        <w:rPr>
          <w:rFonts w:ascii="Times New Roman" w:hAnsi="Times New Roman" w:cs="Times New Roman"/>
          <w:sz w:val="24"/>
          <w:szCs w:val="24"/>
        </w:rPr>
        <w:t>ECRETO N.</w:t>
      </w:r>
      <w:r w:rsidR="00993514">
        <w:rPr>
          <w:rFonts w:ascii="Times New Roman" w:hAnsi="Times New Roman" w:cs="Times New Roman"/>
          <w:sz w:val="24"/>
          <w:szCs w:val="24"/>
        </w:rPr>
        <w:t xml:space="preserve"> 23.852</w:t>
      </w:r>
      <w:r w:rsidR="00526C93">
        <w:rPr>
          <w:rFonts w:ascii="Times New Roman" w:hAnsi="Times New Roman" w:cs="Times New Roman"/>
          <w:sz w:val="24"/>
          <w:szCs w:val="24"/>
        </w:rPr>
        <w:t>, DE</w:t>
      </w:r>
      <w:r w:rsidR="00993514">
        <w:rPr>
          <w:rFonts w:ascii="Times New Roman" w:hAnsi="Times New Roman" w:cs="Times New Roman"/>
          <w:sz w:val="24"/>
          <w:szCs w:val="24"/>
        </w:rPr>
        <w:t xml:space="preserve"> 25 </w:t>
      </w:r>
      <w:r w:rsidR="00526C93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ABRIL DE </w:t>
      </w:r>
      <w:r w:rsidRPr="001B79A3">
        <w:rPr>
          <w:rFonts w:ascii="Times New Roman" w:hAnsi="Times New Roman" w:cs="Times New Roman"/>
          <w:sz w:val="24"/>
          <w:szCs w:val="24"/>
        </w:rPr>
        <w:t>2019.</w:t>
      </w:r>
      <w:bookmarkStart w:id="0" w:name="_GoBack"/>
      <w:bookmarkEnd w:id="0"/>
    </w:p>
    <w:p w:rsidR="001B79A3" w:rsidRDefault="001B79A3" w:rsidP="001B79A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A0CA9" w:rsidRPr="001B79A3" w:rsidRDefault="001A0CA9" w:rsidP="001B79A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1B79A3" w:rsidRDefault="00FF6546" w:rsidP="001B79A3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Dispensa, </w:t>
      </w:r>
      <w:proofErr w:type="spellStart"/>
      <w:r w:rsidR="00777CD8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9145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A3424">
        <w:rPr>
          <w:rFonts w:ascii="Times New Roman" w:hAnsi="Times New Roman" w:cs="Times New Roman"/>
          <w:i/>
          <w:sz w:val="24"/>
          <w:szCs w:val="24"/>
        </w:rPr>
        <w:t>offici</w:t>
      </w:r>
      <w:r w:rsidRPr="00FF6546"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18C5">
        <w:rPr>
          <w:rFonts w:ascii="Times New Roman" w:hAnsi="Times New Roman" w:cs="Times New Roman"/>
          <w:sz w:val="24"/>
          <w:szCs w:val="24"/>
        </w:rPr>
        <w:t xml:space="preserve">Policiais Militares do </w:t>
      </w:r>
      <w:r w:rsidR="006B35A6">
        <w:rPr>
          <w:rFonts w:ascii="Times New Roman" w:hAnsi="Times New Roman" w:cs="Times New Roman"/>
          <w:sz w:val="24"/>
          <w:szCs w:val="24"/>
        </w:rPr>
        <w:t>Corpo</w:t>
      </w:r>
      <w:r w:rsidR="005E18C5">
        <w:rPr>
          <w:rFonts w:ascii="Times New Roman" w:hAnsi="Times New Roman" w:cs="Times New Roman"/>
          <w:sz w:val="24"/>
          <w:szCs w:val="24"/>
        </w:rPr>
        <w:t xml:space="preserve"> </w:t>
      </w:r>
      <w:r w:rsidR="001B79A3">
        <w:rPr>
          <w:rFonts w:ascii="Times New Roman" w:hAnsi="Times New Roman" w:cs="Times New Roman"/>
          <w:sz w:val="24"/>
          <w:szCs w:val="24"/>
        </w:rPr>
        <w:t>Voluntá</w:t>
      </w:r>
      <w:r w:rsidR="005E18C5">
        <w:rPr>
          <w:rFonts w:ascii="Times New Roman" w:hAnsi="Times New Roman" w:cs="Times New Roman"/>
          <w:sz w:val="24"/>
          <w:szCs w:val="24"/>
        </w:rPr>
        <w:t>rio de</w:t>
      </w:r>
      <w:r w:rsidR="001B79A3" w:rsidRPr="001B79A3">
        <w:rPr>
          <w:rFonts w:ascii="Times New Roman" w:hAnsi="Times New Roman" w:cs="Times New Roman"/>
          <w:sz w:val="24"/>
          <w:szCs w:val="24"/>
        </w:rPr>
        <w:t xml:space="preserve"> Militares </w:t>
      </w:r>
      <w:r w:rsidR="007148CD">
        <w:rPr>
          <w:rFonts w:ascii="Times New Roman" w:hAnsi="Times New Roman" w:cs="Times New Roman"/>
          <w:sz w:val="24"/>
          <w:szCs w:val="24"/>
        </w:rPr>
        <w:t xml:space="preserve">do Estado </w:t>
      </w:r>
      <w:r w:rsidR="001B79A3" w:rsidRPr="001B79A3">
        <w:rPr>
          <w:rFonts w:ascii="Times New Roman" w:hAnsi="Times New Roman" w:cs="Times New Roman"/>
          <w:sz w:val="24"/>
          <w:szCs w:val="24"/>
        </w:rPr>
        <w:t>da Rese</w:t>
      </w:r>
      <w:r w:rsidR="001B79A3">
        <w:rPr>
          <w:rFonts w:ascii="Times New Roman" w:hAnsi="Times New Roman" w:cs="Times New Roman"/>
          <w:sz w:val="24"/>
          <w:szCs w:val="24"/>
        </w:rPr>
        <w:t>rva Remunerada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0CA9" w:rsidRPr="001B79A3" w:rsidRDefault="001A0CA9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 xml:space="preserve">O </w:t>
      </w:r>
      <w:r w:rsidR="001929FB" w:rsidRPr="001B79A3">
        <w:rPr>
          <w:rFonts w:ascii="Times New Roman" w:hAnsi="Times New Roman" w:cs="Times New Roman"/>
          <w:sz w:val="24"/>
          <w:szCs w:val="24"/>
        </w:rPr>
        <w:t>GOVERNADOR DO ESTADO DE RONDÔNIA</w:t>
      </w:r>
      <w:r w:rsidRPr="001B79A3">
        <w:rPr>
          <w:rFonts w:ascii="Times New Roman" w:hAnsi="Times New Roman" w:cs="Times New Roman"/>
          <w:sz w:val="24"/>
          <w:szCs w:val="24"/>
        </w:rPr>
        <w:t>, no uso das atribuições que lhe confere o artigo 65, i</w:t>
      </w:r>
      <w:r w:rsidR="00FF6546">
        <w:rPr>
          <w:rFonts w:ascii="Times New Roman" w:hAnsi="Times New Roman" w:cs="Times New Roman"/>
          <w:sz w:val="24"/>
          <w:szCs w:val="24"/>
        </w:rPr>
        <w:t>nciso V da Constituição do Estado</w:t>
      </w:r>
      <w:r w:rsidRPr="001B79A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6546" w:rsidRPr="001B79A3" w:rsidRDefault="00FF6546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1B79A3" w:rsidRDefault="00FF6546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1B79A3" w:rsidRPr="001B79A3">
        <w:rPr>
          <w:rFonts w:ascii="Times New Roman" w:hAnsi="Times New Roman" w:cs="Times New Roman"/>
          <w:sz w:val="24"/>
          <w:szCs w:val="24"/>
        </w:rPr>
        <w:t>:</w:t>
      </w:r>
    </w:p>
    <w:p w:rsidR="001B79A3" w:rsidRP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 </w:t>
      </w:r>
    </w:p>
    <w:p w:rsidR="00DA6AE1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Art. 1º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B79A3">
        <w:rPr>
          <w:rFonts w:ascii="Times New Roman" w:hAnsi="Times New Roman" w:cs="Times New Roman"/>
          <w:sz w:val="24"/>
          <w:szCs w:val="24"/>
        </w:rPr>
        <w:t xml:space="preserve"> Fica</w:t>
      </w:r>
      <w:r w:rsidR="007D1B21">
        <w:rPr>
          <w:rFonts w:ascii="Times New Roman" w:hAnsi="Times New Roman" w:cs="Times New Roman"/>
          <w:sz w:val="24"/>
          <w:szCs w:val="24"/>
        </w:rPr>
        <w:t>m</w:t>
      </w:r>
      <w:r w:rsidRPr="001B79A3">
        <w:rPr>
          <w:rFonts w:ascii="Times New Roman" w:hAnsi="Times New Roman" w:cs="Times New Roman"/>
          <w:sz w:val="24"/>
          <w:szCs w:val="24"/>
        </w:rPr>
        <w:t xml:space="preserve"> dispensado</w:t>
      </w:r>
      <w:r w:rsidR="007D1B21">
        <w:rPr>
          <w:rFonts w:ascii="Times New Roman" w:hAnsi="Times New Roman" w:cs="Times New Roman"/>
          <w:sz w:val="24"/>
          <w:szCs w:val="24"/>
        </w:rPr>
        <w:t>s</w:t>
      </w:r>
      <w:r w:rsidR="005E18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18C5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5E18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18C5">
        <w:rPr>
          <w:rFonts w:ascii="Times New Roman" w:hAnsi="Times New Roman" w:cs="Times New Roman"/>
          <w:i/>
          <w:sz w:val="24"/>
          <w:szCs w:val="24"/>
        </w:rPr>
        <w:t>off</w:t>
      </w:r>
      <w:r w:rsidR="007A3424">
        <w:rPr>
          <w:rFonts w:ascii="Times New Roman" w:hAnsi="Times New Roman" w:cs="Times New Roman"/>
          <w:i/>
          <w:sz w:val="24"/>
          <w:szCs w:val="24"/>
        </w:rPr>
        <w:t>i</w:t>
      </w:r>
      <w:r w:rsidR="005E18C5">
        <w:rPr>
          <w:rFonts w:ascii="Times New Roman" w:hAnsi="Times New Roman" w:cs="Times New Roman"/>
          <w:i/>
          <w:sz w:val="24"/>
          <w:szCs w:val="24"/>
        </w:rPr>
        <w:t>cio</w:t>
      </w:r>
      <w:proofErr w:type="spellEnd"/>
      <w:r w:rsidR="005E18C5">
        <w:rPr>
          <w:rFonts w:ascii="Times New Roman" w:hAnsi="Times New Roman" w:cs="Times New Roman"/>
          <w:sz w:val="24"/>
          <w:szCs w:val="24"/>
        </w:rPr>
        <w:t>,</w:t>
      </w:r>
      <w:r w:rsidR="006B35A6">
        <w:rPr>
          <w:rFonts w:ascii="Times New Roman" w:hAnsi="Times New Roman" w:cs="Times New Roman"/>
          <w:sz w:val="24"/>
          <w:szCs w:val="24"/>
        </w:rPr>
        <w:t xml:space="preserve"> do Corpo Voluntário</w:t>
      </w:r>
      <w:r w:rsidRPr="001B79A3">
        <w:rPr>
          <w:rFonts w:ascii="Times New Roman" w:hAnsi="Times New Roman" w:cs="Times New Roman"/>
          <w:sz w:val="24"/>
          <w:szCs w:val="24"/>
        </w:rPr>
        <w:t xml:space="preserve"> de Militares </w:t>
      </w:r>
      <w:r w:rsidR="00390491">
        <w:rPr>
          <w:rFonts w:ascii="Times New Roman" w:hAnsi="Times New Roman" w:cs="Times New Roman"/>
          <w:sz w:val="24"/>
          <w:szCs w:val="24"/>
        </w:rPr>
        <w:t xml:space="preserve">do Estado </w:t>
      </w:r>
      <w:r w:rsidRPr="001B79A3">
        <w:rPr>
          <w:rFonts w:ascii="Times New Roman" w:hAnsi="Times New Roman" w:cs="Times New Roman"/>
          <w:sz w:val="24"/>
          <w:szCs w:val="24"/>
        </w:rPr>
        <w:t>da</w:t>
      </w:r>
      <w:r w:rsidR="00347241">
        <w:rPr>
          <w:rFonts w:ascii="Times New Roman" w:hAnsi="Times New Roman" w:cs="Times New Roman"/>
          <w:sz w:val="24"/>
          <w:szCs w:val="24"/>
        </w:rPr>
        <w:t xml:space="preserve"> Reserva Remunerada,</w:t>
      </w:r>
      <w:r w:rsidR="00AB776A">
        <w:rPr>
          <w:rFonts w:ascii="Times New Roman" w:hAnsi="Times New Roman" w:cs="Times New Roman"/>
          <w:sz w:val="24"/>
          <w:szCs w:val="24"/>
        </w:rPr>
        <w:t xml:space="preserve"> os Policiais M</w:t>
      </w:r>
      <w:r w:rsidRPr="001B79A3">
        <w:rPr>
          <w:rFonts w:ascii="Times New Roman" w:hAnsi="Times New Roman" w:cs="Times New Roman"/>
          <w:sz w:val="24"/>
          <w:szCs w:val="24"/>
        </w:rPr>
        <w:t>ilitares abaixo relac</w:t>
      </w:r>
      <w:r w:rsidR="007D1B21">
        <w:rPr>
          <w:rFonts w:ascii="Times New Roman" w:hAnsi="Times New Roman" w:cs="Times New Roman"/>
          <w:sz w:val="24"/>
          <w:szCs w:val="24"/>
        </w:rPr>
        <w:t>ionados, por terem completado</w:t>
      </w:r>
      <w:r w:rsidR="00AB776A">
        <w:rPr>
          <w:rFonts w:ascii="Times New Roman" w:hAnsi="Times New Roman" w:cs="Times New Roman"/>
          <w:sz w:val="24"/>
          <w:szCs w:val="24"/>
        </w:rPr>
        <w:t xml:space="preserve"> idade </w:t>
      </w:r>
      <w:r w:rsidRPr="001B79A3">
        <w:rPr>
          <w:rFonts w:ascii="Times New Roman" w:hAnsi="Times New Roman" w:cs="Times New Roman"/>
          <w:sz w:val="24"/>
          <w:szCs w:val="24"/>
        </w:rPr>
        <w:t xml:space="preserve">limite de permanência na Reserva Remunerada, </w:t>
      </w:r>
      <w:r w:rsidR="00DA6AE1">
        <w:rPr>
          <w:rFonts w:ascii="Times New Roman" w:hAnsi="Times New Roman" w:cs="Times New Roman"/>
          <w:sz w:val="24"/>
          <w:szCs w:val="24"/>
        </w:rPr>
        <w:t xml:space="preserve">de acordo com o que preconiza na alínea “a” do </w:t>
      </w:r>
      <w:r w:rsidR="00DE6FA5">
        <w:rPr>
          <w:rFonts w:ascii="Times New Roman" w:hAnsi="Times New Roman" w:cs="Times New Roman"/>
          <w:sz w:val="24"/>
          <w:szCs w:val="24"/>
        </w:rPr>
        <w:t>inciso II do artigo 9º da Lei nº</w:t>
      </w:r>
      <w:r w:rsidR="00DA6AE1">
        <w:rPr>
          <w:rFonts w:ascii="Times New Roman" w:hAnsi="Times New Roman" w:cs="Times New Roman"/>
          <w:sz w:val="24"/>
          <w:szCs w:val="24"/>
        </w:rPr>
        <w:t xml:space="preserve"> 1053, de 22 de fevereiro de 2002</w:t>
      </w:r>
      <w:r w:rsidR="00DE6FA5">
        <w:rPr>
          <w:rFonts w:ascii="Times New Roman" w:hAnsi="Times New Roman" w:cs="Times New Roman"/>
          <w:sz w:val="24"/>
          <w:szCs w:val="24"/>
        </w:rPr>
        <w:t xml:space="preserve">, regulamentada pelo Decreto nº </w:t>
      </w:r>
      <w:r w:rsidR="00DA6AE1">
        <w:rPr>
          <w:rFonts w:ascii="Times New Roman" w:hAnsi="Times New Roman" w:cs="Times New Roman"/>
          <w:sz w:val="24"/>
          <w:szCs w:val="24"/>
        </w:rPr>
        <w:t>9.841, de 22 de fevereir</w:t>
      </w:r>
      <w:r w:rsidR="00DE6FA5">
        <w:rPr>
          <w:rFonts w:ascii="Times New Roman" w:hAnsi="Times New Roman" w:cs="Times New Roman"/>
          <w:sz w:val="24"/>
          <w:szCs w:val="24"/>
        </w:rPr>
        <w:t xml:space="preserve">o de 2002, alterada pela Lei nº </w:t>
      </w:r>
      <w:r w:rsidR="00DA6AE1">
        <w:rPr>
          <w:rFonts w:ascii="Times New Roman" w:hAnsi="Times New Roman" w:cs="Times New Roman"/>
          <w:sz w:val="24"/>
          <w:szCs w:val="24"/>
        </w:rPr>
        <w:t xml:space="preserve">2.461, de </w:t>
      </w:r>
      <w:r w:rsidR="00C17BBC">
        <w:rPr>
          <w:rFonts w:ascii="Times New Roman" w:hAnsi="Times New Roman" w:cs="Times New Roman"/>
          <w:sz w:val="24"/>
          <w:szCs w:val="24"/>
        </w:rPr>
        <w:t>17 de maio de 201</w:t>
      </w:r>
      <w:r w:rsidR="00DE6FA5">
        <w:rPr>
          <w:rFonts w:ascii="Times New Roman" w:hAnsi="Times New Roman" w:cs="Times New Roman"/>
          <w:sz w:val="24"/>
          <w:szCs w:val="24"/>
        </w:rPr>
        <w:t>1, e a Lei nº</w:t>
      </w:r>
      <w:r w:rsidR="00DA6AE1">
        <w:rPr>
          <w:rFonts w:ascii="Times New Roman" w:hAnsi="Times New Roman" w:cs="Times New Roman"/>
          <w:sz w:val="24"/>
          <w:szCs w:val="24"/>
        </w:rPr>
        <w:t xml:space="preserve"> 4.218, de 18 de dezembro de 2017, na forma prevista no a</w:t>
      </w:r>
      <w:r w:rsidR="00DE6FA5">
        <w:rPr>
          <w:rFonts w:ascii="Times New Roman" w:hAnsi="Times New Roman" w:cs="Times New Roman"/>
          <w:sz w:val="24"/>
          <w:szCs w:val="24"/>
        </w:rPr>
        <w:t xml:space="preserve">rtigo 9° do Decreto-Lei nº 09-A, </w:t>
      </w:r>
      <w:r w:rsidR="00DA6AE1">
        <w:rPr>
          <w:rFonts w:ascii="Times New Roman" w:hAnsi="Times New Roman" w:cs="Times New Roman"/>
          <w:sz w:val="24"/>
          <w:szCs w:val="24"/>
        </w:rPr>
        <w:t>de 9 de</w:t>
      </w:r>
      <w:r w:rsidR="00DA1590">
        <w:rPr>
          <w:rFonts w:ascii="Times New Roman" w:hAnsi="Times New Roman" w:cs="Times New Roman"/>
          <w:sz w:val="24"/>
          <w:szCs w:val="24"/>
        </w:rPr>
        <w:t xml:space="preserve"> março de</w:t>
      </w:r>
      <w:r w:rsidR="00DA6AE1">
        <w:rPr>
          <w:rFonts w:ascii="Times New Roman" w:hAnsi="Times New Roman" w:cs="Times New Roman"/>
          <w:sz w:val="24"/>
          <w:szCs w:val="24"/>
        </w:rPr>
        <w:t xml:space="preserve"> </w:t>
      </w:r>
      <w:r w:rsidR="00DA1590">
        <w:rPr>
          <w:rFonts w:ascii="Times New Roman" w:hAnsi="Times New Roman" w:cs="Times New Roman"/>
          <w:sz w:val="24"/>
          <w:szCs w:val="24"/>
        </w:rPr>
        <w:t>1982:</w:t>
      </w:r>
      <w:r w:rsidR="00F250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AE1" w:rsidRDefault="00DA6AE1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F2500B" w:rsidRDefault="00F2500B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00B">
        <w:rPr>
          <w:rFonts w:ascii="Times New Roman" w:hAnsi="Times New Roman" w:cs="Times New Roman"/>
          <w:sz w:val="24"/>
          <w:szCs w:val="24"/>
        </w:rPr>
        <w:t xml:space="preserve">I - </w:t>
      </w:r>
      <w:r w:rsidR="001B79A3" w:rsidRPr="00F2500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PM RR</w:t>
      </w:r>
      <w:r w:rsidR="002B72B4"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>RE</w:t>
      </w:r>
      <w:r w:rsidR="00A148AD"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>00958-7 DANIEL MARQUES</w:t>
      </w:r>
      <w:r w:rsidR="002B72B4"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ROMUALDO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BE7">
        <w:rPr>
          <w:rFonts w:ascii="Times New Roman" w:hAnsi="Times New Roman" w:cs="Times New Roman"/>
          <w:b/>
          <w:sz w:val="24"/>
          <w:szCs w:val="24"/>
        </w:rPr>
        <w:t>-</w:t>
      </w:r>
      <w:r w:rsidR="002B7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MAT.</w:t>
      </w:r>
      <w:r w:rsidR="001B79A3" w:rsidRPr="00F2500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300142073</w:t>
      </w:r>
      <w:r w:rsidR="001B79A3" w:rsidRPr="00F2500B">
        <w:rPr>
          <w:rFonts w:ascii="Times New Roman" w:hAnsi="Times New Roman" w:cs="Times New Roman"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F2500B" w:rsidRDefault="00F2500B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F2500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F2500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PM RR</w:t>
      </w:r>
      <w:r w:rsidR="002B72B4">
        <w:rPr>
          <w:rFonts w:ascii="Times New Roman" w:hAnsi="Times New Roman" w:cs="Times New Roman"/>
          <w:sz w:val="24"/>
          <w:szCs w:val="24"/>
        </w:rPr>
        <w:t xml:space="preserve"> RE 01442-7 </w:t>
      </w:r>
      <w:r w:rsidR="001B79A3" w:rsidRPr="00F2500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DALVINO</w:t>
      </w:r>
      <w:r w:rsidR="002B72B4"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 xml:space="preserve">DA SILVA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MAT.</w:t>
      </w:r>
      <w:r w:rsidR="002B72B4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1B79A3" w:rsidRPr="00F2500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30014207</w:t>
      </w:r>
      <w:r w:rsidR="001B79A3" w:rsidRPr="00CF1AF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4</w:t>
      </w:r>
      <w:r w:rsidR="001B79A3" w:rsidRPr="00CF1AFE">
        <w:rPr>
          <w:rFonts w:ascii="Times New Roman" w:hAnsi="Times New Roman" w:cs="Times New Roman"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F2500B" w:rsidRDefault="00CF1AFE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CF1AF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PM RR</w:t>
      </w:r>
      <w:r w:rsidR="002B72B4"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>RE 01918-0</w:t>
      </w:r>
      <w:r w:rsidR="002B72B4"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CF1AF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VALDECIR</w:t>
      </w:r>
      <w:r w:rsidR="002B72B4"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 xml:space="preserve">RIBEIRO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MAT.</w:t>
      </w:r>
      <w:r w:rsidR="001B79A3" w:rsidRPr="00CF1AF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300142143</w:t>
      </w:r>
      <w:r w:rsidR="001B79A3" w:rsidRPr="007148CD">
        <w:rPr>
          <w:rFonts w:ascii="Times New Roman" w:hAnsi="Times New Roman" w:cs="Times New Roman"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DD42F2" w:rsidRDefault="00DD42F2" w:rsidP="001B79A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DD42F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1º SGT PM RR</w:t>
      </w:r>
      <w:r w:rsidR="002B72B4">
        <w:rPr>
          <w:rFonts w:ascii="Times New Roman" w:hAnsi="Times New Roman" w:cs="Times New Roman"/>
          <w:sz w:val="24"/>
          <w:szCs w:val="24"/>
        </w:rPr>
        <w:t xml:space="preserve"> RE 02640-0 LUIZ </w:t>
      </w:r>
      <w:r w:rsidR="001B79A3" w:rsidRPr="00DD42F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FERREIRA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MAT.</w:t>
      </w:r>
      <w:r w:rsidR="001B79A3" w:rsidRPr="00DD42F2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300148179</w:t>
      </w:r>
      <w:r w:rsidR="001B79A3" w:rsidRPr="00DD42F2">
        <w:rPr>
          <w:rFonts w:ascii="Times New Roman" w:hAnsi="Times New Roman" w:cs="Times New Roman"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F2500B" w:rsidRDefault="00CF15FA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CF15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SGT PM RR</w:t>
      </w:r>
      <w:r w:rsidR="002B72B4">
        <w:rPr>
          <w:rFonts w:ascii="Times New Roman" w:hAnsi="Times New Roman" w:cs="Times New Roman"/>
          <w:sz w:val="24"/>
          <w:szCs w:val="24"/>
        </w:rPr>
        <w:t xml:space="preserve"> RE 00410-9 ALDACI DE ARICAUA </w:t>
      </w:r>
      <w:r w:rsidR="001B79A3" w:rsidRPr="00CF15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SABINO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B72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MAT. </w:t>
      </w:r>
      <w:r w:rsidR="001B79A3" w:rsidRPr="00CF15FA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300140730</w:t>
      </w:r>
      <w:r w:rsidR="001B79A3" w:rsidRPr="00CF15FA">
        <w:rPr>
          <w:rFonts w:ascii="Times New Roman" w:hAnsi="Times New Roman" w:cs="Times New Roman"/>
          <w:b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6073BB" w:rsidRDefault="006073BB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</w:t>
      </w:r>
      <w:r w:rsidRPr="006073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6073B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SGT PM RR</w:t>
      </w:r>
      <w:r w:rsidR="002B72B4">
        <w:rPr>
          <w:rFonts w:ascii="Times New Roman" w:hAnsi="Times New Roman" w:cs="Times New Roman"/>
          <w:sz w:val="24"/>
          <w:szCs w:val="24"/>
        </w:rPr>
        <w:t xml:space="preserve"> RE 01037-8 JOÃO DA COSTA </w:t>
      </w:r>
      <w:r w:rsidR="001B79A3" w:rsidRPr="006073B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CAVALCANTE </w:t>
      </w:r>
      <w:r>
        <w:rPr>
          <w:rStyle w:val="Forte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MAT.</w:t>
      </w:r>
      <w:r w:rsidR="001B79A3" w:rsidRPr="006073BB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300142623</w:t>
      </w:r>
      <w:r w:rsidR="001B79A3" w:rsidRPr="006073BB">
        <w:rPr>
          <w:rFonts w:ascii="Times New Roman" w:hAnsi="Times New Roman" w:cs="Times New Roman"/>
          <w:sz w:val="24"/>
          <w:szCs w:val="24"/>
        </w:rPr>
        <w:t>;</w:t>
      </w:r>
    </w:p>
    <w:p w:rsidR="001B79A3" w:rsidRPr="006073B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940470" w:rsidRDefault="00940470" w:rsidP="001B79A3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94047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2º SGT PM RR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hAnsi="Times New Roman" w:cs="Times New Roman"/>
          <w:sz w:val="24"/>
          <w:szCs w:val="24"/>
        </w:rPr>
        <w:t xml:space="preserve">02025-6 </w:t>
      </w:r>
      <w:r w:rsidR="001B79A3" w:rsidRPr="0094047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ÉLIO</w:t>
      </w:r>
      <w:r>
        <w:rPr>
          <w:rFonts w:ascii="Times New Roman" w:hAnsi="Times New Roman" w:cs="Times New Roman"/>
          <w:sz w:val="24"/>
          <w:szCs w:val="24"/>
        </w:rPr>
        <w:t xml:space="preserve"> PEREIRA DE CARVALHO </w:t>
      </w:r>
      <w:r w:rsidRPr="0094047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MAT. </w:t>
      </w:r>
      <w:r w:rsidR="001B79A3" w:rsidRPr="00940470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300140753</w:t>
      </w:r>
      <w:r w:rsidR="001B79A3" w:rsidRPr="00940470">
        <w:rPr>
          <w:rFonts w:ascii="Times New Roman" w:hAnsi="Times New Roman" w:cs="Times New Roman"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50535E" w:rsidRDefault="0050535E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Pr="0050535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5053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PM RR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 00507-4 </w:t>
      </w:r>
      <w:r w:rsidR="001B79A3" w:rsidRPr="005053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JURANDY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 xml:space="preserve">DA CRUZ BARRETO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MAT.</w:t>
      </w:r>
      <w:r w:rsidR="001B79A3" w:rsidRPr="0050535E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300143851</w:t>
      </w:r>
      <w:r w:rsidR="001B79A3" w:rsidRPr="0050535E">
        <w:rPr>
          <w:rFonts w:ascii="Times New Roman" w:hAnsi="Times New Roman" w:cs="Times New Roman"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F2500B" w:rsidRDefault="000A68D9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0A68D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</w:t>
      </w:r>
      <w:r w:rsidR="001B79A3" w:rsidRPr="000A68D9">
        <w:rPr>
          <w:rFonts w:ascii="Times New Roman" w:hAnsi="Times New Roman" w:cs="Times New Roman"/>
          <w:b/>
          <w:sz w:val="24"/>
          <w:szCs w:val="24"/>
        </w:rPr>
        <w:t> </w:t>
      </w:r>
      <w:r w:rsidR="001B79A3" w:rsidRPr="000A68D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PM RR</w:t>
      </w:r>
      <w:r>
        <w:rPr>
          <w:rFonts w:ascii="Times New Roman" w:hAnsi="Times New Roman" w:cs="Times New Roman"/>
          <w:sz w:val="24"/>
          <w:szCs w:val="24"/>
        </w:rPr>
        <w:t xml:space="preserve"> RE 00868-6 </w:t>
      </w:r>
      <w:r w:rsidR="001B79A3" w:rsidRPr="000A68D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LOSÂNIO</w:t>
      </w:r>
      <w:r>
        <w:rPr>
          <w:rFonts w:ascii="Times New Roman" w:hAnsi="Times New Roman" w:cs="Times New Roman"/>
          <w:sz w:val="24"/>
          <w:szCs w:val="24"/>
        </w:rPr>
        <w:t xml:space="preserve"> DOS SANTOS SILVA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MAT.</w:t>
      </w:r>
      <w:r w:rsidR="001B79A3" w:rsidRPr="000A68D9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 300140417</w:t>
      </w:r>
      <w:r w:rsidR="001B79A3" w:rsidRPr="000A68D9">
        <w:rPr>
          <w:rFonts w:ascii="Times New Roman" w:hAnsi="Times New Roman" w:cs="Times New Roman"/>
          <w:sz w:val="24"/>
          <w:szCs w:val="24"/>
        </w:rPr>
        <w:t>;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F2500B" w:rsidRDefault="00BA342D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1B79A3" w:rsidRPr="00BA342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3º SGT PM RR</w:t>
      </w:r>
      <w:r>
        <w:rPr>
          <w:rFonts w:ascii="Times New Roman" w:hAnsi="Times New Roman" w:cs="Times New Roman"/>
          <w:sz w:val="24"/>
          <w:szCs w:val="24"/>
        </w:rPr>
        <w:t xml:space="preserve"> RE 03457-0 JOÃO MARQUES </w:t>
      </w:r>
      <w:r w:rsidR="001B79A3" w:rsidRPr="00BA342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SABINO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MAT. </w:t>
      </w:r>
      <w:r w:rsidR="001B79A3" w:rsidRPr="00BA342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300148118</w:t>
      </w:r>
      <w:r w:rsidR="001B79A3" w:rsidRPr="00F2500B">
        <w:rPr>
          <w:rFonts w:ascii="Times New Roman" w:hAnsi="Times New Roman" w:cs="Times New Roman"/>
          <w:sz w:val="24"/>
          <w:szCs w:val="24"/>
        </w:rPr>
        <w:t>;</w:t>
      </w:r>
      <w:r w:rsidR="0054330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1B79A3" w:rsidRPr="00F2500B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F2500B" w:rsidRDefault="00BA342D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B79A3" w:rsidRPr="00BA342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CB PM RR</w:t>
      </w:r>
      <w:r>
        <w:rPr>
          <w:rFonts w:ascii="Times New Roman" w:hAnsi="Times New Roman" w:cs="Times New Roman"/>
          <w:sz w:val="24"/>
          <w:szCs w:val="24"/>
        </w:rPr>
        <w:t xml:space="preserve"> RE 04122-4 FRANCISCO </w:t>
      </w:r>
      <w:r w:rsidR="001B79A3" w:rsidRPr="00BA342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CÉLIO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A3" w:rsidRPr="00F2500B">
        <w:rPr>
          <w:rFonts w:ascii="Times New Roman" w:hAnsi="Times New Roman" w:cs="Times New Roman"/>
          <w:sz w:val="24"/>
          <w:szCs w:val="24"/>
        </w:rPr>
        <w:t xml:space="preserve">A. DOS SANTOS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 xml:space="preserve">MAT. </w:t>
      </w:r>
      <w:r w:rsidR="001B79A3" w:rsidRPr="00BA342D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300140743</w:t>
      </w:r>
      <w:r w:rsidR="001B79A3" w:rsidRPr="00F2500B">
        <w:rPr>
          <w:rFonts w:ascii="Times New Roman" w:hAnsi="Times New Roman" w:cs="Times New Roman"/>
          <w:sz w:val="24"/>
          <w:szCs w:val="24"/>
        </w:rPr>
        <w:t>.</w:t>
      </w:r>
    </w:p>
    <w:p w:rsidR="001B79A3" w:rsidRP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Default="007148CD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Parágrafo ú</w:t>
      </w:r>
      <w:r w:rsidR="001B79A3" w:rsidRPr="001B79A3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nico.</w:t>
      </w:r>
      <w:r w:rsidR="001B79A3" w:rsidRPr="001B79A3">
        <w:rPr>
          <w:rStyle w:val="Forte"/>
          <w:rFonts w:ascii="Times New Roman" w:hAnsi="Times New Roman" w:cs="Times New Roman"/>
          <w:color w:val="000000"/>
          <w:sz w:val="24"/>
          <w:szCs w:val="24"/>
        </w:rPr>
        <w:t> </w:t>
      </w:r>
      <w:r w:rsidR="0054330B">
        <w:rPr>
          <w:rFonts w:ascii="Times New Roman" w:hAnsi="Times New Roman" w:cs="Times New Roman"/>
          <w:sz w:val="24"/>
          <w:szCs w:val="24"/>
        </w:rPr>
        <w:t>Em razão do disposto neste a</w:t>
      </w:r>
      <w:r w:rsidR="001B79A3" w:rsidRPr="001B79A3">
        <w:rPr>
          <w:rFonts w:ascii="Times New Roman" w:hAnsi="Times New Roman" w:cs="Times New Roman"/>
          <w:sz w:val="24"/>
          <w:szCs w:val="24"/>
        </w:rPr>
        <w:t>rtigo, ficam os Policiais Militares acima menci</w:t>
      </w:r>
      <w:r w:rsidR="008620D0">
        <w:rPr>
          <w:rFonts w:ascii="Times New Roman" w:hAnsi="Times New Roman" w:cs="Times New Roman"/>
          <w:sz w:val="24"/>
          <w:szCs w:val="24"/>
        </w:rPr>
        <w:t>onados, revertidos à situação</w:t>
      </w:r>
      <w:r w:rsidR="001B79A3" w:rsidRPr="001B79A3">
        <w:rPr>
          <w:rFonts w:ascii="Times New Roman" w:hAnsi="Times New Roman" w:cs="Times New Roman"/>
          <w:sz w:val="24"/>
          <w:szCs w:val="24"/>
        </w:rPr>
        <w:t xml:space="preserve"> em que estavam na Reserva Remunerada.</w:t>
      </w:r>
    </w:p>
    <w:p w:rsidR="001B79A3" w:rsidRP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lastRenderedPageBreak/>
        <w:t>Art. 2º. Este Decreto entra em vigor na data de sua publicação, retroagindo seus efeitos admi</w:t>
      </w:r>
      <w:r w:rsidR="00313799">
        <w:rPr>
          <w:rFonts w:ascii="Times New Roman" w:hAnsi="Times New Roman" w:cs="Times New Roman"/>
          <w:sz w:val="24"/>
          <w:szCs w:val="24"/>
        </w:rPr>
        <w:t>nistrativos e financeiros a parti</w:t>
      </w:r>
      <w:r w:rsidRPr="001B79A3">
        <w:rPr>
          <w:rFonts w:ascii="Times New Roman" w:hAnsi="Times New Roman" w:cs="Times New Roman"/>
          <w:sz w:val="24"/>
          <w:szCs w:val="24"/>
        </w:rPr>
        <w:t>r de 30 de abril de 2019.</w:t>
      </w:r>
    </w:p>
    <w:p w:rsidR="001B79A3" w:rsidRP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1B79A3" w:rsidRDefault="001B79A3" w:rsidP="001B79A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93514">
        <w:rPr>
          <w:rFonts w:ascii="Times New Roman" w:hAnsi="Times New Roman" w:cs="Times New Roman"/>
          <w:sz w:val="24"/>
          <w:szCs w:val="24"/>
        </w:rPr>
        <w:t xml:space="preserve"> 25 </w:t>
      </w:r>
      <w:r w:rsidR="00A14FCC">
        <w:rPr>
          <w:rFonts w:ascii="Times New Roman" w:hAnsi="Times New Roman" w:cs="Times New Roman"/>
          <w:sz w:val="24"/>
          <w:szCs w:val="24"/>
        </w:rPr>
        <w:t xml:space="preserve">de abril de </w:t>
      </w:r>
      <w:r w:rsidRPr="001B79A3">
        <w:rPr>
          <w:rFonts w:ascii="Times New Roman" w:hAnsi="Times New Roman" w:cs="Times New Roman"/>
          <w:sz w:val="24"/>
          <w:szCs w:val="24"/>
        </w:rPr>
        <w:t>2019, 131º da República.</w:t>
      </w:r>
    </w:p>
    <w:p w:rsidR="001B79A3" w:rsidRDefault="001B79A3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A0956" w:rsidRDefault="00CA0956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A0956" w:rsidRPr="001B79A3" w:rsidRDefault="00CA0956" w:rsidP="003514E4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9A3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1B79A3" w:rsidRPr="001B79A3" w:rsidRDefault="001B79A3" w:rsidP="001B79A3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1B79A3">
        <w:rPr>
          <w:rFonts w:ascii="Times New Roman" w:hAnsi="Times New Roman" w:cs="Times New Roman"/>
          <w:sz w:val="24"/>
          <w:szCs w:val="24"/>
        </w:rPr>
        <w:t>Governador</w:t>
      </w:r>
    </w:p>
    <w:p w:rsidR="001B79A3" w:rsidRDefault="001B79A3" w:rsidP="001B79A3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7C0F33" w:rsidRDefault="007C0F33"/>
    <w:sectPr w:rsidR="007C0F33" w:rsidSect="0055662E">
      <w:headerReference w:type="default" r:id="rId6"/>
      <w:footerReference w:type="default" r:id="rId7"/>
      <w:pgSz w:w="11906" w:h="16838"/>
      <w:pgMar w:top="1134" w:right="567" w:bottom="567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93" w:rsidRDefault="00526C93" w:rsidP="00526C93">
      <w:pPr>
        <w:spacing w:after="0" w:line="240" w:lineRule="auto"/>
      </w:pPr>
      <w:r>
        <w:separator/>
      </w:r>
    </w:p>
  </w:endnote>
  <w:end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65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A0CA9" w:rsidRPr="001A0CA9" w:rsidRDefault="001A0CA9">
        <w:pPr>
          <w:pStyle w:val="Rodap"/>
          <w:jc w:val="right"/>
          <w:rPr>
            <w:sz w:val="20"/>
            <w:szCs w:val="20"/>
          </w:rPr>
        </w:pPr>
        <w:r w:rsidRPr="001A0CA9">
          <w:rPr>
            <w:sz w:val="20"/>
            <w:szCs w:val="20"/>
          </w:rPr>
          <w:fldChar w:fldCharType="begin"/>
        </w:r>
        <w:r w:rsidRPr="001A0CA9">
          <w:rPr>
            <w:sz w:val="20"/>
            <w:szCs w:val="20"/>
          </w:rPr>
          <w:instrText>PAGE   \* MERGEFORMAT</w:instrText>
        </w:r>
        <w:r w:rsidRPr="001A0CA9">
          <w:rPr>
            <w:sz w:val="20"/>
            <w:szCs w:val="20"/>
          </w:rPr>
          <w:fldChar w:fldCharType="separate"/>
        </w:r>
        <w:r w:rsidR="00993514">
          <w:rPr>
            <w:noProof/>
            <w:sz w:val="20"/>
            <w:szCs w:val="20"/>
          </w:rPr>
          <w:t>1</w:t>
        </w:r>
        <w:r w:rsidRPr="001A0CA9">
          <w:rPr>
            <w:sz w:val="20"/>
            <w:szCs w:val="20"/>
          </w:rPr>
          <w:fldChar w:fldCharType="end"/>
        </w:r>
      </w:p>
    </w:sdtContent>
  </w:sdt>
  <w:p w:rsidR="001A0CA9" w:rsidRDefault="001A0C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93" w:rsidRDefault="00526C93" w:rsidP="00526C93">
      <w:pPr>
        <w:spacing w:after="0" w:line="240" w:lineRule="auto"/>
      </w:pPr>
      <w:r>
        <w:separator/>
      </w:r>
    </w:p>
  </w:footnote>
  <w:footnote w:type="continuationSeparator" w:id="0">
    <w:p w:rsidR="00526C93" w:rsidRDefault="00526C93" w:rsidP="0052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C93" w:rsidRPr="00201F5D" w:rsidRDefault="00526C93" w:rsidP="00526C93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215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617692712" r:id="rId2"/>
      </w:object>
    </w:r>
  </w:p>
  <w:p w:rsidR="00526C93" w:rsidRPr="00201F5D" w:rsidRDefault="00526C93" w:rsidP="00526C93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526C93" w:rsidRPr="00526C93" w:rsidRDefault="00526C93" w:rsidP="00526C93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201F5D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GOVERNADORIA</w:t>
    </w:r>
  </w:p>
  <w:p w:rsidR="00526C93" w:rsidRDefault="00526C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9A3"/>
    <w:rsid w:val="000A68D9"/>
    <w:rsid w:val="001929FB"/>
    <w:rsid w:val="001A0CA9"/>
    <w:rsid w:val="001B79A3"/>
    <w:rsid w:val="002B72B4"/>
    <w:rsid w:val="00313799"/>
    <w:rsid w:val="00347241"/>
    <w:rsid w:val="003514E4"/>
    <w:rsid w:val="00390491"/>
    <w:rsid w:val="0050535E"/>
    <w:rsid w:val="00526C93"/>
    <w:rsid w:val="0054330B"/>
    <w:rsid w:val="0055662E"/>
    <w:rsid w:val="005E18C5"/>
    <w:rsid w:val="006073BB"/>
    <w:rsid w:val="006B35A6"/>
    <w:rsid w:val="007148CD"/>
    <w:rsid w:val="00777CD8"/>
    <w:rsid w:val="007A3424"/>
    <w:rsid w:val="007C0F33"/>
    <w:rsid w:val="007D1B21"/>
    <w:rsid w:val="008620D0"/>
    <w:rsid w:val="009145D7"/>
    <w:rsid w:val="00940470"/>
    <w:rsid w:val="00993514"/>
    <w:rsid w:val="00A148AD"/>
    <w:rsid w:val="00A14FCC"/>
    <w:rsid w:val="00AB776A"/>
    <w:rsid w:val="00BA342D"/>
    <w:rsid w:val="00C17BBC"/>
    <w:rsid w:val="00C45BE7"/>
    <w:rsid w:val="00C471A3"/>
    <w:rsid w:val="00CA0956"/>
    <w:rsid w:val="00CF15FA"/>
    <w:rsid w:val="00CF1AFE"/>
    <w:rsid w:val="00DA1590"/>
    <w:rsid w:val="00DA6AE1"/>
    <w:rsid w:val="00DD42F2"/>
    <w:rsid w:val="00DE6FA5"/>
    <w:rsid w:val="00ED78D9"/>
    <w:rsid w:val="00F2500B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855C27A-8A28-486A-A23D-AF92384B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B79A3"/>
    <w:rPr>
      <w:b/>
      <w:bCs/>
    </w:rPr>
  </w:style>
  <w:style w:type="paragraph" w:customStyle="1" w:styleId="textocentralizado">
    <w:name w:val="texto_centralizado"/>
    <w:basedOn w:val="Normal"/>
    <w:rsid w:val="001B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B79A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C93"/>
  </w:style>
  <w:style w:type="paragraph" w:styleId="Rodap">
    <w:name w:val="footer"/>
    <w:basedOn w:val="Normal"/>
    <w:link w:val="RodapChar"/>
    <w:uiPriority w:val="99"/>
    <w:unhideWhenUsed/>
    <w:rsid w:val="00526C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C93"/>
  </w:style>
  <w:style w:type="paragraph" w:styleId="Textodebalo">
    <w:name w:val="Balloon Text"/>
    <w:basedOn w:val="Normal"/>
    <w:link w:val="TextodebaloChar"/>
    <w:uiPriority w:val="99"/>
    <w:semiHidden/>
    <w:unhideWhenUsed/>
    <w:rsid w:val="007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4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37</cp:revision>
  <cp:lastPrinted>2019-04-24T13:52:00Z</cp:lastPrinted>
  <dcterms:created xsi:type="dcterms:W3CDTF">2019-04-23T16:59:00Z</dcterms:created>
  <dcterms:modified xsi:type="dcterms:W3CDTF">2019-04-25T14:19:00Z</dcterms:modified>
</cp:coreProperties>
</file>