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2E" w:rsidRPr="004615C5" w:rsidRDefault="00702A2E" w:rsidP="00702A2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615C5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C77DB3">
        <w:rPr>
          <w:rFonts w:ascii="Times New Roman" w:hAnsi="Times New Roman" w:cs="Times New Roman"/>
          <w:sz w:val="24"/>
          <w:szCs w:val="24"/>
          <w:lang w:eastAsia="pt-BR"/>
        </w:rPr>
        <w:t xml:space="preserve"> 23.5</w:t>
      </w:r>
      <w:r w:rsidR="001D6399">
        <w:rPr>
          <w:rFonts w:ascii="Times New Roman" w:hAnsi="Times New Roman" w:cs="Times New Roman"/>
          <w:sz w:val="24"/>
          <w:szCs w:val="24"/>
          <w:lang w:eastAsia="pt-BR"/>
        </w:rPr>
        <w:t>41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C77DB3">
        <w:rPr>
          <w:rFonts w:ascii="Times New Roman" w:hAnsi="Times New Roman" w:cs="Times New Roman"/>
          <w:sz w:val="24"/>
          <w:szCs w:val="24"/>
          <w:lang w:eastAsia="pt-BR"/>
        </w:rPr>
        <w:t xml:space="preserve"> 18 </w:t>
      </w:r>
      <w:r>
        <w:rPr>
          <w:rFonts w:ascii="Times New Roman" w:hAnsi="Times New Roman" w:cs="Times New Roman"/>
          <w:sz w:val="24"/>
          <w:szCs w:val="24"/>
          <w:lang w:eastAsia="pt-BR"/>
        </w:rPr>
        <w:t>DE JANEIRO DE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 xml:space="preserve"> 2019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702A2E" w:rsidRPr="004615C5" w:rsidRDefault="00702A2E" w:rsidP="00702A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02A2E" w:rsidRDefault="00702A2E" w:rsidP="00702A2E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15C5">
        <w:rPr>
          <w:rFonts w:ascii="Times New Roman" w:hAnsi="Times New Roman" w:cs="Times New Roman"/>
          <w:sz w:val="24"/>
          <w:szCs w:val="24"/>
          <w:lang w:eastAsia="pt-BR"/>
        </w:rPr>
        <w:t>Rever</w:t>
      </w:r>
      <w:r>
        <w:rPr>
          <w:rFonts w:ascii="Times New Roman" w:hAnsi="Times New Roman" w:cs="Times New Roman"/>
          <w:sz w:val="24"/>
          <w:szCs w:val="24"/>
          <w:lang w:eastAsia="pt-BR"/>
        </w:rPr>
        <w:t>te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 xml:space="preserve"> Praça</w:t>
      </w:r>
      <w:r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 xml:space="preserve"> da Polícia Militar do Estado de Rondônia e dá outras providências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702A2E" w:rsidRPr="004615C5" w:rsidRDefault="00702A2E" w:rsidP="00702A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02A2E" w:rsidRDefault="00702A2E" w:rsidP="00702A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93A83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do Estado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</w:p>
    <w:p w:rsidR="00702A2E" w:rsidRPr="006306F3" w:rsidRDefault="00702A2E" w:rsidP="00702A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02A2E" w:rsidRPr="006306F3" w:rsidRDefault="00702A2E" w:rsidP="00702A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306F3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6306F3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6306F3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6306F3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6306F3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6306F3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6306F3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6306F3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6306F3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6306F3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6306F3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6306F3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6306F3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6306F3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702A2E" w:rsidRDefault="00702A2E" w:rsidP="005D1265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1265" w:rsidRPr="005D1265" w:rsidRDefault="00702A2E" w:rsidP="005D1265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5C5">
        <w:rPr>
          <w:rFonts w:ascii="Times New Roman" w:hAnsi="Times New Roman" w:cs="Times New Roman"/>
          <w:sz w:val="24"/>
          <w:szCs w:val="24"/>
          <w:lang w:eastAsia="pt-BR"/>
        </w:rPr>
        <w:t>Art. 1º</w:t>
      </w:r>
      <w:r>
        <w:rPr>
          <w:rFonts w:ascii="Times New Roman" w:hAnsi="Times New Roman" w:cs="Times New Roman"/>
          <w:sz w:val="24"/>
          <w:szCs w:val="24"/>
          <w:lang w:eastAsia="pt-BR"/>
        </w:rPr>
        <w:t>. Ficam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 xml:space="preserve"> revertidos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ao Quadro d</w:t>
      </w:r>
      <w:r w:rsidR="002922BB">
        <w:rPr>
          <w:rFonts w:ascii="Times New Roman" w:hAnsi="Times New Roman" w:cs="Times New Roman"/>
          <w:sz w:val="24"/>
          <w:szCs w:val="24"/>
          <w:lang w:eastAsia="pt-BR"/>
        </w:rPr>
        <w:t>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>Praças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>da Policia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Militar do Estado de Rondônia - QPPM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702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contar de </w:t>
      </w:r>
      <w:r w:rsidRPr="005D1265">
        <w:rPr>
          <w:rFonts w:ascii="Times New Roman" w:hAnsi="Times New Roman" w:cs="Times New Roman"/>
          <w:color w:val="000000"/>
          <w:sz w:val="24"/>
          <w:szCs w:val="24"/>
        </w:rPr>
        <w:t>3 de julho de 2018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 xml:space="preserve">por haver cessado o motivo que determinou suas cedências </w:t>
      </w:r>
      <w:r>
        <w:rPr>
          <w:rFonts w:ascii="Times New Roman" w:hAnsi="Times New Roman" w:cs="Times New Roman"/>
          <w:sz w:val="24"/>
          <w:szCs w:val="24"/>
          <w:lang w:eastAsia="pt-BR"/>
        </w:rPr>
        <w:t>à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 xml:space="preserve"> Cas</w:t>
      </w:r>
      <w:r>
        <w:rPr>
          <w:rFonts w:ascii="Times New Roman" w:hAnsi="Times New Roman" w:cs="Times New Roman"/>
          <w:sz w:val="24"/>
          <w:szCs w:val="24"/>
          <w:lang w:eastAsia="pt-BR"/>
        </w:rPr>
        <w:t>a Militar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>em conformidade com 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artigo 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>82 do Decreto-Lei nº 09-A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>9 de março de 1982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6306F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os Policiais Militares </w:t>
      </w:r>
      <w:r w:rsidR="002922BB">
        <w:rPr>
          <w:rFonts w:ascii="Times New Roman" w:hAnsi="Times New Roman" w:cs="Times New Roman"/>
          <w:sz w:val="24"/>
          <w:szCs w:val="24"/>
          <w:lang w:eastAsia="pt-BR"/>
        </w:rPr>
        <w:t>a seguir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relacionados:</w:t>
      </w:r>
    </w:p>
    <w:p w:rsidR="005D1265" w:rsidRPr="00702A2E" w:rsidRDefault="005D1265" w:rsidP="005D1265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1265" w:rsidRDefault="00702A2E" w:rsidP="005D1265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I -</w:t>
      </w:r>
      <w:r w:rsidR="005D1265" w:rsidRPr="00702A2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3º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SGT PM RE 06912-3 </w:t>
      </w:r>
      <w:r w:rsidR="005D1265" w:rsidRPr="00702A2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JOSEIZA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CASTRO CAVALCANTE; e </w:t>
      </w:r>
    </w:p>
    <w:p w:rsidR="00702A2E" w:rsidRPr="00702A2E" w:rsidRDefault="00702A2E" w:rsidP="005D1265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1265" w:rsidRPr="00702A2E" w:rsidRDefault="00702A2E" w:rsidP="005D1265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 - 3º </w:t>
      </w:r>
      <w:r w:rsidR="005D1265" w:rsidRPr="00702A2E">
        <w:rPr>
          <w:rFonts w:ascii="Times New Roman" w:hAnsi="Times New Roman" w:cs="Times New Roman"/>
          <w:color w:val="000000"/>
          <w:sz w:val="24"/>
          <w:szCs w:val="24"/>
        </w:rPr>
        <w:t>SGT PM RE 07207-7 JORGE DE OLIVEIRA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D1265" w:rsidRPr="00702A2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CAMPOS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D1265" w:rsidRPr="00702A2E">
        <w:rPr>
          <w:rFonts w:ascii="Times New Roman" w:hAnsi="Times New Roman" w:cs="Times New Roman"/>
          <w:color w:val="000000"/>
          <w:sz w:val="24"/>
          <w:szCs w:val="24"/>
        </w:rPr>
        <w:t>JUNIOR</w:t>
      </w:r>
      <w:r w:rsidR="005D1265" w:rsidRPr="00702A2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5D1265" w:rsidRPr="00702A2E" w:rsidRDefault="005D1265" w:rsidP="005D1265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2A2E" w:rsidRPr="004615C5" w:rsidRDefault="00702A2E" w:rsidP="00702A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15C5">
        <w:rPr>
          <w:rFonts w:ascii="Times New Roman" w:hAnsi="Times New Roman" w:cs="Times New Roman"/>
          <w:sz w:val="24"/>
          <w:szCs w:val="24"/>
          <w:lang w:eastAsia="pt-BR"/>
        </w:rPr>
        <w:t>Art. 2º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 xml:space="preserve"> Ficam </w:t>
      </w:r>
      <w:r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eastAsia="pt-BR"/>
        </w:rPr>
        <w:t>referid</w:t>
      </w:r>
      <w:r w:rsidR="002922BB">
        <w:rPr>
          <w:rFonts w:ascii="Times New Roman" w:hAnsi="Times New Roman" w:cs="Times New Roman"/>
          <w:sz w:val="24"/>
          <w:szCs w:val="24"/>
          <w:lang w:eastAsia="pt-BR"/>
        </w:rPr>
        <w:t>o</w:t>
      </w:r>
      <w:r>
        <w:rPr>
          <w:rFonts w:ascii="Times New Roman" w:hAnsi="Times New Roman" w:cs="Times New Roman"/>
          <w:sz w:val="24"/>
          <w:szCs w:val="24"/>
          <w:lang w:eastAsia="pt-BR"/>
        </w:rPr>
        <w:t>s Policiais Militares classificados na</w:t>
      </w:r>
      <w:r w:rsidRPr="005D12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1265" w:rsidRPr="005D1265">
        <w:rPr>
          <w:rFonts w:ascii="Times New Roman" w:hAnsi="Times New Roman" w:cs="Times New Roman"/>
          <w:color w:val="000000"/>
          <w:sz w:val="24"/>
          <w:szCs w:val="24"/>
        </w:rPr>
        <w:t>Coordenadoria de Ensino da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olícia </w:t>
      </w:r>
      <w:r w:rsidR="005D1265" w:rsidRPr="005D1265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ilitar</w:t>
      </w:r>
      <w:r w:rsidR="005D1265" w:rsidRPr="005D12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t-BR"/>
        </w:rPr>
        <w:t>a contar da mesma data de suas reversões, de acordo com o inciso I, § 1º do artigo 5º do Decreto nº 8.134, de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>18 de dezembro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>de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>1997.</w:t>
      </w:r>
    </w:p>
    <w:p w:rsidR="00702A2E" w:rsidRPr="004615C5" w:rsidRDefault="00702A2E" w:rsidP="00702A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02A2E" w:rsidRPr="004615C5" w:rsidRDefault="00702A2E" w:rsidP="00702A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15C5">
        <w:rPr>
          <w:rFonts w:ascii="Times New Roman" w:hAnsi="Times New Roman" w:cs="Times New Roman"/>
          <w:sz w:val="24"/>
          <w:szCs w:val="24"/>
          <w:lang w:eastAsia="pt-BR"/>
        </w:rPr>
        <w:t>Art. 3º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702A2E" w:rsidRPr="004615C5" w:rsidRDefault="00702A2E" w:rsidP="00702A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02A2E" w:rsidRPr="004615C5" w:rsidRDefault="00702A2E" w:rsidP="00702A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15C5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C77DB3">
        <w:rPr>
          <w:rFonts w:ascii="Times New Roman" w:hAnsi="Times New Roman" w:cs="Times New Roman"/>
          <w:sz w:val="24"/>
          <w:szCs w:val="24"/>
          <w:lang w:eastAsia="pt-BR"/>
        </w:rPr>
        <w:t xml:space="preserve"> 18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 janeiro de 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>2019, 131º da República.</w:t>
      </w:r>
    </w:p>
    <w:p w:rsidR="00702A2E" w:rsidRDefault="00702A2E" w:rsidP="00702A2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02A2E" w:rsidRPr="004615C5" w:rsidRDefault="00702A2E" w:rsidP="00702A2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02A2E" w:rsidRPr="004615C5" w:rsidRDefault="00702A2E" w:rsidP="00702A2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02A2E" w:rsidRPr="004615C5" w:rsidRDefault="00702A2E" w:rsidP="00702A2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615C5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4B5F7D" w:rsidRDefault="004B5F7D" w:rsidP="00702A2E">
      <w:pPr>
        <w:pStyle w:val="SemEspaamento"/>
        <w:ind w:firstLine="567"/>
        <w:jc w:val="both"/>
      </w:pPr>
    </w:p>
    <w:sectPr w:rsidR="004B5F7D" w:rsidSect="00702A2E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A2E" w:rsidRDefault="00702A2E" w:rsidP="00702A2E">
      <w:pPr>
        <w:spacing w:after="0" w:line="240" w:lineRule="auto"/>
      </w:pPr>
      <w:r>
        <w:separator/>
      </w:r>
    </w:p>
  </w:endnote>
  <w:endnote w:type="continuationSeparator" w:id="0">
    <w:p w:rsidR="00702A2E" w:rsidRDefault="00702A2E" w:rsidP="0070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A2E" w:rsidRDefault="00702A2E" w:rsidP="00702A2E">
      <w:pPr>
        <w:spacing w:after="0" w:line="240" w:lineRule="auto"/>
      </w:pPr>
      <w:r>
        <w:separator/>
      </w:r>
    </w:p>
  </w:footnote>
  <w:footnote w:type="continuationSeparator" w:id="0">
    <w:p w:rsidR="00702A2E" w:rsidRDefault="00702A2E" w:rsidP="00702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2E" w:rsidRPr="006306F3" w:rsidRDefault="00702A2E" w:rsidP="00702A2E">
    <w:pPr>
      <w:widowControl w:val="0"/>
      <w:tabs>
        <w:tab w:val="left" w:pos="10350"/>
      </w:tabs>
      <w:autoSpaceDE w:val="0"/>
      <w:autoSpaceDN w:val="0"/>
      <w:spacing w:after="0" w:line="240" w:lineRule="auto"/>
      <w:ind w:right="-54"/>
      <w:jc w:val="center"/>
      <w:rPr>
        <w:rFonts w:ascii="Times New Roman" w:eastAsia="Arial" w:hAnsi="Times New Roman" w:cs="Times New Roman"/>
        <w:b/>
        <w:sz w:val="24"/>
        <w:szCs w:val="24"/>
        <w:lang w:val="en-US"/>
      </w:rPr>
    </w:pPr>
    <w:r w:rsidRPr="006306F3">
      <w:rPr>
        <w:rFonts w:ascii="Times New Roman" w:eastAsia="Arial" w:hAnsi="Times New Roman" w:cs="Times New Roman"/>
        <w:b/>
        <w:sz w:val="24"/>
        <w:szCs w:val="24"/>
        <w:lang w:val="en-US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09310207" r:id="rId2"/>
      </w:object>
    </w:r>
  </w:p>
  <w:p w:rsidR="00702A2E" w:rsidRPr="006306F3" w:rsidRDefault="00702A2E" w:rsidP="00702A2E">
    <w:pPr>
      <w:widowControl w:val="0"/>
      <w:autoSpaceDE w:val="0"/>
      <w:autoSpaceDN w:val="0"/>
      <w:spacing w:after="0" w:line="240" w:lineRule="auto"/>
      <w:jc w:val="center"/>
      <w:rPr>
        <w:rFonts w:ascii="Times New Roman" w:eastAsia="Arial" w:hAnsi="Times New Roman" w:cs="Times New Roman"/>
        <w:b/>
        <w:sz w:val="24"/>
        <w:szCs w:val="24"/>
      </w:rPr>
    </w:pPr>
    <w:r w:rsidRPr="006306F3">
      <w:rPr>
        <w:rFonts w:ascii="Times New Roman" w:eastAsia="Arial" w:hAnsi="Times New Roman" w:cs="Times New Roman"/>
        <w:b/>
        <w:sz w:val="24"/>
        <w:szCs w:val="24"/>
      </w:rPr>
      <w:t>GOVERNO DO ESTADO DE RONDÔNIA</w:t>
    </w:r>
  </w:p>
  <w:p w:rsidR="00702A2E" w:rsidRPr="006306F3" w:rsidRDefault="00702A2E" w:rsidP="00702A2E">
    <w:pPr>
      <w:widowControl w:val="0"/>
      <w:autoSpaceDE w:val="0"/>
      <w:autoSpaceDN w:val="0"/>
      <w:spacing w:after="0" w:line="240" w:lineRule="auto"/>
      <w:jc w:val="center"/>
      <w:rPr>
        <w:rFonts w:ascii="Times New Roman" w:eastAsia="Arial" w:hAnsi="Times New Roman" w:cs="Times New Roman"/>
        <w:b/>
        <w:sz w:val="24"/>
        <w:szCs w:val="24"/>
      </w:rPr>
    </w:pPr>
    <w:r w:rsidRPr="006306F3">
      <w:rPr>
        <w:rFonts w:ascii="Times New Roman" w:eastAsia="Arial" w:hAnsi="Times New Roman" w:cs="Times New Roman"/>
        <w:b/>
        <w:sz w:val="24"/>
        <w:szCs w:val="24"/>
      </w:rPr>
      <w:t>GOVERNADORIA</w:t>
    </w:r>
  </w:p>
  <w:p w:rsidR="00702A2E" w:rsidRDefault="00702A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E0"/>
    <w:rsid w:val="0001670C"/>
    <w:rsid w:val="001D6399"/>
    <w:rsid w:val="002922BB"/>
    <w:rsid w:val="002E1FF8"/>
    <w:rsid w:val="004B5F7D"/>
    <w:rsid w:val="005A3EE0"/>
    <w:rsid w:val="005D1265"/>
    <w:rsid w:val="00702A2E"/>
    <w:rsid w:val="00926CAE"/>
    <w:rsid w:val="009976D0"/>
    <w:rsid w:val="00A747F4"/>
    <w:rsid w:val="00C7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6ED3B8D2-4760-4DD7-B54E-27291AB1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5A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A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5A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A3EE0"/>
    <w:rPr>
      <w:b/>
      <w:bCs/>
    </w:rPr>
  </w:style>
  <w:style w:type="paragraph" w:styleId="SemEspaamento">
    <w:name w:val="No Spacing"/>
    <w:uiPriority w:val="1"/>
    <w:qFormat/>
    <w:rsid w:val="005A3EE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02A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2A2E"/>
  </w:style>
  <w:style w:type="paragraph" w:styleId="Rodap">
    <w:name w:val="footer"/>
    <w:basedOn w:val="Normal"/>
    <w:link w:val="RodapChar"/>
    <w:uiPriority w:val="99"/>
    <w:unhideWhenUsed/>
    <w:rsid w:val="00702A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2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8</cp:revision>
  <dcterms:created xsi:type="dcterms:W3CDTF">2019-01-17T12:35:00Z</dcterms:created>
  <dcterms:modified xsi:type="dcterms:W3CDTF">2019-01-18T13:50:00Z</dcterms:modified>
</cp:coreProperties>
</file>