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92" w:rsidRPr="00381367" w:rsidRDefault="00B57292" w:rsidP="00B5729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81367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0470BC">
        <w:rPr>
          <w:rFonts w:ascii="Times New Roman" w:hAnsi="Times New Roman" w:cs="Times New Roman"/>
          <w:sz w:val="24"/>
          <w:szCs w:val="24"/>
          <w:lang w:eastAsia="pt-BR"/>
        </w:rPr>
        <w:t>23.391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>,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70BC">
        <w:rPr>
          <w:rFonts w:ascii="Times New Roman" w:hAnsi="Times New Roman" w:cs="Times New Roman"/>
          <w:sz w:val="24"/>
          <w:szCs w:val="24"/>
          <w:lang w:eastAsia="pt-BR"/>
        </w:rPr>
        <w:t>29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eastAsia="pt-BR"/>
        </w:rPr>
        <w:t>NOVEMBRO</w:t>
      </w:r>
      <w:r w:rsidRPr="00381367">
        <w:rPr>
          <w:rFonts w:ascii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021995" w:rsidRPr="009504A7" w:rsidRDefault="00021995" w:rsidP="00021995">
      <w:pPr>
        <w:jc w:val="both"/>
        <w:rPr>
          <w:rFonts w:cs="Times New Roman"/>
        </w:rPr>
      </w:pPr>
    </w:p>
    <w:p w:rsidR="00021995" w:rsidRPr="00B57292" w:rsidRDefault="00021995" w:rsidP="00B57292">
      <w:pPr>
        <w:ind w:left="5103"/>
        <w:jc w:val="both"/>
        <w:rPr>
          <w:rFonts w:cs="Times New Roman"/>
        </w:rPr>
      </w:pPr>
      <w:bookmarkStart w:id="0" w:name="_GoBack"/>
      <w:r w:rsidRPr="00B57292">
        <w:rPr>
          <w:rFonts w:cs="Times New Roman"/>
        </w:rPr>
        <w:t xml:space="preserve">Promove </w:t>
      </w:r>
      <w:r w:rsidR="00423B9F">
        <w:rPr>
          <w:rFonts w:cs="Times New Roman"/>
        </w:rPr>
        <w:t>Agentes d</w:t>
      </w:r>
      <w:r w:rsidR="00423B9F" w:rsidRPr="00B57292">
        <w:rPr>
          <w:rFonts w:cs="Times New Roman"/>
        </w:rPr>
        <w:t>e Criminalística</w:t>
      </w:r>
      <w:r w:rsidRPr="00B57292">
        <w:rPr>
          <w:rFonts w:cs="Times New Roman"/>
        </w:rPr>
        <w:t xml:space="preserve"> na Polícia Civil do Estado de Rondônia.</w:t>
      </w:r>
    </w:p>
    <w:bookmarkEnd w:id="0"/>
    <w:p w:rsidR="00021995" w:rsidRPr="00B57292" w:rsidRDefault="00021995" w:rsidP="00B57292">
      <w:pPr>
        <w:ind w:left="5103"/>
        <w:jc w:val="both"/>
        <w:rPr>
          <w:rFonts w:cs="Times New Roman"/>
        </w:rPr>
      </w:pPr>
    </w:p>
    <w:p w:rsidR="00E3198E" w:rsidRPr="009504A7" w:rsidRDefault="00E3198E" w:rsidP="00E3198E">
      <w:pPr>
        <w:ind w:firstLine="567"/>
        <w:jc w:val="both"/>
        <w:rPr>
          <w:rFonts w:cs="Times New Roman"/>
        </w:rPr>
      </w:pPr>
      <w:r w:rsidRPr="00487F42">
        <w:rPr>
          <w:rFonts w:cs="Times New Roman"/>
          <w:bCs/>
        </w:rPr>
        <w:t>O GOVERNADOR DO ESTADO DE RONDÔNIA</w:t>
      </w:r>
      <w:r w:rsidRPr="00487F42">
        <w:rPr>
          <w:rFonts w:cs="Times New Roman"/>
        </w:rPr>
        <w:t>, no</w:t>
      </w:r>
      <w:r w:rsidRPr="009504A7">
        <w:rPr>
          <w:rFonts w:cs="Times New Roman"/>
        </w:rPr>
        <w:t xml:space="preserve"> uso de suas atribuições que lhe confere o artigo 65, inciso V da Constituição </w:t>
      </w:r>
      <w:r>
        <w:rPr>
          <w:rFonts w:cs="Times New Roman"/>
        </w:rPr>
        <w:t>do Estado, e de acordo com o Decreto nº</w:t>
      </w:r>
      <w:r w:rsidRPr="009504A7">
        <w:rPr>
          <w:rFonts w:cs="Times New Roman"/>
        </w:rPr>
        <w:t xml:space="preserve"> 7</w:t>
      </w:r>
      <w:r>
        <w:rPr>
          <w:rFonts w:cs="Times New Roman"/>
        </w:rPr>
        <w:t>.</w:t>
      </w:r>
      <w:r w:rsidRPr="009504A7">
        <w:rPr>
          <w:rFonts w:cs="Times New Roman"/>
        </w:rPr>
        <w:t xml:space="preserve">671, </w:t>
      </w:r>
      <w:r>
        <w:rPr>
          <w:rFonts w:cs="Times New Roman"/>
        </w:rPr>
        <w:t>de 23 de dezembro de 1</w:t>
      </w:r>
      <w:r w:rsidRPr="009504A7">
        <w:rPr>
          <w:rFonts w:cs="Times New Roman"/>
        </w:rPr>
        <w:t>996, que regulamenta o Instituto de Promoções, previsto no parágrafo único do artigo 293 da Lei Complementar n</w:t>
      </w:r>
      <w:r>
        <w:rPr>
          <w:rFonts w:cs="Times New Roman"/>
        </w:rPr>
        <w:t xml:space="preserve">º 68, de </w:t>
      </w:r>
      <w:r w:rsidRPr="009504A7">
        <w:rPr>
          <w:rFonts w:cs="Times New Roman"/>
        </w:rPr>
        <w:t>9 de dezembro de 1992, no que diz respeito à classe Policial Civil,</w:t>
      </w:r>
    </w:p>
    <w:p w:rsidR="00021995" w:rsidRPr="009504A7" w:rsidRDefault="00021995" w:rsidP="00B57292">
      <w:pPr>
        <w:ind w:firstLine="567"/>
        <w:jc w:val="both"/>
        <w:rPr>
          <w:rFonts w:cs="Times New Roman"/>
        </w:rPr>
      </w:pPr>
    </w:p>
    <w:p w:rsidR="00E3198E" w:rsidRDefault="00E3198E" w:rsidP="00E3198E">
      <w:pPr>
        <w:pStyle w:val="SemEspaamen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>:</w:t>
      </w:r>
    </w:p>
    <w:p w:rsidR="00021995" w:rsidRPr="009504A7" w:rsidRDefault="00021995" w:rsidP="00B57292">
      <w:pPr>
        <w:ind w:firstLine="567"/>
        <w:jc w:val="both"/>
        <w:rPr>
          <w:rFonts w:cs="Times New Roman"/>
        </w:rPr>
      </w:pPr>
    </w:p>
    <w:p w:rsidR="00021995" w:rsidRPr="00E3198E" w:rsidRDefault="00021995" w:rsidP="00B57292">
      <w:pPr>
        <w:ind w:firstLine="567"/>
        <w:jc w:val="both"/>
        <w:rPr>
          <w:rFonts w:cs="Times New Roman"/>
        </w:rPr>
      </w:pPr>
      <w:r w:rsidRPr="00E3198E">
        <w:rPr>
          <w:rFonts w:cs="Times New Roman"/>
        </w:rPr>
        <w:t>Art. 1º</w:t>
      </w:r>
      <w:r w:rsidR="00E3198E" w:rsidRPr="00E3198E">
        <w:rPr>
          <w:rFonts w:cs="Times New Roman"/>
        </w:rPr>
        <w:t>.</w:t>
      </w:r>
      <w:r w:rsidRPr="00E3198E">
        <w:rPr>
          <w:rFonts w:cs="Times New Roman"/>
        </w:rPr>
        <w:t xml:space="preserve"> Ficam promovidos, na Polícia Civil do Estado de Rondônia, à CLASSE ESPECIAL, os servidores abaixo relacionados, ocupantes do cargo de </w:t>
      </w:r>
      <w:r w:rsidR="00E3198E">
        <w:rPr>
          <w:rFonts w:cs="Times New Roman"/>
          <w:bCs/>
        </w:rPr>
        <w:t>Agente d</w:t>
      </w:r>
      <w:r w:rsidR="00E3198E" w:rsidRPr="00E3198E">
        <w:rPr>
          <w:rFonts w:cs="Times New Roman"/>
          <w:bCs/>
        </w:rPr>
        <w:t>e Criminalística</w:t>
      </w:r>
      <w:r w:rsidR="00E3198E">
        <w:rPr>
          <w:rFonts w:cs="Times New Roman"/>
          <w:bCs/>
        </w:rPr>
        <w:t>:</w:t>
      </w:r>
    </w:p>
    <w:p w:rsidR="00021995" w:rsidRPr="009504A7" w:rsidRDefault="00021995" w:rsidP="00021995">
      <w:pPr>
        <w:jc w:val="both"/>
        <w:rPr>
          <w:rFonts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448"/>
        <w:gridCol w:w="4204"/>
        <w:gridCol w:w="1313"/>
        <w:gridCol w:w="1607"/>
      </w:tblGrid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F64191" w:rsidP="00772CAD">
            <w:pPr>
              <w:jc w:val="center"/>
              <w:rPr>
                <w:rFonts w:cs="Times New Roman"/>
                <w:bCs/>
                <w:color w:val="000000"/>
                <w:sz w:val="22"/>
                <w:szCs w:val="20"/>
              </w:rPr>
            </w:pPr>
            <w:r w:rsidRPr="00F64191">
              <w:rPr>
                <w:rFonts w:cs="Times New Roman"/>
                <w:bCs/>
                <w:color w:val="000000"/>
                <w:sz w:val="22"/>
                <w:szCs w:val="20"/>
              </w:rPr>
              <w:t>ORD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F64191" w:rsidP="00772CAD">
            <w:pPr>
              <w:jc w:val="center"/>
              <w:rPr>
                <w:rFonts w:cs="Times New Roman"/>
                <w:bCs/>
                <w:color w:val="000000"/>
                <w:sz w:val="22"/>
                <w:szCs w:val="20"/>
              </w:rPr>
            </w:pPr>
            <w:r w:rsidRPr="00F64191">
              <w:rPr>
                <w:rFonts w:cs="Times New Roman"/>
                <w:bCs/>
                <w:color w:val="000000"/>
                <w:sz w:val="22"/>
                <w:szCs w:val="20"/>
              </w:rPr>
              <w:t>MATRÍCULA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F64191" w:rsidP="00772CAD">
            <w:pPr>
              <w:jc w:val="center"/>
              <w:rPr>
                <w:rFonts w:cs="Times New Roman"/>
                <w:bCs/>
                <w:color w:val="000000"/>
                <w:sz w:val="22"/>
                <w:szCs w:val="20"/>
              </w:rPr>
            </w:pPr>
            <w:r w:rsidRPr="00F64191">
              <w:rPr>
                <w:rFonts w:cs="Times New Roman"/>
                <w:bCs/>
                <w:color w:val="000000"/>
                <w:sz w:val="22"/>
                <w:szCs w:val="20"/>
              </w:rPr>
              <w:t>NOME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F64191" w:rsidP="00772CAD">
            <w:pPr>
              <w:jc w:val="center"/>
              <w:rPr>
                <w:rFonts w:cs="Times New Roman"/>
                <w:bCs/>
                <w:color w:val="000000"/>
                <w:sz w:val="22"/>
                <w:szCs w:val="20"/>
              </w:rPr>
            </w:pPr>
            <w:r w:rsidRPr="00F64191">
              <w:rPr>
                <w:rFonts w:cs="Times New Roman"/>
                <w:bCs/>
                <w:color w:val="000000"/>
                <w:sz w:val="22"/>
                <w:szCs w:val="20"/>
              </w:rPr>
              <w:t>CRITÉRIO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F64191" w:rsidP="00772CAD">
            <w:pPr>
              <w:jc w:val="center"/>
              <w:rPr>
                <w:rFonts w:cs="Times New Roman"/>
                <w:bCs/>
                <w:color w:val="000000"/>
                <w:sz w:val="22"/>
                <w:szCs w:val="20"/>
              </w:rPr>
            </w:pPr>
            <w:r w:rsidRPr="00F64191">
              <w:rPr>
                <w:rFonts w:cs="Times New Roman"/>
                <w:bCs/>
                <w:color w:val="000000"/>
                <w:sz w:val="22"/>
                <w:szCs w:val="20"/>
              </w:rPr>
              <w:t>A CONTAR DE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ind w:left="38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300058529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IVALDO VIEIRA DA ROSA DOS SANTOS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6B4269">
            <w:pPr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6B42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F64191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QUESIA FERNANDES DE ANDRADE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6B4269">
            <w:pPr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6B42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F64191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RAIMUNDO NONATO DA SILVA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CARLOS ALBERTO ASTENRETER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LORENI ISABEL LENA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Merecimento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6B4269">
            <w:pPr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6B42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F64191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DILSON PINHEIRO FERREIRA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6B4269">
            <w:pPr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6B42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F64191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VINICIUS SPERB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MONICA REGINA DOS REIS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ALESSANDRO DELARMELINO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6B4269">
            <w:pPr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="006B4269">
              <w:rPr>
                <w:rFonts w:cs="Times New Roman"/>
                <w:color w:val="000000"/>
                <w:sz w:val="22"/>
                <w:szCs w:val="22"/>
              </w:rPr>
              <w:t>º</w:t>
            </w:r>
            <w:r w:rsidRPr="00F64191">
              <w:rPr>
                <w:rFonts w:cs="Times New Roman"/>
                <w:color w:val="000000"/>
                <w:sz w:val="22"/>
                <w:szCs w:val="22"/>
              </w:rPr>
              <w:t>/8/2017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 xml:space="preserve">GEREAN PRESTES DOS SANTOS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Merecimento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MARCELO BARBOSA VIEIRA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6B4269" w:rsidP="00772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sz w:val="22"/>
                <w:szCs w:val="22"/>
              </w:rPr>
              <w:t>300059800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sz w:val="22"/>
                <w:szCs w:val="22"/>
              </w:rPr>
              <w:t>FÁTIMA YOUNES HERRMANN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6B4269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1º/</w:t>
            </w:r>
            <w:r w:rsidR="00021995" w:rsidRPr="00F64191">
              <w:rPr>
                <w:rFonts w:cs="Times New Roman"/>
                <w:color w:val="000000"/>
                <w:sz w:val="22"/>
                <w:szCs w:val="22"/>
              </w:rPr>
              <w:t>8/2017</w:t>
            </w:r>
          </w:p>
        </w:tc>
      </w:tr>
      <w:tr w:rsidR="00021995" w:rsidRPr="004D447A" w:rsidTr="00772CA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300059925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021995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MAX SAMIR LEITE SILVA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95" w:rsidRPr="00F64191" w:rsidRDefault="00021995" w:rsidP="00772CA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64191">
              <w:rPr>
                <w:rFonts w:cs="Times New Roman"/>
                <w:color w:val="000000"/>
                <w:sz w:val="22"/>
                <w:szCs w:val="22"/>
              </w:rPr>
              <w:t>Antiguidade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995" w:rsidRPr="00F64191" w:rsidRDefault="006B4269" w:rsidP="00772CA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</w:t>
            </w:r>
            <w:r w:rsidR="00021995" w:rsidRPr="00F64191">
              <w:rPr>
                <w:rFonts w:cs="Times New Roman"/>
                <w:sz w:val="22"/>
                <w:szCs w:val="22"/>
              </w:rPr>
              <w:t>8/2017</w:t>
            </w:r>
          </w:p>
        </w:tc>
      </w:tr>
    </w:tbl>
    <w:p w:rsidR="00021995" w:rsidRPr="009504A7" w:rsidRDefault="00021995" w:rsidP="00021995">
      <w:pPr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021995" w:rsidRPr="009504A7" w:rsidRDefault="00021995" w:rsidP="009234B0">
      <w:pPr>
        <w:ind w:firstLine="567"/>
        <w:jc w:val="both"/>
        <w:rPr>
          <w:rFonts w:cs="Times New Roman"/>
        </w:rPr>
      </w:pPr>
      <w:r w:rsidRPr="009234B0">
        <w:rPr>
          <w:rFonts w:cs="Times New Roman"/>
        </w:rPr>
        <w:t>Art. 2º</w:t>
      </w:r>
      <w:r w:rsidR="009234B0">
        <w:rPr>
          <w:rFonts w:cs="Times New Roman"/>
        </w:rPr>
        <w:t>.</w:t>
      </w:r>
      <w:r w:rsidRPr="009504A7">
        <w:rPr>
          <w:rFonts w:cs="Times New Roman"/>
          <w:b/>
        </w:rPr>
        <w:t xml:space="preserve"> </w:t>
      </w:r>
      <w:r w:rsidRPr="009504A7">
        <w:rPr>
          <w:rFonts w:cs="Times New Roman"/>
        </w:rPr>
        <w:t>Este Decreto entra em vigor na data de sua publicação, ressalvado o disposto no artigo 5º do Decreto n</w:t>
      </w:r>
      <w:r w:rsidR="009234B0">
        <w:rPr>
          <w:rFonts w:cs="Times New Roman"/>
        </w:rPr>
        <w:t>º</w:t>
      </w:r>
      <w:r w:rsidRPr="009504A7">
        <w:rPr>
          <w:rFonts w:cs="Times New Roman"/>
        </w:rPr>
        <w:t xml:space="preserve"> 14.1</w:t>
      </w:r>
      <w:r w:rsidR="009234B0">
        <w:rPr>
          <w:rFonts w:cs="Times New Roman"/>
        </w:rPr>
        <w:t>09, de 26 de fevereiro de 2009.</w:t>
      </w:r>
    </w:p>
    <w:p w:rsidR="00021995" w:rsidRPr="009504A7" w:rsidRDefault="00021995" w:rsidP="00021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021995" w:rsidRPr="009504A7" w:rsidRDefault="00021995" w:rsidP="00021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9504A7">
        <w:rPr>
          <w:rFonts w:ascii="Times New Roman" w:hAnsi="Times New Roman"/>
          <w:sz w:val="24"/>
          <w:szCs w:val="24"/>
        </w:rPr>
        <w:t xml:space="preserve">Palácio do Governo do Estado de Rondônia, em </w:t>
      </w:r>
      <w:r w:rsidR="000470BC">
        <w:rPr>
          <w:rFonts w:ascii="Times New Roman" w:hAnsi="Times New Roman"/>
          <w:sz w:val="24"/>
          <w:szCs w:val="24"/>
        </w:rPr>
        <w:t>29</w:t>
      </w:r>
      <w:r w:rsidR="009234B0">
        <w:rPr>
          <w:rFonts w:ascii="Times New Roman" w:hAnsi="Times New Roman"/>
          <w:sz w:val="24"/>
          <w:szCs w:val="24"/>
        </w:rPr>
        <w:t xml:space="preserve"> </w:t>
      </w:r>
      <w:r w:rsidRPr="009504A7">
        <w:rPr>
          <w:rFonts w:ascii="Times New Roman" w:hAnsi="Times New Roman"/>
          <w:sz w:val="24"/>
          <w:szCs w:val="24"/>
        </w:rPr>
        <w:t xml:space="preserve">de </w:t>
      </w:r>
      <w:r w:rsidR="009234B0">
        <w:rPr>
          <w:rFonts w:ascii="Times New Roman" w:hAnsi="Times New Roman"/>
          <w:sz w:val="24"/>
          <w:szCs w:val="24"/>
        </w:rPr>
        <w:t>novembro</w:t>
      </w:r>
      <w:r w:rsidRPr="009504A7">
        <w:rPr>
          <w:rFonts w:ascii="Times New Roman" w:hAnsi="Times New Roman"/>
          <w:sz w:val="24"/>
          <w:szCs w:val="24"/>
        </w:rPr>
        <w:t xml:space="preserve"> de 201</w:t>
      </w:r>
      <w:r w:rsidR="009234B0">
        <w:rPr>
          <w:rFonts w:ascii="Times New Roman" w:hAnsi="Times New Roman"/>
          <w:sz w:val="24"/>
          <w:szCs w:val="24"/>
        </w:rPr>
        <w:t>8</w:t>
      </w:r>
      <w:r w:rsidRPr="009504A7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="009234B0">
        <w:rPr>
          <w:rFonts w:ascii="Times New Roman" w:hAnsi="Times New Roman"/>
          <w:sz w:val="24"/>
          <w:szCs w:val="24"/>
        </w:rPr>
        <w:t>1</w:t>
      </w:r>
      <w:r w:rsidRPr="009504A7">
        <w:rPr>
          <w:rFonts w:ascii="Times New Roman" w:hAnsi="Times New Roman"/>
          <w:sz w:val="24"/>
          <w:szCs w:val="24"/>
        </w:rPr>
        <w:t xml:space="preserve">º da República. </w:t>
      </w:r>
    </w:p>
    <w:p w:rsidR="00021995" w:rsidRPr="009504A7" w:rsidRDefault="00021995" w:rsidP="00021995">
      <w:pPr>
        <w:rPr>
          <w:rFonts w:cs="Times New Roman"/>
        </w:rPr>
      </w:pPr>
    </w:p>
    <w:p w:rsidR="00021995" w:rsidRPr="009504A7" w:rsidRDefault="00021995" w:rsidP="00021995">
      <w:pPr>
        <w:jc w:val="center"/>
        <w:rPr>
          <w:rFonts w:cs="Times New Roman"/>
        </w:rPr>
      </w:pPr>
    </w:p>
    <w:p w:rsidR="00021995" w:rsidRPr="00000F77" w:rsidRDefault="00021995" w:rsidP="00021995">
      <w:pPr>
        <w:jc w:val="center"/>
        <w:rPr>
          <w:rFonts w:cs="Times New Roman"/>
          <w:b/>
        </w:rPr>
      </w:pPr>
      <w:r w:rsidRPr="00000F77">
        <w:rPr>
          <w:rFonts w:cs="Times New Roman"/>
          <w:b/>
        </w:rPr>
        <w:t>DANIEL PEREIRA</w:t>
      </w:r>
    </w:p>
    <w:p w:rsidR="00021995" w:rsidRPr="009504A7" w:rsidRDefault="00000F77" w:rsidP="00021995">
      <w:pPr>
        <w:jc w:val="center"/>
        <w:rPr>
          <w:rFonts w:cs="Times New Roman"/>
        </w:rPr>
      </w:pPr>
      <w:r w:rsidRPr="009504A7">
        <w:rPr>
          <w:rFonts w:cs="Times New Roman"/>
        </w:rPr>
        <w:t>Governador</w:t>
      </w:r>
    </w:p>
    <w:p w:rsidR="00BC1125" w:rsidRDefault="000470BC"/>
    <w:sectPr w:rsidR="00BC1125" w:rsidSect="00B57292">
      <w:headerReference w:type="default" r:id="rId7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92" w:rsidRDefault="00B57292" w:rsidP="00B57292">
      <w:r>
        <w:separator/>
      </w:r>
    </w:p>
  </w:endnote>
  <w:endnote w:type="continuationSeparator" w:id="0">
    <w:p w:rsidR="00B57292" w:rsidRDefault="00B57292" w:rsidP="00B5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92" w:rsidRDefault="00B57292" w:rsidP="00B57292">
      <w:r>
        <w:separator/>
      </w:r>
    </w:p>
  </w:footnote>
  <w:footnote w:type="continuationSeparator" w:id="0">
    <w:p w:rsidR="00B57292" w:rsidRDefault="00B57292" w:rsidP="00B5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92" w:rsidRPr="00DA5EDC" w:rsidRDefault="00B57292" w:rsidP="00B57292">
    <w:pPr>
      <w:tabs>
        <w:tab w:val="left" w:pos="4080"/>
        <w:tab w:val="center" w:pos="5129"/>
        <w:tab w:val="left" w:pos="10350"/>
      </w:tabs>
      <w:ind w:right="-54"/>
      <w:jc w:val="center"/>
      <w:rPr>
        <w:rFonts w:cs="Times New Roman"/>
        <w:b/>
      </w:rPr>
    </w:pPr>
    <w:r w:rsidRPr="00DA5EDC">
      <w:rPr>
        <w:rFonts w:cs="Times New Roman"/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604982044" r:id="rId2"/>
      </w:object>
    </w:r>
  </w:p>
  <w:p w:rsidR="00B57292" w:rsidRPr="00DA5EDC" w:rsidRDefault="00B57292" w:rsidP="00B57292">
    <w:pPr>
      <w:jc w:val="center"/>
      <w:rPr>
        <w:rFonts w:cs="Times New Roman"/>
        <w:b/>
      </w:rPr>
    </w:pPr>
    <w:r w:rsidRPr="00DA5EDC">
      <w:rPr>
        <w:rFonts w:cs="Times New Roman"/>
        <w:b/>
      </w:rPr>
      <w:t>GOVERNO DO ESTADO DE RONDÔNIA</w:t>
    </w:r>
  </w:p>
  <w:p w:rsidR="00B57292" w:rsidRPr="00DA5EDC" w:rsidRDefault="00B57292" w:rsidP="00B57292">
    <w:pPr>
      <w:tabs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jc w:val="center"/>
      <w:textAlignment w:val="baseline"/>
      <w:rPr>
        <w:rFonts w:cs="Times New Roman"/>
        <w:b/>
        <w:color w:val="000000"/>
      </w:rPr>
    </w:pPr>
    <w:r w:rsidRPr="00DA5EDC">
      <w:rPr>
        <w:rFonts w:cs="Times New Roman"/>
        <w:b/>
        <w:color w:val="000000"/>
      </w:rPr>
      <w:t>GOVERNADORIA</w:t>
    </w:r>
  </w:p>
  <w:p w:rsidR="00B57292" w:rsidRDefault="00B572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95"/>
    <w:rsid w:val="00000F77"/>
    <w:rsid w:val="00021995"/>
    <w:rsid w:val="0002796A"/>
    <w:rsid w:val="000470BC"/>
    <w:rsid w:val="00117CF7"/>
    <w:rsid w:val="004063E2"/>
    <w:rsid w:val="00423B9F"/>
    <w:rsid w:val="005B04A4"/>
    <w:rsid w:val="006B4269"/>
    <w:rsid w:val="008634F4"/>
    <w:rsid w:val="009234B0"/>
    <w:rsid w:val="00A87066"/>
    <w:rsid w:val="00B57292"/>
    <w:rsid w:val="00D5703F"/>
    <w:rsid w:val="00E3198E"/>
    <w:rsid w:val="00E36F24"/>
    <w:rsid w:val="00E714A3"/>
    <w:rsid w:val="00F64191"/>
    <w:rsid w:val="00F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021995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572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2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57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021995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572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2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57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CONSUPOL</dc:creator>
  <cp:lastModifiedBy>RAISA NASCIMENTO NUNES</cp:lastModifiedBy>
  <cp:revision>13</cp:revision>
  <dcterms:created xsi:type="dcterms:W3CDTF">2018-11-21T14:33:00Z</dcterms:created>
  <dcterms:modified xsi:type="dcterms:W3CDTF">2018-11-29T11:34:00Z</dcterms:modified>
</cp:coreProperties>
</file>