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3F" w:rsidRDefault="00E8543F" w:rsidP="00E8543F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 xml:space="preserve">. </w:t>
      </w:r>
      <w:r w:rsidR="00E36C2C">
        <w:rPr>
          <w:b w:val="0"/>
        </w:rPr>
        <w:t>23.336</w:t>
      </w:r>
      <w:r w:rsidRPr="00F60FB0">
        <w:rPr>
          <w:b w:val="0"/>
        </w:rPr>
        <w:t>, DE</w:t>
      </w:r>
      <w:r>
        <w:rPr>
          <w:b w:val="0"/>
        </w:rPr>
        <w:t xml:space="preserve"> </w:t>
      </w:r>
      <w:r w:rsidR="00E36C2C">
        <w:rPr>
          <w:b w:val="0"/>
        </w:rPr>
        <w:t>7</w:t>
      </w:r>
      <w:r>
        <w:rPr>
          <w:b w:val="0"/>
        </w:rPr>
        <w:t xml:space="preserve"> </w:t>
      </w:r>
      <w:r w:rsidRPr="00F60FB0">
        <w:rPr>
          <w:b w:val="0"/>
        </w:rPr>
        <w:t>DE</w:t>
      </w:r>
      <w:r>
        <w:rPr>
          <w:b w:val="0"/>
        </w:rPr>
        <w:t xml:space="preserve"> NOVEMBRO DE </w:t>
      </w:r>
      <w:r w:rsidR="00165617">
        <w:rPr>
          <w:b w:val="0"/>
        </w:rPr>
        <w:t>2</w:t>
      </w:r>
      <w:r>
        <w:rPr>
          <w:b w:val="0"/>
        </w:rPr>
        <w:t>018.</w:t>
      </w:r>
    </w:p>
    <w:p w:rsidR="00E8543F" w:rsidRPr="00CC4B9B" w:rsidRDefault="00E8543F" w:rsidP="00E8543F">
      <w:pPr>
        <w:ind w:left="5103"/>
        <w:jc w:val="both"/>
        <w:rPr>
          <w:sz w:val="20"/>
          <w:szCs w:val="20"/>
          <w:lang w:eastAsia="ar-SA"/>
        </w:rPr>
      </w:pPr>
    </w:p>
    <w:p w:rsidR="00E8543F" w:rsidRPr="00DB2FD3" w:rsidRDefault="00EA77F9" w:rsidP="008A0963">
      <w:pPr>
        <w:ind w:left="4820"/>
        <w:jc w:val="both"/>
      </w:pPr>
      <w:r>
        <w:t>Nomeia</w:t>
      </w:r>
      <w:r w:rsidR="00E8543F" w:rsidRPr="00DB2FD3">
        <w:t xml:space="preserve"> </w:t>
      </w:r>
      <w:r w:rsidR="001D0245">
        <w:t xml:space="preserve">a </w:t>
      </w:r>
      <w:r w:rsidR="00CE776C">
        <w:t>Equipe</w:t>
      </w:r>
      <w:r w:rsidR="00E8543F" w:rsidRPr="00DB2FD3">
        <w:t xml:space="preserve"> de Transição </w:t>
      </w:r>
      <w:r w:rsidR="00E8543F">
        <w:t>Governamental de que trata o Decreto nº 23.330</w:t>
      </w:r>
      <w:r w:rsidR="00E8543F" w:rsidRPr="00D307D2">
        <w:t xml:space="preserve">, de </w:t>
      </w:r>
      <w:r w:rsidR="00E8543F">
        <w:t>5 de novem</w:t>
      </w:r>
      <w:r w:rsidR="00E8543F" w:rsidRPr="00D307D2">
        <w:t>bro de 2018</w:t>
      </w:r>
      <w:r w:rsidR="00E8543F" w:rsidRPr="00DB2FD3">
        <w:t xml:space="preserve">. </w:t>
      </w:r>
    </w:p>
    <w:p w:rsidR="00E8543F" w:rsidRPr="00CC4B9B" w:rsidRDefault="00E8543F" w:rsidP="00E8543F">
      <w:pPr>
        <w:ind w:firstLine="540"/>
        <w:jc w:val="both"/>
        <w:rPr>
          <w:sz w:val="20"/>
          <w:szCs w:val="20"/>
        </w:rPr>
      </w:pPr>
    </w:p>
    <w:p w:rsidR="00E8543F" w:rsidRDefault="00E8543F" w:rsidP="00E8543F">
      <w:pPr>
        <w:pStyle w:val="Recuodecorpodetexto"/>
        <w:widowControl/>
        <w:ind w:firstLine="540"/>
        <w:rPr>
          <w:color w:val="auto"/>
          <w:sz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>
        <w:rPr>
          <w:color w:val="auto"/>
          <w:sz w:val="24"/>
          <w:szCs w:val="24"/>
        </w:rPr>
        <w:t xml:space="preserve"> V da Constituição do Estado,</w:t>
      </w:r>
      <w:r w:rsidRPr="00502ECC">
        <w:rPr>
          <w:color w:val="auto"/>
          <w:sz w:val="24"/>
        </w:rPr>
        <w:t xml:space="preserve"> </w:t>
      </w:r>
    </w:p>
    <w:p w:rsidR="00E8543F" w:rsidRPr="00CC4B9B" w:rsidRDefault="00E8543F" w:rsidP="00E8543F">
      <w:pPr>
        <w:pStyle w:val="Recuodecorpodetexto"/>
        <w:widowControl/>
        <w:rPr>
          <w:szCs w:val="24"/>
        </w:rPr>
      </w:pPr>
    </w:p>
    <w:p w:rsidR="00E8543F" w:rsidRPr="00F60FB0" w:rsidRDefault="00E8543F" w:rsidP="00E8543F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E8543F" w:rsidRPr="008A0963" w:rsidRDefault="00E8543F" w:rsidP="00E854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E28D9" w:rsidRDefault="00E8543F" w:rsidP="00EF4BAE">
      <w:pPr>
        <w:ind w:firstLine="567"/>
        <w:jc w:val="both"/>
      </w:pPr>
      <w:r>
        <w:t xml:space="preserve">Art. 1º. Fica </w:t>
      </w:r>
      <w:r w:rsidR="00EE28D9">
        <w:t xml:space="preserve">constituída a </w:t>
      </w:r>
      <w:r w:rsidR="00CE776C">
        <w:t>Equipe</w:t>
      </w:r>
      <w:r w:rsidRPr="00DB2FD3">
        <w:t xml:space="preserve"> de Transição </w:t>
      </w:r>
      <w:r>
        <w:t>Governamental de que trata o Decreto nº 23.330</w:t>
      </w:r>
      <w:r w:rsidRPr="00D307D2">
        <w:t xml:space="preserve">, de </w:t>
      </w:r>
      <w:r>
        <w:t>5 de novem</w:t>
      </w:r>
      <w:r w:rsidRPr="00D307D2">
        <w:t>bro de 2018</w:t>
      </w:r>
      <w:r w:rsidR="00EE28D9">
        <w:t>.</w:t>
      </w:r>
    </w:p>
    <w:p w:rsidR="00EE28D9" w:rsidRDefault="00EE28D9" w:rsidP="00EF4BAE">
      <w:pPr>
        <w:ind w:firstLine="567"/>
        <w:jc w:val="both"/>
      </w:pPr>
    </w:p>
    <w:p w:rsidR="00E8543F" w:rsidRDefault="00EE28D9" w:rsidP="00EF4BAE">
      <w:pPr>
        <w:ind w:firstLine="567"/>
        <w:jc w:val="both"/>
      </w:pPr>
      <w:r>
        <w:t>Art. 2º. Nos termos do artigo 4º</w:t>
      </w:r>
      <w:r w:rsidR="00C162AD">
        <w:t xml:space="preserve"> do Decreto nº 23.330</w:t>
      </w:r>
      <w:r w:rsidR="00C162AD" w:rsidRPr="00D307D2">
        <w:t xml:space="preserve">, de </w:t>
      </w:r>
      <w:r w:rsidR="00C162AD">
        <w:t>5 de novem</w:t>
      </w:r>
      <w:r w:rsidR="00C162AD" w:rsidRPr="00D307D2">
        <w:t>bro de 2018</w:t>
      </w:r>
      <w:r w:rsidR="003A6E8F">
        <w:t>,</w:t>
      </w:r>
      <w:r>
        <w:t xml:space="preserve"> fica nomeada a Equipe</w:t>
      </w:r>
      <w:r w:rsidRPr="00DB2FD3">
        <w:t xml:space="preserve"> de Transição </w:t>
      </w:r>
      <w:r>
        <w:t xml:space="preserve">Governamental </w:t>
      </w:r>
      <w:r w:rsidR="00EF4BAE">
        <w:t>composta pelos seguintes membros:</w:t>
      </w:r>
    </w:p>
    <w:p w:rsidR="00EF4BAE" w:rsidRPr="00EF4BAE" w:rsidRDefault="00EF4BAE" w:rsidP="00EF4BAE">
      <w:pPr>
        <w:ind w:firstLine="567"/>
        <w:jc w:val="both"/>
      </w:pPr>
    </w:p>
    <w:p w:rsidR="00CC4B9B" w:rsidRDefault="00E8543F" w:rsidP="00CC4B9B">
      <w:pPr>
        <w:ind w:firstLine="567"/>
      </w:pPr>
      <w:r>
        <w:t>I -</w:t>
      </w:r>
      <w:r w:rsidRPr="00D307D2">
        <w:t xml:space="preserve"> Casa Civil</w:t>
      </w:r>
      <w:r>
        <w:t>:</w:t>
      </w:r>
    </w:p>
    <w:p w:rsidR="00CC4B9B" w:rsidRPr="008A0963" w:rsidRDefault="00CC4B9B" w:rsidP="00CC4B9B">
      <w:pPr>
        <w:ind w:firstLine="567"/>
        <w:rPr>
          <w:sz w:val="20"/>
        </w:rPr>
      </w:pPr>
    </w:p>
    <w:p w:rsidR="00CC4B9B" w:rsidRDefault="00CC4B9B" w:rsidP="00CC4B9B">
      <w:pPr>
        <w:ind w:firstLine="567"/>
      </w:pPr>
      <w:r>
        <w:t>a) E</w:t>
      </w:r>
      <w:r w:rsidR="00E8543F">
        <w:t>URÍPEDES MIRANDA BOTELHO, Secretário-Chefe da Casa Civil;</w:t>
      </w:r>
      <w:r w:rsidR="00CD1B14">
        <w:t xml:space="preserve"> </w:t>
      </w:r>
      <w:r w:rsidR="00DF62B1">
        <w:t>e</w:t>
      </w:r>
    </w:p>
    <w:p w:rsidR="00EE28D9" w:rsidRPr="008A0963" w:rsidRDefault="00EE28D9" w:rsidP="00CC4B9B">
      <w:pPr>
        <w:ind w:firstLine="567"/>
        <w:rPr>
          <w:sz w:val="20"/>
        </w:rPr>
      </w:pPr>
    </w:p>
    <w:p w:rsidR="00E8543F" w:rsidRDefault="00CC4B9B" w:rsidP="00CC4B9B">
      <w:pPr>
        <w:ind w:firstLine="567"/>
        <w:rPr>
          <w:bCs/>
        </w:rPr>
      </w:pPr>
      <w:r>
        <w:t xml:space="preserve">b) </w:t>
      </w:r>
      <w:r w:rsidR="00E8543F" w:rsidRPr="00CC4B9B">
        <w:rPr>
          <w:bCs/>
        </w:rPr>
        <w:t>HÉLDER RISLER DE OLIVEIRA, Secretário Subchefe da Casa Civil;</w:t>
      </w:r>
      <w:r w:rsidR="00DF62B1">
        <w:rPr>
          <w:bCs/>
        </w:rPr>
        <w:t xml:space="preserve"> </w:t>
      </w:r>
    </w:p>
    <w:p w:rsidR="00EE28D9" w:rsidRDefault="00EE28D9" w:rsidP="00CC4B9B">
      <w:pPr>
        <w:ind w:firstLine="567"/>
        <w:rPr>
          <w:bCs/>
        </w:rPr>
      </w:pPr>
    </w:p>
    <w:p w:rsidR="00E8543F" w:rsidRDefault="00E8543F" w:rsidP="00E8543F">
      <w:pPr>
        <w:ind w:firstLine="567"/>
        <w:jc w:val="both"/>
      </w:pPr>
      <w:r>
        <w:t>II -</w:t>
      </w:r>
      <w:r w:rsidRPr="00D307D2">
        <w:t xml:space="preserve"> </w:t>
      </w:r>
      <w:r>
        <w:t>Casa Militar:</w:t>
      </w:r>
    </w:p>
    <w:p w:rsidR="00E8543F" w:rsidRPr="008A0963" w:rsidRDefault="00E8543F" w:rsidP="00E8543F">
      <w:pPr>
        <w:ind w:firstLine="567"/>
        <w:jc w:val="both"/>
        <w:rPr>
          <w:sz w:val="20"/>
        </w:rPr>
      </w:pPr>
    </w:p>
    <w:p w:rsidR="00E8543F" w:rsidRPr="00E8543F" w:rsidRDefault="00E8543F" w:rsidP="00E8543F">
      <w:pPr>
        <w:pStyle w:val="PargrafodaLista"/>
        <w:numPr>
          <w:ilvl w:val="0"/>
          <w:numId w:val="2"/>
        </w:numPr>
        <w:jc w:val="both"/>
      </w:pPr>
      <w:r w:rsidRPr="00E8543F">
        <w:rPr>
          <w:bCs/>
        </w:rPr>
        <w:t>CEL</w:t>
      </w:r>
      <w:bookmarkStart w:id="0" w:name="_GoBack"/>
      <w:bookmarkEnd w:id="0"/>
      <w:r w:rsidRPr="00E8543F">
        <w:rPr>
          <w:bCs/>
        </w:rPr>
        <w:t xml:space="preserve"> PM JÚLIO MARTINS FIGUEIROA</w:t>
      </w:r>
      <w:r w:rsidR="00CC4B9B">
        <w:rPr>
          <w:bCs/>
        </w:rPr>
        <w:t>, Secretário-</w:t>
      </w:r>
      <w:r w:rsidRPr="00E8543F">
        <w:rPr>
          <w:bCs/>
        </w:rPr>
        <w:t>Chefe da Casa Militar;</w:t>
      </w:r>
      <w:r w:rsidR="00CD1B14">
        <w:rPr>
          <w:bCs/>
        </w:rPr>
        <w:t xml:space="preserve"> e</w:t>
      </w:r>
    </w:p>
    <w:p w:rsidR="00E8543F" w:rsidRPr="008A0963" w:rsidRDefault="00E8543F" w:rsidP="00E8543F">
      <w:pPr>
        <w:pStyle w:val="PargrafodaLista"/>
        <w:ind w:left="927"/>
        <w:jc w:val="both"/>
        <w:rPr>
          <w:sz w:val="20"/>
        </w:rPr>
      </w:pPr>
    </w:p>
    <w:p w:rsidR="00E8543F" w:rsidRPr="00E8543F" w:rsidRDefault="00E8543F" w:rsidP="00E8543F">
      <w:pPr>
        <w:pStyle w:val="PargrafodaLista"/>
        <w:numPr>
          <w:ilvl w:val="0"/>
          <w:numId w:val="2"/>
        </w:numPr>
        <w:jc w:val="both"/>
      </w:pPr>
      <w:r w:rsidRPr="00E8543F">
        <w:t>CAP PM PHILIPPE RODRIGUES MENEZES, Secretário Subchefe da Casa Militar;</w:t>
      </w:r>
    </w:p>
    <w:p w:rsidR="00E8543F" w:rsidRPr="008A0963" w:rsidRDefault="00E8543F" w:rsidP="00E8543F">
      <w:pPr>
        <w:jc w:val="both"/>
        <w:rPr>
          <w:sz w:val="20"/>
        </w:rPr>
      </w:pPr>
    </w:p>
    <w:p w:rsidR="00E8543F" w:rsidRDefault="00E8543F" w:rsidP="00E8543F">
      <w:pPr>
        <w:ind w:firstLine="567"/>
        <w:jc w:val="both"/>
      </w:pPr>
      <w:r>
        <w:t xml:space="preserve">III </w:t>
      </w:r>
      <w:r w:rsidR="00CC4B9B">
        <w:t>-</w:t>
      </w:r>
      <w:r>
        <w:t xml:space="preserve"> </w:t>
      </w:r>
      <w:r w:rsidR="00CC4B9B">
        <w:t xml:space="preserve">Procuradoria </w:t>
      </w:r>
      <w:r>
        <w:t>Geral do Estado:</w:t>
      </w:r>
    </w:p>
    <w:p w:rsidR="00E8543F" w:rsidRPr="008A0963" w:rsidRDefault="00E8543F" w:rsidP="00E8543F">
      <w:pPr>
        <w:ind w:firstLine="567"/>
        <w:jc w:val="both"/>
        <w:rPr>
          <w:sz w:val="20"/>
        </w:rPr>
      </w:pPr>
    </w:p>
    <w:p w:rsidR="00E8543F" w:rsidRPr="00E8543F" w:rsidRDefault="00E8543F" w:rsidP="00E8543F">
      <w:pPr>
        <w:pStyle w:val="PargrafodaLista"/>
        <w:numPr>
          <w:ilvl w:val="0"/>
          <w:numId w:val="3"/>
        </w:numPr>
        <w:jc w:val="both"/>
      </w:pPr>
      <w:r w:rsidRPr="00E8543F">
        <w:rPr>
          <w:bCs/>
        </w:rPr>
        <w:t>JURACI JORGE DA SILVA, Procurador-Geral do Estado;</w:t>
      </w:r>
      <w:r w:rsidR="00CD1B14">
        <w:rPr>
          <w:bCs/>
        </w:rPr>
        <w:t xml:space="preserve"> e</w:t>
      </w:r>
    </w:p>
    <w:p w:rsidR="00E8543F" w:rsidRPr="008A0963" w:rsidRDefault="00E8543F" w:rsidP="00E8543F">
      <w:pPr>
        <w:pStyle w:val="PargrafodaLista"/>
        <w:ind w:left="927"/>
        <w:jc w:val="both"/>
        <w:rPr>
          <w:sz w:val="20"/>
        </w:rPr>
      </w:pPr>
    </w:p>
    <w:p w:rsidR="00E8543F" w:rsidRPr="00E8543F" w:rsidRDefault="00E8543F" w:rsidP="00E8543F">
      <w:pPr>
        <w:pStyle w:val="PargrafodaLista"/>
        <w:numPr>
          <w:ilvl w:val="0"/>
          <w:numId w:val="3"/>
        </w:numPr>
        <w:jc w:val="both"/>
      </w:pPr>
      <w:r w:rsidRPr="00E8543F">
        <w:rPr>
          <w:bCs/>
        </w:rPr>
        <w:t>LERI ANTÔNIO SOUZA E SILVA, Procurador-Geral do Estado Adjunto;</w:t>
      </w:r>
    </w:p>
    <w:p w:rsidR="00E8543F" w:rsidRPr="008A0963" w:rsidRDefault="00E8543F" w:rsidP="00E8543F">
      <w:pPr>
        <w:ind w:firstLine="567"/>
        <w:jc w:val="both"/>
        <w:rPr>
          <w:sz w:val="18"/>
        </w:rPr>
      </w:pPr>
    </w:p>
    <w:p w:rsidR="00E8543F" w:rsidRDefault="00E8543F" w:rsidP="00E8543F">
      <w:pPr>
        <w:ind w:firstLine="567"/>
        <w:jc w:val="both"/>
      </w:pPr>
      <w:r>
        <w:t>IV</w:t>
      </w:r>
      <w:r w:rsidRPr="00D307D2">
        <w:t xml:space="preserve"> </w:t>
      </w:r>
      <w:r>
        <w:t>-</w:t>
      </w:r>
      <w:r w:rsidRPr="00D307D2">
        <w:t xml:space="preserve"> Secretaria de Estado do Pla</w:t>
      </w:r>
      <w:r>
        <w:t>nejamento</w:t>
      </w:r>
      <w:r w:rsidR="00CC4B9B">
        <w:t>,</w:t>
      </w:r>
      <w:r>
        <w:t xml:space="preserve"> Orçamento e Gestão:</w:t>
      </w:r>
    </w:p>
    <w:p w:rsidR="00E8543F" w:rsidRPr="008A0963" w:rsidRDefault="00E8543F" w:rsidP="00E8543F">
      <w:pPr>
        <w:ind w:firstLine="567"/>
        <w:jc w:val="both"/>
        <w:rPr>
          <w:sz w:val="18"/>
        </w:rPr>
      </w:pPr>
    </w:p>
    <w:p w:rsidR="00CC4B9B" w:rsidRDefault="00CC4B9B" w:rsidP="00CC4B9B">
      <w:pPr>
        <w:pStyle w:val="PargrafodaLista"/>
        <w:ind w:left="0" w:firstLine="567"/>
        <w:jc w:val="both"/>
      </w:pPr>
      <w:r>
        <w:rPr>
          <w:bCs/>
        </w:rPr>
        <w:t xml:space="preserve">a) </w:t>
      </w:r>
      <w:r w:rsidR="00E8543F" w:rsidRPr="00CC4B9B">
        <w:rPr>
          <w:bCs/>
        </w:rPr>
        <w:t>PEDRO ANTONIO AFONSO PIMENTEL</w:t>
      </w:r>
      <w:r w:rsidRPr="00CC4B9B">
        <w:rPr>
          <w:bCs/>
        </w:rPr>
        <w:t xml:space="preserve">, Secretário de Estado do </w:t>
      </w:r>
      <w:r w:rsidRPr="00CC4B9B">
        <w:t>Planejamento, Orçamento e Gestão;</w:t>
      </w:r>
      <w:r w:rsidR="00CD1B14">
        <w:t xml:space="preserve"> e</w:t>
      </w:r>
    </w:p>
    <w:p w:rsidR="00CC4B9B" w:rsidRPr="008A0963" w:rsidRDefault="00CC4B9B" w:rsidP="00CC4B9B">
      <w:pPr>
        <w:pStyle w:val="PargrafodaLista"/>
        <w:ind w:left="0" w:firstLine="567"/>
        <w:jc w:val="both"/>
        <w:rPr>
          <w:sz w:val="18"/>
        </w:rPr>
      </w:pPr>
    </w:p>
    <w:p w:rsidR="00CC4B9B" w:rsidRDefault="00CC4B9B" w:rsidP="00CC4B9B">
      <w:pPr>
        <w:pStyle w:val="PargrafodaLista"/>
        <w:ind w:left="0" w:firstLine="567"/>
        <w:jc w:val="both"/>
      </w:pPr>
      <w:r>
        <w:t xml:space="preserve">b) </w:t>
      </w:r>
      <w:r w:rsidRPr="00CC4B9B">
        <w:rPr>
          <w:bCs/>
        </w:rPr>
        <w:t>M</w:t>
      </w:r>
      <w:r w:rsidR="00547A8D">
        <w:rPr>
          <w:bCs/>
        </w:rPr>
        <w:t>ARIA EMILIA DA SILVA, Secretária</w:t>
      </w:r>
      <w:r w:rsidRPr="00CC4B9B">
        <w:rPr>
          <w:bCs/>
        </w:rPr>
        <w:t xml:space="preserve"> de Estado do</w:t>
      </w:r>
      <w:r w:rsidRPr="00CC4B9B">
        <w:rPr>
          <w:b/>
          <w:bCs/>
          <w:sz w:val="20"/>
          <w:szCs w:val="20"/>
        </w:rPr>
        <w:t xml:space="preserve"> </w:t>
      </w:r>
      <w:r w:rsidRPr="00D307D2">
        <w:t>Pla</w:t>
      </w:r>
      <w:r>
        <w:t>nejam</w:t>
      </w:r>
      <w:r w:rsidR="00547A8D">
        <w:t>ento, Orçamento e Gestão Adjunta</w:t>
      </w:r>
      <w:r>
        <w:t>;</w:t>
      </w:r>
    </w:p>
    <w:p w:rsidR="00E8543F" w:rsidRPr="008A0963" w:rsidRDefault="00E8543F" w:rsidP="00CC4B9B">
      <w:pPr>
        <w:jc w:val="both"/>
        <w:rPr>
          <w:sz w:val="18"/>
        </w:rPr>
      </w:pPr>
    </w:p>
    <w:p w:rsidR="00E8543F" w:rsidRDefault="00E8543F" w:rsidP="00E8543F">
      <w:pPr>
        <w:ind w:firstLine="567"/>
        <w:jc w:val="both"/>
      </w:pPr>
      <w:r w:rsidRPr="00D307D2">
        <w:t xml:space="preserve">V </w:t>
      </w:r>
      <w:r>
        <w:t>- Secretaria de Estado de</w:t>
      </w:r>
      <w:r w:rsidR="00CC4B9B">
        <w:t xml:space="preserve"> Finanças:</w:t>
      </w:r>
    </w:p>
    <w:p w:rsidR="00CC4B9B" w:rsidRPr="008A0963" w:rsidRDefault="00CC4B9B" w:rsidP="00E8543F">
      <w:pPr>
        <w:ind w:firstLine="567"/>
        <w:jc w:val="both"/>
        <w:rPr>
          <w:sz w:val="18"/>
        </w:rPr>
      </w:pPr>
    </w:p>
    <w:p w:rsidR="00CC4B9B" w:rsidRPr="00CC4B9B" w:rsidRDefault="00CC4B9B" w:rsidP="00CC4B9B">
      <w:pPr>
        <w:pStyle w:val="PargrafodaLista"/>
        <w:numPr>
          <w:ilvl w:val="0"/>
          <w:numId w:val="5"/>
        </w:numPr>
        <w:jc w:val="both"/>
      </w:pPr>
      <w:r w:rsidRPr="00CC4B9B">
        <w:rPr>
          <w:bCs/>
        </w:rPr>
        <w:t>FRANCO MAEGAKI ONO, Secretário de Estado de Finanças;</w:t>
      </w:r>
      <w:r w:rsidR="00CD1B14">
        <w:rPr>
          <w:bCs/>
        </w:rPr>
        <w:t xml:space="preserve"> e</w:t>
      </w:r>
    </w:p>
    <w:p w:rsidR="00CC4B9B" w:rsidRPr="008A0963" w:rsidRDefault="00CC4B9B" w:rsidP="00CC4B9B">
      <w:pPr>
        <w:pStyle w:val="PargrafodaLista"/>
        <w:ind w:left="927"/>
        <w:jc w:val="both"/>
        <w:rPr>
          <w:sz w:val="20"/>
        </w:rPr>
      </w:pPr>
    </w:p>
    <w:p w:rsidR="00E8543F" w:rsidRDefault="00CD1B14" w:rsidP="00E8543F">
      <w:pPr>
        <w:pStyle w:val="PargrafodaLista"/>
        <w:numPr>
          <w:ilvl w:val="0"/>
          <w:numId w:val="5"/>
        </w:numPr>
        <w:jc w:val="both"/>
      </w:pPr>
      <w:r>
        <w:t>MARCELO HAGGE SIQUEIRA</w:t>
      </w:r>
      <w:r w:rsidR="00CC4B9B" w:rsidRPr="00CC4B9B">
        <w:t>, Secretário de Estado de Finanças Adjunto.</w:t>
      </w:r>
    </w:p>
    <w:p w:rsidR="00C162AD" w:rsidRDefault="00C162AD" w:rsidP="00C162AD">
      <w:pPr>
        <w:jc w:val="both"/>
      </w:pPr>
    </w:p>
    <w:p w:rsidR="00C162AD" w:rsidRDefault="00C162AD" w:rsidP="00C162AD">
      <w:pPr>
        <w:ind w:firstLine="567"/>
        <w:jc w:val="both"/>
      </w:pPr>
      <w:r>
        <w:t>Art. 3º. De acordo com o § 1º do artigo 5º do Decreto nº 23.330</w:t>
      </w:r>
      <w:r w:rsidRPr="00D307D2">
        <w:t xml:space="preserve">, de </w:t>
      </w:r>
      <w:r>
        <w:t>5 de novem</w:t>
      </w:r>
      <w:r w:rsidRPr="00D307D2">
        <w:t>bro de 2018</w:t>
      </w:r>
      <w:r>
        <w:t xml:space="preserve">, ficam nomeados para compor </w:t>
      </w:r>
      <w:r w:rsidR="00B909B5">
        <w:t xml:space="preserve">a </w:t>
      </w:r>
      <w:r>
        <w:t xml:space="preserve">Equipe </w:t>
      </w:r>
      <w:r w:rsidR="00B909B5">
        <w:t xml:space="preserve">de </w:t>
      </w:r>
      <w:r>
        <w:t>Transição Governamental os seguinte representantes do Governador eleito:</w:t>
      </w:r>
    </w:p>
    <w:p w:rsidR="00C162AD" w:rsidRDefault="00C162AD" w:rsidP="00C162AD">
      <w:pPr>
        <w:ind w:firstLine="567"/>
        <w:jc w:val="both"/>
      </w:pPr>
    </w:p>
    <w:p w:rsidR="003171D0" w:rsidRDefault="003171D0" w:rsidP="003171D0">
      <w:pPr>
        <w:ind w:firstLine="567"/>
        <w:jc w:val="both"/>
      </w:pPr>
      <w:r>
        <w:t>I - ELIAS REZENDE DE OLIVEIRA, matrícula nº 300042271;</w:t>
      </w:r>
    </w:p>
    <w:p w:rsidR="003171D0" w:rsidRDefault="003171D0" w:rsidP="003171D0">
      <w:pPr>
        <w:ind w:firstLine="567"/>
        <w:jc w:val="both"/>
      </w:pPr>
      <w:r>
        <w:lastRenderedPageBreak/>
        <w:t>II - JOSÉ GONÇALVES DA SILVA JÚNIOR, RG nº 542138 SSP/RO;</w:t>
      </w:r>
    </w:p>
    <w:p w:rsidR="003171D0" w:rsidRDefault="003171D0" w:rsidP="003171D0">
      <w:pPr>
        <w:ind w:firstLine="567"/>
        <w:jc w:val="both"/>
      </w:pPr>
    </w:p>
    <w:p w:rsidR="003171D0" w:rsidRDefault="003171D0" w:rsidP="003171D0">
      <w:pPr>
        <w:ind w:firstLine="567"/>
        <w:jc w:val="both"/>
      </w:pPr>
      <w:r>
        <w:t>III - ERIKA CAMARGO GERHARDT, OAB-RO nº 1911;</w:t>
      </w:r>
    </w:p>
    <w:p w:rsidR="003171D0" w:rsidRDefault="003171D0" w:rsidP="003171D0">
      <w:pPr>
        <w:ind w:firstLine="567"/>
        <w:jc w:val="both"/>
      </w:pPr>
    </w:p>
    <w:p w:rsidR="003171D0" w:rsidRDefault="003171D0" w:rsidP="003171D0">
      <w:pPr>
        <w:ind w:firstLine="567"/>
        <w:jc w:val="both"/>
      </w:pPr>
      <w:r>
        <w:t>IV - LUIZ FELIPE DA SILVA ANDRADE, OAB-RO nº 6175; e</w:t>
      </w:r>
    </w:p>
    <w:p w:rsidR="003171D0" w:rsidRDefault="003171D0" w:rsidP="003171D0">
      <w:pPr>
        <w:ind w:firstLine="567"/>
        <w:jc w:val="both"/>
      </w:pPr>
    </w:p>
    <w:p w:rsidR="003171D0" w:rsidRPr="00B1120F" w:rsidRDefault="003171D0" w:rsidP="003171D0">
      <w:pPr>
        <w:ind w:firstLine="567"/>
        <w:jc w:val="both"/>
        <w:rPr>
          <w:lang w:val="en-US"/>
        </w:rPr>
      </w:pPr>
      <w:r w:rsidRPr="00B1120F">
        <w:rPr>
          <w:lang w:val="en-US"/>
        </w:rPr>
        <w:t xml:space="preserve">V </w:t>
      </w:r>
      <w:r>
        <w:rPr>
          <w:lang w:val="en-US"/>
        </w:rPr>
        <w:t>-</w:t>
      </w:r>
      <w:r w:rsidRPr="00B1120F">
        <w:rPr>
          <w:lang w:val="en-US"/>
        </w:rPr>
        <w:t xml:space="preserve"> RICHARD </w:t>
      </w:r>
      <w:r>
        <w:rPr>
          <w:lang w:val="en-US"/>
        </w:rPr>
        <w:t>CAMPANARI, OAB-RO 2889.</w:t>
      </w:r>
    </w:p>
    <w:p w:rsidR="00C162AD" w:rsidRPr="003171D0" w:rsidRDefault="00C162AD" w:rsidP="00C162AD">
      <w:pPr>
        <w:ind w:firstLine="567"/>
        <w:jc w:val="both"/>
        <w:rPr>
          <w:lang w:val="en-US"/>
        </w:rPr>
      </w:pPr>
    </w:p>
    <w:p w:rsidR="00C162AD" w:rsidRDefault="00C162AD" w:rsidP="00C162AD">
      <w:pPr>
        <w:ind w:firstLine="567"/>
        <w:jc w:val="both"/>
      </w:pPr>
      <w:r>
        <w:t>Art. 4º. Conforme estabelecido no artigo 5º do Decreto nº 23.330</w:t>
      </w:r>
      <w:r w:rsidRPr="00D307D2">
        <w:t xml:space="preserve">, de </w:t>
      </w:r>
      <w:r>
        <w:t>5 de novem</w:t>
      </w:r>
      <w:r w:rsidRPr="00D307D2">
        <w:t>bro de 2018</w:t>
      </w:r>
      <w:r w:rsidR="00B909B5">
        <w:t>,</w:t>
      </w:r>
      <w:r>
        <w:t xml:space="preserve"> ficam indicados para compor a Equipe de Transição Governamental do Governador eleito:</w:t>
      </w:r>
    </w:p>
    <w:p w:rsidR="00C162AD" w:rsidRDefault="00C162AD" w:rsidP="00C162AD">
      <w:pPr>
        <w:ind w:firstLine="567"/>
        <w:jc w:val="both"/>
      </w:pPr>
    </w:p>
    <w:p w:rsidR="00C162AD" w:rsidRDefault="00C162AD" w:rsidP="00C162AD">
      <w:pPr>
        <w:ind w:firstLine="567"/>
        <w:jc w:val="both"/>
      </w:pPr>
      <w:r>
        <w:t xml:space="preserve">I </w:t>
      </w:r>
      <w:r w:rsidR="00B1120F">
        <w:t>-</w:t>
      </w:r>
      <w:r>
        <w:t xml:space="preserve"> </w:t>
      </w:r>
      <w:r w:rsidR="00B1120F">
        <w:t xml:space="preserve">ELIAS REZENDE DE OLIVEIRA, </w:t>
      </w:r>
      <w:r w:rsidR="00894951">
        <w:t>m</w:t>
      </w:r>
      <w:r w:rsidR="00B1120F">
        <w:t>atrícula nº 300042271;</w:t>
      </w:r>
    </w:p>
    <w:p w:rsidR="00B1120F" w:rsidRDefault="00B1120F" w:rsidP="00C162AD">
      <w:pPr>
        <w:ind w:firstLine="567"/>
        <w:jc w:val="both"/>
      </w:pPr>
    </w:p>
    <w:p w:rsidR="00B1120F" w:rsidRDefault="00B1120F" w:rsidP="00C162AD">
      <w:pPr>
        <w:ind w:firstLine="567"/>
        <w:jc w:val="both"/>
      </w:pPr>
      <w:r>
        <w:t>II - JOSÉ GONÇALVES DA SILVA JÚNIOR, RG nº 542138 SSP/RO;</w:t>
      </w:r>
    </w:p>
    <w:p w:rsidR="00B1120F" w:rsidRDefault="00B1120F" w:rsidP="00C162AD">
      <w:pPr>
        <w:ind w:firstLine="567"/>
        <w:jc w:val="both"/>
      </w:pPr>
    </w:p>
    <w:p w:rsidR="00B1120F" w:rsidRDefault="00B1120F" w:rsidP="00C162AD">
      <w:pPr>
        <w:ind w:firstLine="567"/>
        <w:jc w:val="both"/>
      </w:pPr>
      <w:r>
        <w:t>III - ERIKA CAMARGO GERHARDT, OAB-RO nº 1911;</w:t>
      </w:r>
    </w:p>
    <w:p w:rsidR="00B1120F" w:rsidRDefault="00B1120F" w:rsidP="00C162AD">
      <w:pPr>
        <w:ind w:firstLine="567"/>
        <w:jc w:val="both"/>
      </w:pPr>
    </w:p>
    <w:p w:rsidR="00B1120F" w:rsidRDefault="00B1120F" w:rsidP="00C162AD">
      <w:pPr>
        <w:ind w:firstLine="567"/>
        <w:jc w:val="both"/>
      </w:pPr>
      <w:r>
        <w:t>IV - LUIZ FELIPE DA SILVA ANDRADE, OAB-RO nº 6175;</w:t>
      </w:r>
    </w:p>
    <w:p w:rsidR="00B1120F" w:rsidRDefault="00B1120F" w:rsidP="00C162AD">
      <w:pPr>
        <w:ind w:firstLine="567"/>
        <w:jc w:val="both"/>
      </w:pPr>
    </w:p>
    <w:p w:rsidR="00B1120F" w:rsidRPr="00B1120F" w:rsidRDefault="00B1120F" w:rsidP="00C162AD">
      <w:pPr>
        <w:ind w:firstLine="567"/>
        <w:jc w:val="both"/>
        <w:rPr>
          <w:lang w:val="en-US"/>
        </w:rPr>
      </w:pPr>
      <w:r w:rsidRPr="00B1120F">
        <w:rPr>
          <w:lang w:val="en-US"/>
        </w:rPr>
        <w:t xml:space="preserve">V </w:t>
      </w:r>
      <w:r>
        <w:rPr>
          <w:lang w:val="en-US"/>
        </w:rPr>
        <w:t>-</w:t>
      </w:r>
      <w:r w:rsidRPr="00B1120F">
        <w:rPr>
          <w:lang w:val="en-US"/>
        </w:rPr>
        <w:t xml:space="preserve"> RICHARD CAMPANARI, OAB-RO 2889;</w:t>
      </w:r>
    </w:p>
    <w:p w:rsidR="00B1120F" w:rsidRDefault="00B1120F" w:rsidP="00C162AD">
      <w:pPr>
        <w:ind w:firstLine="567"/>
        <w:jc w:val="both"/>
        <w:rPr>
          <w:lang w:val="en-US"/>
        </w:rPr>
      </w:pPr>
    </w:p>
    <w:p w:rsidR="00B1120F" w:rsidRDefault="00B1120F" w:rsidP="00C162AD">
      <w:pPr>
        <w:ind w:firstLine="567"/>
        <w:jc w:val="both"/>
      </w:pPr>
      <w:r w:rsidRPr="00B1120F">
        <w:t xml:space="preserve">VI </w:t>
      </w:r>
      <w:r>
        <w:t>-</w:t>
      </w:r>
      <w:r w:rsidRPr="00B1120F">
        <w:t xml:space="preserve"> EDER </w:t>
      </w:r>
      <w:r w:rsidR="00894951">
        <w:t>ANDRÉ FERNANDES DIAS, m</w:t>
      </w:r>
      <w:r w:rsidRPr="00B1120F">
        <w:t>atr</w:t>
      </w:r>
      <w:r>
        <w:t>ícula nº 100092991;</w:t>
      </w:r>
    </w:p>
    <w:p w:rsidR="00894951" w:rsidRDefault="00894951" w:rsidP="00C162AD">
      <w:pPr>
        <w:ind w:firstLine="567"/>
        <w:jc w:val="both"/>
      </w:pPr>
    </w:p>
    <w:p w:rsidR="00894951" w:rsidRDefault="00894951" w:rsidP="00C162AD">
      <w:pPr>
        <w:ind w:firstLine="567"/>
        <w:jc w:val="both"/>
      </w:pPr>
      <w:r>
        <w:t>VII - CLEVERSON BRANCALHÃO DA SILVA, RG nº 546607;</w:t>
      </w:r>
    </w:p>
    <w:p w:rsidR="00894951" w:rsidRDefault="00894951" w:rsidP="00C162AD">
      <w:pPr>
        <w:ind w:firstLine="567"/>
        <w:jc w:val="both"/>
      </w:pPr>
    </w:p>
    <w:p w:rsidR="00894951" w:rsidRDefault="00894951" w:rsidP="00C162AD">
      <w:pPr>
        <w:ind w:firstLine="567"/>
        <w:jc w:val="both"/>
      </w:pPr>
      <w:r>
        <w:t>VIII - DELNER FREIRE, RG nº 8.023.205.878 SSP/RS;</w:t>
      </w:r>
    </w:p>
    <w:p w:rsidR="00894951" w:rsidRDefault="00894951" w:rsidP="00C162AD">
      <w:pPr>
        <w:ind w:firstLine="567"/>
        <w:jc w:val="both"/>
      </w:pPr>
    </w:p>
    <w:p w:rsidR="00894951" w:rsidRDefault="00894951" w:rsidP="00C162AD">
      <w:pPr>
        <w:ind w:firstLine="567"/>
        <w:jc w:val="both"/>
      </w:pPr>
      <w:r>
        <w:t>IX - ELIANE ROCHA PINTO, RG nº 306.396 SSP/RO;</w:t>
      </w:r>
    </w:p>
    <w:p w:rsidR="00894951" w:rsidRDefault="00894951" w:rsidP="00C162AD">
      <w:pPr>
        <w:ind w:firstLine="567"/>
        <w:jc w:val="both"/>
      </w:pPr>
    </w:p>
    <w:p w:rsidR="00894951" w:rsidRDefault="00894951" w:rsidP="00C162AD">
      <w:pPr>
        <w:ind w:firstLine="567"/>
        <w:jc w:val="both"/>
      </w:pPr>
      <w:r>
        <w:t>X - RAULINO FERREIRA DA SILVA, RG nº 14.349.250 SSP/SP;</w:t>
      </w:r>
    </w:p>
    <w:p w:rsidR="00894951" w:rsidRDefault="00894951" w:rsidP="00C162AD">
      <w:pPr>
        <w:ind w:firstLine="567"/>
        <w:jc w:val="both"/>
      </w:pPr>
    </w:p>
    <w:p w:rsidR="00894951" w:rsidRDefault="00894951" w:rsidP="00C162AD">
      <w:pPr>
        <w:ind w:firstLine="567"/>
        <w:jc w:val="both"/>
      </w:pPr>
      <w:r>
        <w:t>XI - CAIUS RODRIGO DE CASTRO PRIETO, RG nº 2.979.575 SSP/DF;</w:t>
      </w:r>
    </w:p>
    <w:p w:rsidR="00894951" w:rsidRDefault="00894951" w:rsidP="00C162AD">
      <w:pPr>
        <w:ind w:firstLine="567"/>
        <w:jc w:val="both"/>
      </w:pPr>
    </w:p>
    <w:p w:rsidR="00894951" w:rsidRDefault="00894951" w:rsidP="00C162AD">
      <w:pPr>
        <w:ind w:firstLine="567"/>
        <w:jc w:val="both"/>
      </w:pPr>
      <w:r>
        <w:t>XII - LAURO FERNANDES DA SILVA JUNIOR, RG nº 476245 SSP/RO;</w:t>
      </w:r>
    </w:p>
    <w:p w:rsidR="00894951" w:rsidRDefault="00894951" w:rsidP="00C162AD">
      <w:pPr>
        <w:ind w:firstLine="567"/>
        <w:jc w:val="both"/>
      </w:pPr>
    </w:p>
    <w:p w:rsidR="00894951" w:rsidRDefault="00894951" w:rsidP="00C162AD">
      <w:pPr>
        <w:ind w:firstLine="567"/>
        <w:jc w:val="both"/>
      </w:pPr>
      <w:r>
        <w:t xml:space="preserve">XIII </w:t>
      </w:r>
      <w:r w:rsidR="004C1370">
        <w:t>-</w:t>
      </w:r>
      <w:r>
        <w:t xml:space="preserve"> </w:t>
      </w:r>
      <w:r w:rsidR="004C1370">
        <w:t>CONSTANTINO ERWEN GOMES SOUZA, RG nº 431.685 COMAER;</w:t>
      </w:r>
    </w:p>
    <w:p w:rsidR="004C1370" w:rsidRDefault="004C1370" w:rsidP="00C162AD">
      <w:pPr>
        <w:ind w:firstLine="567"/>
        <w:jc w:val="both"/>
      </w:pPr>
    </w:p>
    <w:p w:rsidR="004C1370" w:rsidRDefault="004C1370" w:rsidP="00C162AD">
      <w:pPr>
        <w:ind w:firstLine="567"/>
        <w:jc w:val="both"/>
      </w:pPr>
      <w:r>
        <w:t>XIV - ANIBAL DE JESUS RODRIGUES, RG nº 432.547 SSP/RO;</w:t>
      </w:r>
    </w:p>
    <w:p w:rsidR="004C1370" w:rsidRDefault="004C1370" w:rsidP="00C162AD">
      <w:pPr>
        <w:ind w:firstLine="567"/>
        <w:jc w:val="both"/>
      </w:pPr>
    </w:p>
    <w:p w:rsidR="004C1370" w:rsidRDefault="004C1370" w:rsidP="00C162AD">
      <w:pPr>
        <w:ind w:firstLine="567"/>
        <w:jc w:val="both"/>
      </w:pPr>
      <w:r>
        <w:t xml:space="preserve">XV </w:t>
      </w:r>
      <w:r w:rsidR="00511281">
        <w:t>-</w:t>
      </w:r>
      <w:r>
        <w:t xml:space="preserve"> CLÊNIO MARCELO MARQUES GUSMÃO, RG nº </w:t>
      </w:r>
      <w:r w:rsidR="00511281">
        <w:t>373308 SSP/RO;</w:t>
      </w:r>
    </w:p>
    <w:p w:rsidR="00511281" w:rsidRDefault="00511281" w:rsidP="00C162AD">
      <w:pPr>
        <w:ind w:firstLine="567"/>
        <w:jc w:val="both"/>
      </w:pPr>
    </w:p>
    <w:p w:rsidR="00511281" w:rsidRDefault="00511281" w:rsidP="00C162AD">
      <w:pPr>
        <w:ind w:firstLine="567"/>
        <w:jc w:val="both"/>
      </w:pPr>
      <w:r>
        <w:t>XVI - HÉLIO GOMES FERREIRA, RG nº 452824;</w:t>
      </w:r>
    </w:p>
    <w:p w:rsidR="00511281" w:rsidRDefault="00511281" w:rsidP="00C162AD">
      <w:pPr>
        <w:ind w:firstLine="567"/>
        <w:jc w:val="both"/>
      </w:pPr>
    </w:p>
    <w:p w:rsidR="00511281" w:rsidRDefault="00511281" w:rsidP="00C162AD">
      <w:pPr>
        <w:ind w:firstLine="567"/>
        <w:jc w:val="both"/>
      </w:pPr>
      <w:r>
        <w:t xml:space="preserve">XVII </w:t>
      </w:r>
      <w:r w:rsidR="00567047">
        <w:t>-</w:t>
      </w:r>
      <w:r>
        <w:t xml:space="preserve"> SILVIO LUIZ RODRIGUES DA SILVA, RG nº 4.052.992.668 SSP/RS;</w:t>
      </w:r>
    </w:p>
    <w:p w:rsidR="00511281" w:rsidRDefault="00511281" w:rsidP="00C162AD">
      <w:pPr>
        <w:ind w:firstLine="567"/>
        <w:jc w:val="both"/>
      </w:pPr>
    </w:p>
    <w:p w:rsidR="00511281" w:rsidRDefault="00567047" w:rsidP="00C162AD">
      <w:pPr>
        <w:ind w:firstLine="567"/>
        <w:jc w:val="both"/>
      </w:pPr>
      <w:r>
        <w:t xml:space="preserve">XVIII </w:t>
      </w:r>
      <w:r w:rsidR="00D71CAD">
        <w:t>-</w:t>
      </w:r>
      <w:r>
        <w:t xml:space="preserve"> FABRICIO DA SILVA LEME, matrícula: nº </w:t>
      </w:r>
      <w:r w:rsidR="00C009DE">
        <w:t>3000</w:t>
      </w:r>
      <w:r>
        <w:t>943</w:t>
      </w:r>
      <w:r w:rsidR="00C009DE">
        <w:t>87</w:t>
      </w:r>
      <w:r>
        <w:t>;</w:t>
      </w:r>
    </w:p>
    <w:p w:rsidR="00B1120F" w:rsidRDefault="00B1120F" w:rsidP="00C162AD">
      <w:pPr>
        <w:ind w:firstLine="567"/>
        <w:jc w:val="both"/>
      </w:pPr>
    </w:p>
    <w:p w:rsidR="00B1120F" w:rsidRDefault="00D71CAD" w:rsidP="00C162AD">
      <w:pPr>
        <w:ind w:firstLine="567"/>
        <w:jc w:val="both"/>
      </w:pPr>
      <w:r>
        <w:t>XIX - LUIZ GUSTAVO DOS SANTO</w:t>
      </w:r>
      <w:r w:rsidR="00AE490D">
        <w:t>S</w:t>
      </w:r>
      <w:r>
        <w:t xml:space="preserve"> FERREIRA, RG nº 000715807;</w:t>
      </w:r>
    </w:p>
    <w:p w:rsidR="00C009DE" w:rsidRDefault="00C009DE" w:rsidP="00C162AD">
      <w:pPr>
        <w:ind w:firstLine="567"/>
        <w:jc w:val="both"/>
      </w:pPr>
    </w:p>
    <w:p w:rsidR="00D71CAD" w:rsidRDefault="00D71CAD" w:rsidP="00C162AD">
      <w:pPr>
        <w:ind w:firstLine="567"/>
        <w:jc w:val="both"/>
      </w:pPr>
      <w:r>
        <w:t>XX - BENEDITA APARECIDA DE OLIVEIRA, RG nº 19.522.578 SSP/SP;</w:t>
      </w:r>
    </w:p>
    <w:p w:rsidR="00D71CAD" w:rsidRDefault="00D71CAD" w:rsidP="00C162AD">
      <w:pPr>
        <w:ind w:firstLine="567"/>
        <w:jc w:val="both"/>
      </w:pPr>
    </w:p>
    <w:p w:rsidR="00D71CAD" w:rsidRDefault="00D71CAD" w:rsidP="00C162AD">
      <w:pPr>
        <w:ind w:firstLine="567"/>
        <w:jc w:val="both"/>
      </w:pPr>
      <w:r>
        <w:t>XXI - EVERTON ALMERÍ ESTEVES, matrícula nº 300093222;</w:t>
      </w:r>
    </w:p>
    <w:p w:rsidR="00D71CAD" w:rsidRDefault="00D71CAD" w:rsidP="00C162AD">
      <w:pPr>
        <w:ind w:firstLine="567"/>
        <w:jc w:val="both"/>
      </w:pPr>
    </w:p>
    <w:p w:rsidR="00D71CAD" w:rsidRDefault="00D71CAD" w:rsidP="00C162AD">
      <w:pPr>
        <w:ind w:firstLine="567"/>
        <w:jc w:val="both"/>
      </w:pPr>
      <w:r>
        <w:t>XXII - ETELVINA DA COSTA ROCHA, matrícula nº 300116798;</w:t>
      </w:r>
    </w:p>
    <w:p w:rsidR="00D71CAD" w:rsidRDefault="00D71CAD" w:rsidP="00C162AD">
      <w:pPr>
        <w:ind w:firstLine="567"/>
        <w:jc w:val="both"/>
      </w:pPr>
    </w:p>
    <w:p w:rsidR="00D71CAD" w:rsidRDefault="00D71CAD" w:rsidP="00C162AD">
      <w:pPr>
        <w:ind w:firstLine="567"/>
        <w:jc w:val="both"/>
      </w:pPr>
      <w:r>
        <w:t>XXIII - SUAMY VIVECANANDA LACERDA DE ABREU, matrícula nº 300023743;</w:t>
      </w:r>
    </w:p>
    <w:p w:rsidR="00D71CAD" w:rsidRDefault="00D71CAD" w:rsidP="00C162AD">
      <w:pPr>
        <w:ind w:firstLine="567"/>
        <w:jc w:val="both"/>
      </w:pPr>
    </w:p>
    <w:p w:rsidR="00D71CAD" w:rsidRDefault="00D71CAD" w:rsidP="00C162AD">
      <w:pPr>
        <w:ind w:firstLine="567"/>
        <w:jc w:val="both"/>
      </w:pPr>
      <w:r>
        <w:t>XXIV - MARIA CONCEIÇÃO ALVES, matrículas nº 300054843 e nº 59643;</w:t>
      </w:r>
    </w:p>
    <w:p w:rsidR="00D71CAD" w:rsidRDefault="00D71CAD" w:rsidP="00C162AD">
      <w:pPr>
        <w:ind w:firstLine="567"/>
        <w:jc w:val="both"/>
      </w:pPr>
    </w:p>
    <w:p w:rsidR="00D71CAD" w:rsidRDefault="00D71CAD" w:rsidP="00C162AD">
      <w:pPr>
        <w:ind w:firstLine="567"/>
        <w:jc w:val="both"/>
      </w:pPr>
      <w:r>
        <w:t xml:space="preserve">XXV - KATIANE MAIA DOS SANTOS, </w:t>
      </w:r>
      <w:r w:rsidR="003032BB">
        <w:t>matrícula nº 300110200</w:t>
      </w:r>
      <w:r>
        <w:t>;</w:t>
      </w:r>
    </w:p>
    <w:p w:rsidR="00D71CAD" w:rsidRDefault="00D71CAD" w:rsidP="00C162AD">
      <w:pPr>
        <w:ind w:firstLine="567"/>
        <w:jc w:val="both"/>
      </w:pPr>
    </w:p>
    <w:p w:rsidR="00D71CAD" w:rsidRDefault="00D71CAD" w:rsidP="00C162AD">
      <w:pPr>
        <w:ind w:firstLine="567"/>
        <w:jc w:val="both"/>
      </w:pPr>
      <w:r>
        <w:t>XXVI - FERNANDO RODRIGUES MÁXIMO, matrículas nº 300097218 e nº300124744;</w:t>
      </w:r>
    </w:p>
    <w:p w:rsidR="00D71CAD" w:rsidRDefault="00D71CAD" w:rsidP="00C162AD">
      <w:pPr>
        <w:ind w:firstLine="567"/>
        <w:jc w:val="both"/>
      </w:pPr>
    </w:p>
    <w:p w:rsidR="00D71CAD" w:rsidRDefault="00D71CAD" w:rsidP="00C162AD">
      <w:pPr>
        <w:ind w:firstLine="567"/>
        <w:jc w:val="both"/>
      </w:pPr>
      <w:r>
        <w:t xml:space="preserve">XXVII - LUÍS FERNANDO PEREIRA DA SILVA, </w:t>
      </w:r>
      <w:r w:rsidR="00F54EDD">
        <w:t xml:space="preserve">matrícula </w:t>
      </w:r>
      <w:r>
        <w:t xml:space="preserve">nº </w:t>
      </w:r>
      <w:r w:rsidR="00F54EDD">
        <w:t>300049353</w:t>
      </w:r>
      <w:r>
        <w:t>;</w:t>
      </w:r>
    </w:p>
    <w:p w:rsidR="00D71CAD" w:rsidRDefault="00D71CAD" w:rsidP="00C162AD">
      <w:pPr>
        <w:ind w:firstLine="567"/>
        <w:jc w:val="both"/>
      </w:pPr>
    </w:p>
    <w:p w:rsidR="00D71CAD" w:rsidRDefault="00D71CAD" w:rsidP="00C162AD">
      <w:pPr>
        <w:ind w:firstLine="567"/>
        <w:jc w:val="both"/>
      </w:pPr>
      <w:r>
        <w:t xml:space="preserve">XXVIII </w:t>
      </w:r>
      <w:r w:rsidR="003032BB">
        <w:t>-</w:t>
      </w:r>
      <w:r>
        <w:t xml:space="preserve"> JURANDIR CLÁUDIO DADDA, </w:t>
      </w:r>
      <w:r w:rsidR="003032BB">
        <w:t>matrícula nº 300127057;</w:t>
      </w:r>
    </w:p>
    <w:p w:rsidR="003032BB" w:rsidRDefault="003032BB" w:rsidP="00C162AD">
      <w:pPr>
        <w:ind w:firstLine="567"/>
        <w:jc w:val="both"/>
      </w:pPr>
    </w:p>
    <w:p w:rsidR="003032BB" w:rsidRDefault="003032BB" w:rsidP="00C162AD">
      <w:pPr>
        <w:ind w:firstLine="567"/>
        <w:jc w:val="both"/>
      </w:pPr>
      <w:r>
        <w:t>XXIX - VALDEMIR CARLOS DE GÓES, matrícula nº 10005481-7;</w:t>
      </w:r>
    </w:p>
    <w:p w:rsidR="003032BB" w:rsidRDefault="003032BB" w:rsidP="00C162AD">
      <w:pPr>
        <w:ind w:firstLine="567"/>
        <w:jc w:val="both"/>
      </w:pPr>
    </w:p>
    <w:p w:rsidR="003032BB" w:rsidRDefault="003032BB" w:rsidP="00C162AD">
      <w:pPr>
        <w:ind w:firstLine="567"/>
        <w:jc w:val="both"/>
      </w:pPr>
      <w:r>
        <w:t>XXX - LIANA SILVA DE ALMEIDA LIMA, matrículas nº 177982 e nº 300063150;</w:t>
      </w:r>
    </w:p>
    <w:p w:rsidR="003032BB" w:rsidRDefault="003032BB" w:rsidP="00C162AD">
      <w:pPr>
        <w:ind w:firstLine="567"/>
        <w:jc w:val="both"/>
      </w:pPr>
    </w:p>
    <w:p w:rsidR="003032BB" w:rsidRDefault="003032BB" w:rsidP="00C162AD">
      <w:pPr>
        <w:ind w:firstLine="567"/>
        <w:jc w:val="both"/>
      </w:pPr>
      <w:r>
        <w:t>XXXI - AMADEU HERMES SANTOS DA CRUZ, RG nº 126.199;</w:t>
      </w:r>
    </w:p>
    <w:p w:rsidR="003032BB" w:rsidRDefault="003032BB" w:rsidP="00C162AD">
      <w:pPr>
        <w:ind w:firstLine="567"/>
        <w:jc w:val="both"/>
      </w:pPr>
    </w:p>
    <w:p w:rsidR="003032BB" w:rsidRDefault="003032BB" w:rsidP="00C162AD">
      <w:pPr>
        <w:ind w:firstLine="567"/>
        <w:jc w:val="both"/>
      </w:pPr>
      <w:r>
        <w:t>XXXII - JEFFERSON RIBEIRO DA ROCHA, RG nº 15415457/AM; e</w:t>
      </w:r>
    </w:p>
    <w:p w:rsidR="003032BB" w:rsidRDefault="003032BB" w:rsidP="00C162AD">
      <w:pPr>
        <w:ind w:firstLine="567"/>
        <w:jc w:val="both"/>
      </w:pPr>
    </w:p>
    <w:p w:rsidR="003032BB" w:rsidRPr="00B1120F" w:rsidRDefault="003032BB" w:rsidP="00C162AD">
      <w:pPr>
        <w:ind w:firstLine="567"/>
        <w:jc w:val="both"/>
      </w:pPr>
      <w:r>
        <w:t>XXXIII - EUCLIDES NOCKO, RG nº 35685537 SSP/PR.</w:t>
      </w:r>
    </w:p>
    <w:p w:rsidR="00C162AD" w:rsidRPr="00B1120F" w:rsidRDefault="00C162AD" w:rsidP="00C162AD">
      <w:pPr>
        <w:ind w:firstLine="567"/>
        <w:jc w:val="both"/>
      </w:pPr>
    </w:p>
    <w:p w:rsidR="00E8543F" w:rsidRDefault="00E8543F" w:rsidP="00E8543F">
      <w:pPr>
        <w:ind w:firstLine="567"/>
      </w:pPr>
      <w:r w:rsidRPr="00993047">
        <w:t>Art</w:t>
      </w:r>
      <w:r>
        <w:t>.</w:t>
      </w:r>
      <w:r w:rsidRPr="00993047">
        <w:t xml:space="preserve"> </w:t>
      </w:r>
      <w:r w:rsidR="00C162AD">
        <w:t>5</w:t>
      </w:r>
      <w:r w:rsidRPr="00993047">
        <w:t xml:space="preserve">º. </w:t>
      </w:r>
      <w:r w:rsidRPr="00870346">
        <w:t>Este Decreto entra em vigor na data de sua publicação</w:t>
      </w:r>
      <w:r w:rsidRPr="00993047">
        <w:t>.</w:t>
      </w:r>
    </w:p>
    <w:p w:rsidR="00E8543F" w:rsidRPr="008A0963" w:rsidRDefault="00E8543F" w:rsidP="00E8543F">
      <w:pPr>
        <w:ind w:firstLine="567"/>
        <w:rPr>
          <w:sz w:val="18"/>
        </w:rPr>
      </w:pPr>
    </w:p>
    <w:p w:rsidR="00E8543F" w:rsidRPr="00F60FB0" w:rsidRDefault="00E8543F" w:rsidP="00E8543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F60FB0">
        <w:t xml:space="preserve">Palácio do </w:t>
      </w:r>
      <w:smartTag w:uri="schemas-houaiss/mini" w:element="verbetes">
        <w:r w:rsidRPr="00F60FB0">
          <w:t>Governo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Pr="00F60FB0">
        <w:t xml:space="preserve"> de Rondônia, em</w:t>
      </w:r>
      <w:r w:rsidR="00CC4B9B">
        <w:t xml:space="preserve"> </w:t>
      </w:r>
      <w:r w:rsidR="00E36C2C">
        <w:t>7</w:t>
      </w:r>
      <w:r w:rsidR="00CC4B9B">
        <w:t xml:space="preserve"> </w:t>
      </w:r>
      <w:r w:rsidRPr="00F60FB0">
        <w:t xml:space="preserve">de </w:t>
      </w:r>
      <w:r w:rsidR="00CC4B9B">
        <w:t>nove</w:t>
      </w:r>
      <w:r>
        <w:t>mbro</w:t>
      </w:r>
      <w:r w:rsidRPr="00F60FB0">
        <w:t xml:space="preserve"> de 201</w:t>
      </w:r>
      <w:r w:rsidR="00CC4B9B">
        <w:t>8, 130</w:t>
      </w:r>
      <w:r w:rsidRPr="00F60FB0">
        <w:t xml:space="preserve">º da </w:t>
      </w:r>
      <w:smartTag w:uri="schemas-houaiss/mini" w:element="verbetes">
        <w:r w:rsidRPr="00F60FB0">
          <w:t>República</w:t>
        </w:r>
      </w:smartTag>
      <w:r w:rsidRPr="00F60FB0">
        <w:t>.</w:t>
      </w:r>
    </w:p>
    <w:p w:rsidR="00E8543F" w:rsidRDefault="00E8543F" w:rsidP="00E8543F">
      <w:pPr>
        <w:pStyle w:val="Recuodecorpodetexto"/>
        <w:widowControl/>
        <w:rPr>
          <w:b/>
          <w:color w:val="auto"/>
          <w:szCs w:val="24"/>
        </w:rPr>
      </w:pPr>
    </w:p>
    <w:p w:rsidR="008A0963" w:rsidRPr="008A0963" w:rsidRDefault="008A0963" w:rsidP="00E8543F">
      <w:pPr>
        <w:pStyle w:val="Recuodecorpodetexto"/>
        <w:widowControl/>
        <w:rPr>
          <w:b/>
          <w:color w:val="auto"/>
          <w:szCs w:val="24"/>
        </w:rPr>
      </w:pPr>
    </w:p>
    <w:p w:rsidR="008A0963" w:rsidRPr="008A0963" w:rsidRDefault="008A0963" w:rsidP="00E8543F">
      <w:pPr>
        <w:pStyle w:val="Recuodecorpodetexto"/>
        <w:widowControl/>
        <w:rPr>
          <w:b/>
          <w:color w:val="auto"/>
          <w:szCs w:val="24"/>
        </w:rPr>
      </w:pPr>
    </w:p>
    <w:p w:rsidR="00E8543F" w:rsidRPr="00005E36" w:rsidRDefault="00CC4B9B" w:rsidP="00E8543F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DANIEL PEREIRA</w:t>
      </w:r>
    </w:p>
    <w:p w:rsidR="009C15EE" w:rsidRPr="008A0963" w:rsidRDefault="00E8543F" w:rsidP="008A0963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9C15EE" w:rsidRPr="008A0963" w:rsidSect="008A0963">
      <w:headerReference w:type="default" r:id="rId7"/>
      <w:footerReference w:type="even" r:id="rId8"/>
      <w:footerReference w:type="default" r:id="rId9"/>
      <w:pgSz w:w="11907" w:h="16840" w:code="9"/>
      <w:pgMar w:top="1134" w:right="567" w:bottom="426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9B" w:rsidRDefault="00CC4B9B" w:rsidP="00CC4B9B">
      <w:r>
        <w:separator/>
      </w:r>
    </w:p>
  </w:endnote>
  <w:endnote w:type="continuationSeparator" w:id="0">
    <w:p w:rsidR="00CC4B9B" w:rsidRDefault="00CC4B9B" w:rsidP="00CC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DA" w:rsidRDefault="008A0963" w:rsidP="000066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66DA" w:rsidRDefault="00A755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DA" w:rsidRDefault="00A7552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9B" w:rsidRDefault="00CC4B9B" w:rsidP="00CC4B9B">
      <w:r>
        <w:separator/>
      </w:r>
    </w:p>
  </w:footnote>
  <w:footnote w:type="continuationSeparator" w:id="0">
    <w:p w:rsidR="00CC4B9B" w:rsidRDefault="00CC4B9B" w:rsidP="00CC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DA" w:rsidRDefault="008A0963" w:rsidP="000066DA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pt;height:71.4pt" o:ole="" fillcolor="window">
          <v:imagedata r:id="rId1" o:title=""/>
        </v:shape>
        <o:OLEObject Type="Embed" ProgID="Word.Picture.8" ShapeID="_x0000_i1025" DrawAspect="Content" ObjectID="_1603177848" r:id="rId2"/>
      </w:object>
    </w:r>
  </w:p>
  <w:p w:rsidR="000066DA" w:rsidRDefault="008A0963" w:rsidP="000066DA">
    <w:pPr>
      <w:jc w:val="center"/>
      <w:rPr>
        <w:b/>
      </w:rPr>
    </w:pPr>
    <w:r>
      <w:rPr>
        <w:b/>
      </w:rPr>
      <w:t>GOVERNO DO ESTADO DE RONDÔNIA</w:t>
    </w:r>
  </w:p>
  <w:p w:rsidR="000066DA" w:rsidRDefault="008A0963" w:rsidP="000066DA">
    <w:pPr>
      <w:pStyle w:val="Cabealho"/>
      <w:jc w:val="center"/>
      <w:rPr>
        <w:b/>
      </w:rPr>
    </w:pPr>
    <w:r>
      <w:rPr>
        <w:b/>
      </w:rPr>
      <w:t>GOVERNADORIA</w:t>
    </w:r>
  </w:p>
  <w:p w:rsidR="000066DA" w:rsidRPr="00C160A6" w:rsidRDefault="00A75523" w:rsidP="000066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592D"/>
    <w:multiLevelType w:val="hybridMultilevel"/>
    <w:tmpl w:val="5C2EA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D69"/>
    <w:multiLevelType w:val="hybridMultilevel"/>
    <w:tmpl w:val="621E93D4"/>
    <w:lvl w:ilvl="0" w:tplc="33D274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5E3990"/>
    <w:multiLevelType w:val="hybridMultilevel"/>
    <w:tmpl w:val="6C6E3AAA"/>
    <w:lvl w:ilvl="0" w:tplc="5DC81C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F72784"/>
    <w:multiLevelType w:val="hybridMultilevel"/>
    <w:tmpl w:val="0C5C7A42"/>
    <w:lvl w:ilvl="0" w:tplc="B0C2BA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852B1B"/>
    <w:multiLevelType w:val="hybridMultilevel"/>
    <w:tmpl w:val="62B884A2"/>
    <w:lvl w:ilvl="0" w:tplc="2236C2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F"/>
    <w:rsid w:val="00165617"/>
    <w:rsid w:val="001D0245"/>
    <w:rsid w:val="001D69EB"/>
    <w:rsid w:val="003032BB"/>
    <w:rsid w:val="003171D0"/>
    <w:rsid w:val="003A6E8F"/>
    <w:rsid w:val="004C1370"/>
    <w:rsid w:val="00511281"/>
    <w:rsid w:val="00547A8D"/>
    <w:rsid w:val="00567047"/>
    <w:rsid w:val="00894951"/>
    <w:rsid w:val="008A0963"/>
    <w:rsid w:val="00963BE7"/>
    <w:rsid w:val="009C15EE"/>
    <w:rsid w:val="00A75523"/>
    <w:rsid w:val="00AE490D"/>
    <w:rsid w:val="00B1120F"/>
    <w:rsid w:val="00B909B5"/>
    <w:rsid w:val="00C009DE"/>
    <w:rsid w:val="00C162AD"/>
    <w:rsid w:val="00CC4B9B"/>
    <w:rsid w:val="00CD1B14"/>
    <w:rsid w:val="00CE776C"/>
    <w:rsid w:val="00D71CAD"/>
    <w:rsid w:val="00D77E9D"/>
    <w:rsid w:val="00DF62B1"/>
    <w:rsid w:val="00E36C2C"/>
    <w:rsid w:val="00E56D40"/>
    <w:rsid w:val="00E8543F"/>
    <w:rsid w:val="00EA77F9"/>
    <w:rsid w:val="00EE28D9"/>
    <w:rsid w:val="00EF4BAE"/>
    <w:rsid w:val="00F5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2530"/>
    <o:shapelayout v:ext="edit">
      <o:idmap v:ext="edit" data="1"/>
    </o:shapelayout>
  </w:shapeDefaults>
  <w:decimalSymbol w:val=","/>
  <w:listSeparator w:val=";"/>
  <w15:docId w15:val="{6B3520E3-8D17-4108-9409-C0D0A64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543F"/>
    <w:pPr>
      <w:keepNext/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854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85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54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85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54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8543F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8543F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E8543F"/>
  </w:style>
  <w:style w:type="paragraph" w:styleId="PargrafodaLista">
    <w:name w:val="List Paragraph"/>
    <w:basedOn w:val="Normal"/>
    <w:uiPriority w:val="34"/>
    <w:qFormat/>
    <w:rsid w:val="00E85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77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7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Santicléia da Costa Portela</cp:lastModifiedBy>
  <cp:revision>21</cp:revision>
  <cp:lastPrinted>2018-11-08T14:18:00Z</cp:lastPrinted>
  <dcterms:created xsi:type="dcterms:W3CDTF">2018-11-07T16:51:00Z</dcterms:created>
  <dcterms:modified xsi:type="dcterms:W3CDTF">2018-11-08T14:24:00Z</dcterms:modified>
</cp:coreProperties>
</file>